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65" w:rsidRPr="00CE1B65" w:rsidRDefault="00CE1B65" w:rsidP="00CE1B65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D66209" w:rsidRPr="00CE1B65" w:rsidRDefault="00D66209" w:rsidP="00D66209">
      <w:pPr>
        <w:pStyle w:val="23"/>
        <w:shd w:val="clear" w:color="auto" w:fill="auto"/>
        <w:ind w:firstLine="0"/>
        <w:jc w:val="center"/>
      </w:pPr>
      <w:bookmarkStart w:id="1" w:name="bookmark0"/>
      <w:r w:rsidRPr="00CE1B65">
        <w:t>Государственное казенное общеобразовательное учреждение Краснодарского края специальная (коррекционная) школа №8 г.Лабинска</w:t>
      </w:r>
    </w:p>
    <w:p w:rsidR="003730FF" w:rsidRDefault="003730FF" w:rsidP="003730FF">
      <w:pPr>
        <w:shd w:val="clear" w:color="auto" w:fill="FFFFFF"/>
        <w:ind w:left="4962"/>
        <w:rPr>
          <w:rFonts w:ascii="Times New Roman" w:eastAsia="Times New Roman" w:hAnsi="Times New Roman"/>
        </w:rPr>
      </w:pPr>
    </w:p>
    <w:p w:rsidR="003730FF" w:rsidRDefault="003730FF" w:rsidP="003730FF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</w:p>
    <w:p w:rsidR="003730FF" w:rsidRDefault="003730FF" w:rsidP="003730FF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:rsidR="003730FF" w:rsidRDefault="003730FF" w:rsidP="003730FF">
      <w:pPr>
        <w:shd w:val="clear" w:color="auto" w:fill="FFFFFF"/>
        <w:ind w:left="5760"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решением педагогического </w:t>
      </w:r>
    </w:p>
    <w:p w:rsidR="003730FF" w:rsidRDefault="003730FF" w:rsidP="003730FF">
      <w:pPr>
        <w:shd w:val="clear" w:color="auto" w:fill="FFFFFF"/>
        <w:ind w:left="57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совета от «25»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августа</w:t>
      </w:r>
      <w:r>
        <w:rPr>
          <w:rFonts w:ascii="Times New Roman" w:eastAsia="Times New Roman" w:hAnsi="Times New Roman"/>
          <w:sz w:val="28"/>
          <w:szCs w:val="28"/>
        </w:rPr>
        <w:t xml:space="preserve"> 2023 г.</w:t>
      </w:r>
    </w:p>
    <w:p w:rsidR="003730FF" w:rsidRDefault="003730FF" w:rsidP="003730FF">
      <w:pPr>
        <w:shd w:val="clear" w:color="auto" w:fill="FFFFFF"/>
        <w:ind w:left="576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протокол №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1</w:t>
      </w:r>
    </w:p>
    <w:p w:rsidR="003730FF" w:rsidRDefault="003730FF" w:rsidP="003730FF">
      <w:pPr>
        <w:shd w:val="clear" w:color="auto" w:fill="FFFFFF"/>
        <w:ind w:left="57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Председатель педсовета</w:t>
      </w:r>
    </w:p>
    <w:p w:rsidR="003730FF" w:rsidRDefault="003730FF" w:rsidP="003730FF">
      <w:pPr>
        <w:shd w:val="clear" w:color="auto" w:fill="FFFFFF"/>
        <w:ind w:left="57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_____________ О.В.Скорик</w:t>
      </w:r>
    </w:p>
    <w:p w:rsidR="003730FF" w:rsidRDefault="003730FF" w:rsidP="003730FF">
      <w:pPr>
        <w:shd w:val="clear" w:color="auto" w:fill="FFFFFF"/>
        <w:ind w:left="57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</w:p>
    <w:p w:rsidR="00D66209" w:rsidRDefault="00D66209" w:rsidP="00D66209">
      <w:pPr>
        <w:pStyle w:val="12"/>
        <w:keepNext/>
        <w:keepLines/>
        <w:shd w:val="clear" w:color="auto" w:fill="auto"/>
        <w:spacing w:before="0" w:after="1254" w:line="240" w:lineRule="auto"/>
        <w:ind w:right="240"/>
        <w:rPr>
          <w:sz w:val="28"/>
          <w:szCs w:val="28"/>
        </w:rPr>
      </w:pPr>
    </w:p>
    <w:p w:rsidR="00CE1B65" w:rsidRPr="00E55E4F" w:rsidRDefault="00CE1B65" w:rsidP="00CE1B65">
      <w:pPr>
        <w:pStyle w:val="12"/>
        <w:keepNext/>
        <w:keepLines/>
        <w:shd w:val="clear" w:color="auto" w:fill="auto"/>
        <w:spacing w:before="0" w:after="1254" w:line="240" w:lineRule="auto"/>
        <w:ind w:right="240"/>
        <w:jc w:val="center"/>
        <w:rPr>
          <w:sz w:val="36"/>
          <w:szCs w:val="36"/>
        </w:rPr>
      </w:pPr>
      <w:r w:rsidRPr="00E55E4F">
        <w:rPr>
          <w:sz w:val="36"/>
          <w:szCs w:val="36"/>
        </w:rPr>
        <w:t>РАБОЧАЯ ПРОГРАММА</w:t>
      </w:r>
      <w:bookmarkEnd w:id="1"/>
    </w:p>
    <w:p w:rsidR="00CE1B65" w:rsidRPr="00CE1B65" w:rsidRDefault="00CE1B65" w:rsidP="00CE1B65">
      <w:pPr>
        <w:pStyle w:val="32"/>
        <w:shd w:val="clear" w:color="auto" w:fill="auto"/>
        <w:spacing w:line="36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E1B65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064C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миру истории</w:t>
      </w:r>
    </w:p>
    <w:p w:rsidR="00CE1B65" w:rsidRPr="007D4D75" w:rsidRDefault="00CE1B65" w:rsidP="007C6F09">
      <w:pPr>
        <w:pStyle w:val="32"/>
        <w:shd w:val="clear" w:color="auto" w:fill="auto"/>
        <w:tabs>
          <w:tab w:val="left" w:pos="8080"/>
          <w:tab w:val="left" w:pos="8789"/>
        </w:tabs>
        <w:spacing w:line="360" w:lineRule="auto"/>
        <w:ind w:right="1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E1B65">
        <w:rPr>
          <w:rFonts w:ascii="Times New Roman" w:hAnsi="Times New Roman" w:cs="Times New Roman"/>
          <w:b w:val="0"/>
          <w:sz w:val="28"/>
          <w:szCs w:val="28"/>
        </w:rPr>
        <w:t>Уровень образования(класс)</w:t>
      </w:r>
      <w:r w:rsidR="007D4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1B65">
        <w:rPr>
          <w:rFonts w:ascii="Times New Roman" w:hAnsi="Times New Roman" w:cs="Times New Roman"/>
          <w:b w:val="0"/>
          <w:sz w:val="28"/>
          <w:szCs w:val="28"/>
        </w:rPr>
        <w:t>–</w:t>
      </w:r>
      <w:r w:rsidR="007D4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4D75">
        <w:rPr>
          <w:rFonts w:ascii="Times New Roman" w:hAnsi="Times New Roman" w:cs="Times New Roman"/>
          <w:b w:val="0"/>
          <w:sz w:val="28"/>
          <w:szCs w:val="28"/>
          <w:u w:val="single"/>
        </w:rPr>
        <w:t>основное общее</w:t>
      </w:r>
      <w:r w:rsidR="007D4D7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образование,</w:t>
      </w:r>
      <w:r w:rsidR="003064C2" w:rsidRPr="007D4D7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6</w:t>
      </w:r>
      <w:r w:rsidR="007C6F09" w:rsidRPr="007D4D7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класс</w:t>
      </w:r>
    </w:p>
    <w:p w:rsidR="00CE1B65" w:rsidRPr="007C6F09" w:rsidRDefault="000A28C5" w:rsidP="007C6F09">
      <w:pPr>
        <w:pStyle w:val="32"/>
        <w:shd w:val="clear" w:color="auto" w:fill="auto"/>
        <w:spacing w:line="360" w:lineRule="auto"/>
        <w:ind w:right="288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Количество часов:  </w:t>
      </w:r>
      <w:r w:rsidR="003064C2">
        <w:rPr>
          <w:rFonts w:ascii="Times New Roman" w:hAnsi="Times New Roman" w:cs="Times New Roman"/>
          <w:b w:val="0"/>
          <w:sz w:val="28"/>
          <w:szCs w:val="28"/>
        </w:rPr>
        <w:t>6</w:t>
      </w:r>
      <w:r w:rsidR="00356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F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B65" w:rsidRPr="00CE1B65">
        <w:rPr>
          <w:rFonts w:ascii="Times New Roman" w:hAnsi="Times New Roman" w:cs="Times New Roman"/>
          <w:b w:val="0"/>
          <w:sz w:val="28"/>
          <w:szCs w:val="28"/>
        </w:rPr>
        <w:t>класс</w:t>
      </w:r>
      <w:r w:rsidR="007D4D75" w:rsidRPr="007D4D75">
        <w:rPr>
          <w:rFonts w:ascii="Times New Roman" w:hAnsi="Times New Roman" w:cs="Times New Roman"/>
          <w:b w:val="0"/>
          <w:sz w:val="28"/>
          <w:szCs w:val="28"/>
        </w:rPr>
        <w:t>.;</w:t>
      </w:r>
      <w:r w:rsidR="00CE1B65" w:rsidRPr="007D4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B65" w:rsidRPr="007C6F0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68</w:t>
      </w:r>
      <w:r w:rsidR="00CE1B65" w:rsidRPr="00CE1B65">
        <w:rPr>
          <w:rFonts w:ascii="Times New Roman" w:hAnsi="Times New Roman" w:cs="Times New Roman"/>
          <w:b w:val="0"/>
          <w:sz w:val="28"/>
          <w:szCs w:val="28"/>
        </w:rPr>
        <w:t xml:space="preserve">  часов.; в неделю </w:t>
      </w:r>
      <w:r w:rsidR="00CE1B65" w:rsidRPr="007C6F09">
        <w:rPr>
          <w:rFonts w:ascii="Times New Roman" w:hAnsi="Times New Roman" w:cs="Times New Roman"/>
          <w:b w:val="0"/>
          <w:sz w:val="28"/>
          <w:szCs w:val="28"/>
          <w:u w:val="single"/>
        </w:rPr>
        <w:t>- 2 ч.</w:t>
      </w:r>
    </w:p>
    <w:p w:rsidR="00CE1B65" w:rsidRDefault="007D4D75" w:rsidP="007D4D75">
      <w:pPr>
        <w:pStyle w:val="32"/>
        <w:shd w:val="clear" w:color="auto" w:fill="auto"/>
        <w:spacing w:line="360" w:lineRule="auto"/>
        <w:ind w:right="288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Учитель</w:t>
      </w:r>
      <w:r w:rsidR="00CE1B65" w:rsidRPr="00CE1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B65" w:rsidRPr="007C6F09">
        <w:rPr>
          <w:rFonts w:ascii="Times New Roman" w:hAnsi="Times New Roman" w:cs="Times New Roman"/>
          <w:b w:val="0"/>
          <w:sz w:val="28"/>
          <w:szCs w:val="28"/>
          <w:u w:val="single"/>
        </w:rPr>
        <w:t>Брюховецкая</w:t>
      </w:r>
      <w:r w:rsidR="003064C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E1B65" w:rsidRPr="007C6F0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Марина </w:t>
      </w:r>
      <w:r w:rsidR="003064C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E1B65" w:rsidRPr="007C6F09">
        <w:rPr>
          <w:rFonts w:ascii="Times New Roman" w:hAnsi="Times New Roman" w:cs="Times New Roman"/>
          <w:b w:val="0"/>
          <w:sz w:val="28"/>
          <w:szCs w:val="28"/>
          <w:u w:val="single"/>
        </w:rPr>
        <w:t>Александровна</w:t>
      </w:r>
    </w:p>
    <w:p w:rsidR="007C6F09" w:rsidRDefault="007C6F09" w:rsidP="00CE1B65">
      <w:pPr>
        <w:pStyle w:val="32"/>
        <w:shd w:val="clear" w:color="auto" w:fill="auto"/>
        <w:spacing w:line="360" w:lineRule="auto"/>
        <w:ind w:left="260" w:right="288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C6F09" w:rsidRDefault="007C6F09" w:rsidP="00CE1B65">
      <w:pPr>
        <w:pStyle w:val="32"/>
        <w:shd w:val="clear" w:color="auto" w:fill="auto"/>
        <w:spacing w:line="360" w:lineRule="auto"/>
        <w:ind w:left="260" w:right="288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C6F09" w:rsidRDefault="007C6F09" w:rsidP="00CE1B65">
      <w:pPr>
        <w:pStyle w:val="32"/>
        <w:shd w:val="clear" w:color="auto" w:fill="auto"/>
        <w:spacing w:line="360" w:lineRule="auto"/>
        <w:ind w:left="260" w:right="288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CC51BA" w:rsidRPr="007C6F09" w:rsidRDefault="00CC51BA" w:rsidP="00D66209">
      <w:pPr>
        <w:pStyle w:val="32"/>
        <w:shd w:val="clear" w:color="auto" w:fill="auto"/>
        <w:spacing w:line="360" w:lineRule="auto"/>
        <w:ind w:right="288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1A5286" w:rsidRPr="00CE1B65" w:rsidRDefault="001A5286" w:rsidP="00CE1B65">
      <w:pPr>
        <w:pStyle w:val="32"/>
        <w:shd w:val="clear" w:color="auto" w:fill="auto"/>
        <w:spacing w:line="322" w:lineRule="exact"/>
        <w:rPr>
          <w:rFonts w:ascii="Times New Roman" w:hAnsi="Times New Roman" w:cs="Times New Roman"/>
        </w:rPr>
      </w:pP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Default="007D4D75" w:rsidP="007D4D75">
      <w:pPr>
        <w:pStyle w:val="140"/>
        <w:shd w:val="clear" w:color="auto" w:fill="auto"/>
        <w:spacing w:after="135" w:line="280" w:lineRule="exact"/>
        <w:ind w:firstLine="0"/>
      </w:pP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Pr="007D4D75" w:rsidRDefault="007D4D75" w:rsidP="007D4D7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Default="007D4D75" w:rsidP="007D4D75">
      <w:pPr>
        <w:pStyle w:val="140"/>
        <w:shd w:val="clear" w:color="auto" w:fill="auto"/>
        <w:spacing w:after="135" w:line="280" w:lineRule="exact"/>
        <w:ind w:firstLine="0"/>
      </w:pPr>
    </w:p>
    <w:p w:rsidR="003064C2" w:rsidRDefault="003064C2" w:rsidP="003064C2">
      <w:pPr>
        <w:pStyle w:val="140"/>
        <w:shd w:val="clear" w:color="auto" w:fill="auto"/>
        <w:spacing w:after="135" w:line="280" w:lineRule="exact"/>
        <w:ind w:firstLine="0"/>
        <w:jc w:val="center"/>
      </w:pPr>
      <w:r>
        <w:t>Пояснительная записка</w:t>
      </w:r>
    </w:p>
    <w:p w:rsidR="007D4D75" w:rsidRDefault="007D4D75" w:rsidP="003064C2">
      <w:pPr>
        <w:pStyle w:val="140"/>
        <w:shd w:val="clear" w:color="auto" w:fill="auto"/>
        <w:spacing w:after="135" w:line="280" w:lineRule="exact"/>
        <w:ind w:firstLine="0"/>
        <w:jc w:val="center"/>
      </w:pPr>
    </w:p>
    <w:p w:rsidR="007D4D75" w:rsidRPr="007D4D75" w:rsidRDefault="007D4D75" w:rsidP="007D4D7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Рабочая программа по 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Миру истории составлена </w:t>
      </w:r>
      <w:r w:rsidRPr="007D4D75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7D4D75" w:rsidRDefault="007D4D75" w:rsidP="007D4D75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Предлагаемая программа ориентирована на учебник: </w:t>
      </w:r>
    </w:p>
    <w:p w:rsidR="007D4D75" w:rsidRPr="007D4D75" w:rsidRDefault="007D4D75" w:rsidP="000A28C5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Мир истории. 6 класс.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программы.  И. 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Бгажнокова, Л.В.Смирнова. – 7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-е изд.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Москва, 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</w:rPr>
        <w:t>Просвещение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</w:rPr>
        <w:t>, 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7D4D75" w:rsidRPr="007D4D75" w:rsidRDefault="007D4D75" w:rsidP="007D4D75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Рабочая программа составлена на основании нормативных документов:</w:t>
      </w:r>
    </w:p>
    <w:p w:rsidR="007D4D75" w:rsidRPr="007D4D75" w:rsidRDefault="007D4D75" w:rsidP="007D4D75">
      <w:pPr>
        <w:widowControl/>
        <w:suppressAutoHyphens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 w:bidi="ar-SA"/>
        </w:rPr>
      </w:pPr>
      <w:r w:rsidRPr="007D4D7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 w:bidi="ar-SA"/>
        </w:rPr>
        <w:t>- Федеральный закон от 29.12.2012 N-273-ФЗ « Об образовании в Российской Федерации» (ред. от 24.06.2023г.).</w:t>
      </w:r>
    </w:p>
    <w:p w:rsidR="007D4D75" w:rsidRPr="007D4D75" w:rsidRDefault="007D4D75" w:rsidP="007D4D75">
      <w:pPr>
        <w:widowControl/>
        <w:suppressAutoHyphens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 w:bidi="ar-SA"/>
        </w:rPr>
      </w:pPr>
      <w:r w:rsidRPr="007D4D7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 w:bidi="ar-SA"/>
        </w:rPr>
        <w:t>- Приказ Министерства образования и науки РФ от 19.12.2014 №1598 «Об утверждении ФГОС начального общего образования обучающихся с ОВЗ» ( с изменениями от 08.11.2022 г. № 955).</w:t>
      </w:r>
    </w:p>
    <w:p w:rsidR="007D4D75" w:rsidRPr="007D4D75" w:rsidRDefault="007D4D75" w:rsidP="007D4D75">
      <w:pPr>
        <w:widowControl/>
        <w:suppressAutoHyphens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 w:bidi="ar-SA"/>
        </w:rPr>
      </w:pPr>
      <w:r w:rsidRPr="007D4D7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 w:bidi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 с изменениями от 08.11.2022 г. № 955). </w:t>
      </w:r>
    </w:p>
    <w:p w:rsidR="007D4D75" w:rsidRPr="007D4D75" w:rsidRDefault="007D4D75" w:rsidP="007D4D7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Приказ Министерства просвещения РФ от 24 ноября 2022 г. № 1026</w:t>
      </w: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7D4D75" w:rsidRPr="007D4D75" w:rsidRDefault="007D4D75" w:rsidP="007D4D75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D4D75" w:rsidRPr="007D4D75" w:rsidRDefault="007D4D75" w:rsidP="007D4D7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D4D75" w:rsidRPr="007D4D75" w:rsidRDefault="007D4D75" w:rsidP="007D4D75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D4D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7D4D75" w:rsidRPr="007D4D75" w:rsidRDefault="007D4D75" w:rsidP="007D4D7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D4D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зарегистрированной в Минюсте РФ 30.12.2022 г., регистрационный № 71930.</w:t>
      </w:r>
    </w:p>
    <w:p w:rsidR="007D4D75" w:rsidRPr="007D4D75" w:rsidRDefault="007D4D75" w:rsidP="007D4D75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D4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7D4D75" w:rsidRPr="000A28C5" w:rsidRDefault="007D4D75" w:rsidP="000A28C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D4D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3064C2" w:rsidRPr="0090592B" w:rsidRDefault="003064C2" w:rsidP="003064C2">
      <w:pPr>
        <w:shd w:val="clear" w:color="auto" w:fill="FFFFFF"/>
        <w:spacing w:before="100" w:after="10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B">
        <w:rPr>
          <w:rFonts w:ascii="Times New Roman" w:hAnsi="Times New Roman" w:cs="Times New Roman"/>
          <w:b/>
          <w:sz w:val="28"/>
          <w:szCs w:val="28"/>
        </w:rPr>
        <w:t>Цели образования с учетом специфики учебного предмета</w:t>
      </w:r>
    </w:p>
    <w:p w:rsidR="003064C2" w:rsidRPr="00B94741" w:rsidRDefault="003064C2" w:rsidP="003064C2">
      <w:pPr>
        <w:shd w:val="clear" w:color="auto" w:fill="FFFFFF"/>
        <w:spacing w:before="100" w:after="10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B">
        <w:rPr>
          <w:rFonts w:ascii="Times New Roman" w:hAnsi="Times New Roman" w:cs="Times New Roman"/>
          <w:sz w:val="28"/>
          <w:szCs w:val="28"/>
        </w:rPr>
        <w:t>Процесс обучения мира истории неразрывно связан с решением</w:t>
      </w:r>
      <w:r w:rsidRPr="00B94741">
        <w:rPr>
          <w:rFonts w:ascii="Times New Roman" w:hAnsi="Times New Roman" w:cs="Times New Roman"/>
          <w:sz w:val="28"/>
          <w:szCs w:val="28"/>
        </w:rPr>
        <w:t xml:space="preserve"> специфической задачи специальных (коррекционных) образовательных учреждений для обучающи</w:t>
      </w:r>
      <w:r w:rsidR="000A28C5">
        <w:rPr>
          <w:rFonts w:ascii="Times New Roman" w:hAnsi="Times New Roman" w:cs="Times New Roman"/>
          <w:sz w:val="28"/>
          <w:szCs w:val="28"/>
        </w:rPr>
        <w:t>хся с умственной отсталостью. В</w:t>
      </w:r>
      <w:r w:rsidRPr="00B94741">
        <w:rPr>
          <w:rFonts w:ascii="Times New Roman" w:hAnsi="Times New Roman" w:cs="Times New Roman"/>
          <w:sz w:val="28"/>
          <w:szCs w:val="28"/>
          <w:shd w:val="clear" w:color="auto" w:fill="FFFFFF"/>
        </w:rPr>
        <w:t> 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3064C2" w:rsidRDefault="003064C2" w:rsidP="003064C2">
      <w:pPr>
        <w:pStyle w:val="af0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94741">
        <w:rPr>
          <w:b/>
          <w:bCs/>
          <w:color w:val="000000"/>
          <w:sz w:val="28"/>
          <w:szCs w:val="28"/>
        </w:rPr>
        <w:t>Цель</w:t>
      </w:r>
      <w:r w:rsidRPr="00B94741">
        <w:rPr>
          <w:color w:val="000000"/>
          <w:sz w:val="28"/>
          <w:szCs w:val="28"/>
        </w:rPr>
        <w:t> изучения предмета «Мир истории» заключается в подготовке обучающихся к усвоению курса «История Отечества» в VII-XI классах. Для достижения поставленной цели необходимо решить следующие </w:t>
      </w:r>
    </w:p>
    <w:p w:rsidR="003064C2" w:rsidRPr="00D66209" w:rsidRDefault="003064C2" w:rsidP="00D66209">
      <w:pPr>
        <w:pStyle w:val="af0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D66209">
        <w:rPr>
          <w:b/>
          <w:bCs/>
          <w:color w:val="000000"/>
          <w:sz w:val="28"/>
          <w:szCs w:val="28"/>
        </w:rPr>
        <w:t>задачи:</w:t>
      </w:r>
    </w:p>
    <w:p w:rsidR="003064C2" w:rsidRPr="00D66209" w:rsidRDefault="003064C2" w:rsidP="000A28C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209">
        <w:rPr>
          <w:color w:val="000000"/>
          <w:sz w:val="28"/>
          <w:szCs w:val="28"/>
        </w:rPr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3064C2" w:rsidRPr="00D66209" w:rsidRDefault="003064C2" w:rsidP="000A28C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209">
        <w:rPr>
          <w:color w:val="000000"/>
          <w:sz w:val="28"/>
          <w:szCs w:val="28"/>
        </w:rPr>
        <w:t>― формирование первоначальных исторических представлений о «историческом времени» и «историческом пространстве»;</w:t>
      </w:r>
    </w:p>
    <w:p w:rsidR="003064C2" w:rsidRPr="00D66209" w:rsidRDefault="003064C2" w:rsidP="000A28C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209">
        <w:rPr>
          <w:color w:val="000000"/>
          <w:sz w:val="28"/>
          <w:szCs w:val="28"/>
        </w:rPr>
        <w:t>― формирование исторических понятий: «век», «эпоха», «община» и некоторых других;</w:t>
      </w:r>
    </w:p>
    <w:p w:rsidR="003064C2" w:rsidRPr="00D66209" w:rsidRDefault="003064C2" w:rsidP="000A28C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209">
        <w:rPr>
          <w:color w:val="000000"/>
          <w:sz w:val="28"/>
          <w:szCs w:val="28"/>
        </w:rPr>
        <w:t>― формирование умения работать с «лентой времени»;</w:t>
      </w:r>
    </w:p>
    <w:p w:rsidR="003064C2" w:rsidRPr="00D66209" w:rsidRDefault="003064C2" w:rsidP="000A28C5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209">
        <w:rPr>
          <w:color w:val="000000"/>
          <w:sz w:val="28"/>
          <w:szCs w:val="28"/>
        </w:rPr>
        <w:t>― формирование умения анализировать и сопоставлять исторические факты; делать простейшие выводы и обобщения;</w:t>
      </w:r>
    </w:p>
    <w:p w:rsidR="003064C2" w:rsidRPr="003572E3" w:rsidRDefault="003064C2" w:rsidP="003572E3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209">
        <w:rPr>
          <w:color w:val="000000"/>
          <w:sz w:val="28"/>
          <w:szCs w:val="28"/>
        </w:rPr>
        <w:t>― воспитание интереса к изучению истории.</w:t>
      </w:r>
    </w:p>
    <w:p w:rsidR="003064C2" w:rsidRPr="0090592B" w:rsidRDefault="003064C2" w:rsidP="003064C2">
      <w:pPr>
        <w:shd w:val="clear" w:color="auto" w:fill="FFFFFF"/>
        <w:spacing w:before="100" w:after="10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3064C2" w:rsidRDefault="003064C2" w:rsidP="003064C2">
      <w:pPr>
        <w:pStyle w:val="23"/>
        <w:shd w:val="clear" w:color="auto" w:fill="auto"/>
        <w:spacing w:line="370" w:lineRule="exact"/>
        <w:ind w:firstLine="720"/>
        <w:jc w:val="both"/>
      </w:pPr>
      <w:r>
        <w:t>История в школе для детей с нарушением интеллекта рассматривается как учебный предмет, в который заложено изучение исторического материала, коррекционное воздействие изучаемого материала на личность ребенка, формирование личностных качеств гражданина, подготовка подростка с нарушением интеллекта к жизни, социально -трудовая и правовая адаптация в обществе.</w:t>
      </w:r>
    </w:p>
    <w:p w:rsidR="003064C2" w:rsidRDefault="003064C2" w:rsidP="003064C2">
      <w:pPr>
        <w:pStyle w:val="23"/>
        <w:shd w:val="clear" w:color="auto" w:fill="auto"/>
        <w:spacing w:line="370" w:lineRule="exact"/>
        <w:ind w:firstLine="720"/>
        <w:jc w:val="both"/>
      </w:pPr>
      <w:r>
        <w:t>Программа учитывает особенности познавательной деятельности детей с ограниченными возможностями здоровья;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3064C2" w:rsidRDefault="003064C2" w:rsidP="003064C2">
      <w:pPr>
        <w:pStyle w:val="23"/>
        <w:shd w:val="clear" w:color="auto" w:fill="auto"/>
        <w:spacing w:line="370" w:lineRule="exact"/>
        <w:ind w:firstLine="720"/>
        <w:jc w:val="both"/>
      </w:pPr>
      <w:r>
        <w:t>В программе основным принципом является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3064C2" w:rsidRDefault="003064C2" w:rsidP="003064C2">
      <w:pPr>
        <w:shd w:val="clear" w:color="auto" w:fill="FFFFFF"/>
        <w:spacing w:before="100" w:after="10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59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4C2" w:rsidRPr="00957B59" w:rsidRDefault="003064C2" w:rsidP="003064C2">
      <w:pPr>
        <w:shd w:val="clear" w:color="auto" w:fill="FFFFFF"/>
        <w:spacing w:before="100" w:after="10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4C2" w:rsidRPr="00957B59" w:rsidRDefault="003064C2" w:rsidP="003064C2">
      <w:pPr>
        <w:shd w:val="clear" w:color="auto" w:fill="FFFFFF"/>
        <w:spacing w:before="100" w:after="10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59">
        <w:rPr>
          <w:rFonts w:ascii="Times New Roman" w:hAnsi="Times New Roman" w:cs="Times New Roman"/>
          <w:sz w:val="28"/>
          <w:szCs w:val="28"/>
        </w:rPr>
        <w:t>Предмет «Мир истории» включён в учебный план школы. На изучение предмета отводится:</w:t>
      </w:r>
    </w:p>
    <w:p w:rsidR="003064C2" w:rsidRPr="00957B59" w:rsidRDefault="003064C2" w:rsidP="003064C2">
      <w:pPr>
        <w:shd w:val="clear" w:color="auto" w:fill="FFFFFF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57B59">
        <w:rPr>
          <w:rFonts w:ascii="Times New Roman" w:hAnsi="Times New Roman" w:cs="Times New Roman"/>
          <w:sz w:val="28"/>
          <w:szCs w:val="28"/>
        </w:rPr>
        <w:t>6 класс- 2 часов в  неделю, 68 часов в год.</w:t>
      </w:r>
    </w:p>
    <w:p w:rsidR="003064C2" w:rsidRPr="00957B59" w:rsidRDefault="003064C2" w:rsidP="00357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064C2" w:rsidRPr="003572E3" w:rsidRDefault="003064C2" w:rsidP="003572E3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59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предмета.</w:t>
      </w:r>
    </w:p>
    <w:p w:rsidR="003064C2" w:rsidRDefault="003064C2" w:rsidP="003064C2">
      <w:pPr>
        <w:pStyle w:val="23"/>
        <w:shd w:val="clear" w:color="auto" w:fill="auto"/>
        <w:spacing w:line="370" w:lineRule="exact"/>
        <w:ind w:firstLine="720"/>
        <w:jc w:val="both"/>
      </w:pPr>
      <w:r>
        <w:t>При изучении курса «Мир истории» реализуется опора на уже имеющиеся знания учеников, причем не только по истории, но и иным предметам. Курс начинается с раздела «Представление о себе, об окружающих людях, о пространстве вокруг нас», знакомящего школьников с новым предметом и источниками познания исторического прошлого. Дети получают представление о себе, об окружающих людях, о пространстве вокруг нас, представление о времени в истории, об истории как науке. Далее следует раздел «История Древнего мира». В нем дается представление об истории появления и развития древнего человека и человека разумного, об образе жизни и орудиях труда древних людей.</w:t>
      </w:r>
    </w:p>
    <w:p w:rsidR="003064C2" w:rsidRDefault="003064C2" w:rsidP="003064C2">
      <w:pPr>
        <w:pStyle w:val="23"/>
        <w:shd w:val="clear" w:color="auto" w:fill="auto"/>
        <w:spacing w:line="370" w:lineRule="exact"/>
        <w:ind w:firstLine="0"/>
        <w:jc w:val="both"/>
      </w:pPr>
      <w:r>
        <w:t>Раздел «История вещей и дел человека» раскрывает историю освоения человеком огня и энергии, использования воды, дает представление о жилище, одежде, обуви человека во все времена, происхождении и совершенствовании мебели, посуды, рассказывает об особенностях питания человека в различных регионах планеты.</w:t>
      </w:r>
    </w:p>
    <w:p w:rsidR="003064C2" w:rsidRDefault="003064C2" w:rsidP="003064C2">
      <w:pPr>
        <w:pStyle w:val="23"/>
        <w:shd w:val="clear" w:color="auto" w:fill="auto"/>
        <w:spacing w:line="370" w:lineRule="exact"/>
        <w:ind w:firstLine="0"/>
        <w:jc w:val="both"/>
      </w:pPr>
      <w:r>
        <w:t>Раздел «История человеческого общества» дает представление о коллективах древних людей, язычестве и мировых религиях, формирует представление о культуре, искусстве, науке и образовании. Учащиеся получают доступные сведения о государстве, политике и экономике, о том, что служит при</w:t>
      </w:r>
      <w:r w:rsidR="003572E3">
        <w:t>чинами войн и какими они бывают.</w:t>
      </w:r>
    </w:p>
    <w:p w:rsidR="003064C2" w:rsidRDefault="003064C2" w:rsidP="003064C2">
      <w:pPr>
        <w:shd w:val="clear" w:color="auto" w:fill="FFFFFF"/>
        <w:spacing w:before="100" w:after="10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59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3064C2" w:rsidRDefault="003064C2" w:rsidP="003064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B59">
        <w:rPr>
          <w:rFonts w:ascii="Times New Roman" w:hAnsi="Times New Roman" w:cs="Times New Roman"/>
          <w:sz w:val="28"/>
          <w:szCs w:val="28"/>
        </w:rPr>
        <w:t>Личностными результатами изучения курса</w:t>
      </w:r>
      <w:r>
        <w:rPr>
          <w:rFonts w:ascii="Times New Roman" w:hAnsi="Times New Roman" w:cs="Times New Roman"/>
          <w:sz w:val="28"/>
          <w:szCs w:val="28"/>
        </w:rPr>
        <w:t xml:space="preserve"> «Мир истории</w:t>
      </w:r>
      <w:r w:rsidRPr="00957B59">
        <w:rPr>
          <w:rFonts w:ascii="Times New Roman" w:hAnsi="Times New Roman" w:cs="Times New Roman"/>
          <w:sz w:val="28"/>
          <w:szCs w:val="28"/>
        </w:rPr>
        <w:t>» является формирование следующих умений:</w:t>
      </w:r>
    </w:p>
    <w:p w:rsidR="003064C2" w:rsidRDefault="003064C2" w:rsidP="003064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1.уметь последовательно отвечать на вопросы по основным темам, выбирать правильный ответ из ряда предложенных вариантов;</w:t>
      </w:r>
    </w:p>
    <w:p w:rsidR="003064C2" w:rsidRDefault="003064C2" w:rsidP="003064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2.уметь слушать учителя, самостоятельно выполнять предложенные виды заданий;</w:t>
      </w:r>
    </w:p>
    <w:p w:rsidR="003064C2" w:rsidRDefault="003064C2" w:rsidP="003064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3.использовать помощь учителя при выполнении учебных задач, уметь самостоятельно исправлять ошибки;</w:t>
      </w:r>
    </w:p>
    <w:p w:rsidR="003064C2" w:rsidRDefault="00013A6E" w:rsidP="00306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4C2">
        <w:rPr>
          <w:rFonts w:ascii="Times New Roman" w:hAnsi="Times New Roman" w:cs="Times New Roman"/>
          <w:sz w:val="28"/>
          <w:szCs w:val="28"/>
        </w:rPr>
        <w:t>4.усвоить алименты контроля учебной деятельности (с помощью памяток, инструкций,  опорных схем).</w:t>
      </w:r>
    </w:p>
    <w:p w:rsidR="003064C2" w:rsidRPr="003572E3" w:rsidRDefault="00013A6E" w:rsidP="00357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4C2">
        <w:rPr>
          <w:rFonts w:ascii="Times New Roman" w:hAnsi="Times New Roman" w:cs="Times New Roman"/>
          <w:sz w:val="28"/>
          <w:szCs w:val="28"/>
        </w:rPr>
        <w:t>5.адекватно реагировать на оценку учебных действий.</w:t>
      </w:r>
    </w:p>
    <w:p w:rsidR="003064C2" w:rsidRDefault="003064C2" w:rsidP="003064C2">
      <w:pPr>
        <w:pStyle w:val="af0"/>
        <w:spacing w:before="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 xml:space="preserve"> учебные действия:</w:t>
      </w:r>
    </w:p>
    <w:p w:rsidR="003064C2" w:rsidRDefault="003064C2" w:rsidP="003064C2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-испытывать чу</w:t>
      </w:r>
      <w:r w:rsidRPr="00451DEA">
        <w:rPr>
          <w:sz w:val="28"/>
          <w:szCs w:val="28"/>
        </w:rPr>
        <w:t>вство гордости за свою страну</w:t>
      </w:r>
      <w:r>
        <w:rPr>
          <w:sz w:val="28"/>
          <w:szCs w:val="28"/>
        </w:rPr>
        <w:t>;</w:t>
      </w:r>
    </w:p>
    <w:p w:rsidR="003064C2" w:rsidRDefault="003064C2" w:rsidP="003064C2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-гордиться школьными успехами и достижениями;</w:t>
      </w:r>
    </w:p>
    <w:p w:rsidR="003064C2" w:rsidRDefault="003064C2" w:rsidP="003064C2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-эмоционально откликаться на произведения литературы;</w:t>
      </w:r>
    </w:p>
    <w:p w:rsidR="003064C2" w:rsidRDefault="003064C2" w:rsidP="003064C2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3064C2" w:rsidRPr="00AF0D41" w:rsidRDefault="003064C2" w:rsidP="003064C2">
      <w:pPr>
        <w:pStyle w:val="af0"/>
        <w:spacing w:before="0" w:beforeAutospacing="0" w:after="0" w:afterAutospacing="0"/>
        <w:rPr>
          <w:sz w:val="28"/>
          <w:szCs w:val="28"/>
        </w:rPr>
      </w:pPr>
      <w:r w:rsidRPr="00AF0D41">
        <w:rPr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3064C2" w:rsidRPr="00AF0D41" w:rsidRDefault="003064C2" w:rsidP="003064C2">
      <w:pPr>
        <w:pStyle w:val="af0"/>
        <w:spacing w:before="0" w:beforeAutospacing="0" w:after="0" w:afterAutospacing="0"/>
        <w:rPr>
          <w:sz w:val="28"/>
          <w:szCs w:val="28"/>
        </w:rPr>
      </w:pPr>
    </w:p>
    <w:p w:rsidR="003064C2" w:rsidRDefault="003064C2" w:rsidP="003064C2">
      <w:pPr>
        <w:pStyle w:val="af0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  <w:r w:rsidRPr="00AF0D41">
        <w:rPr>
          <w:bCs/>
          <w:i/>
          <w:iCs/>
          <w:sz w:val="28"/>
          <w:szCs w:val="28"/>
          <w:u w:val="single"/>
        </w:rPr>
        <w:lastRenderedPageBreak/>
        <w:t>Регулятивные учебные действия:</w:t>
      </w:r>
    </w:p>
    <w:p w:rsidR="003572E3" w:rsidRPr="00AF0D41" w:rsidRDefault="003572E3" w:rsidP="003064C2">
      <w:pPr>
        <w:pStyle w:val="af0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</w:p>
    <w:p w:rsidR="003064C2" w:rsidRPr="00AF0D41" w:rsidRDefault="003064C2" w:rsidP="003064C2">
      <w:pPr>
        <w:pStyle w:val="af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F0D41">
        <w:rPr>
          <w:bCs/>
          <w:iCs/>
          <w:sz w:val="28"/>
          <w:szCs w:val="28"/>
        </w:rPr>
        <w:t>-п</w:t>
      </w:r>
      <w:r w:rsidRPr="00AF0D41">
        <w:rPr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 w:rsidRPr="00AF0D41">
        <w:rPr>
          <w:sz w:val="28"/>
          <w:szCs w:val="28"/>
        </w:rPr>
        <w:t>, осуществлять коллективный поиск средств их осуществления;</w:t>
      </w:r>
    </w:p>
    <w:p w:rsidR="003064C2" w:rsidRPr="00AF0D41" w:rsidRDefault="003064C2" w:rsidP="003572E3">
      <w:pPr>
        <w:pStyle w:val="af2"/>
        <w:widowControl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F0D41">
        <w:rPr>
          <w:rFonts w:ascii="Times New Roman" w:hAnsi="Times New Roman" w:cs="Times New Roman"/>
          <w:b w:val="0"/>
          <w:i w:val="0"/>
          <w:sz w:val="28"/>
          <w:szCs w:val="28"/>
        </w:rPr>
        <w:t>-осознанно действовать на основе разных видов инструкций для решения практических и учебных задач;</w:t>
      </w:r>
    </w:p>
    <w:p w:rsidR="003064C2" w:rsidRPr="00AF0D41" w:rsidRDefault="003064C2" w:rsidP="00357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-осуществлять взаимный контроль в совместной деятельности;</w:t>
      </w:r>
    </w:p>
    <w:p w:rsidR="003064C2" w:rsidRPr="00AF0D41" w:rsidRDefault="003064C2" w:rsidP="00357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</w:t>
      </w:r>
      <w:r w:rsidRPr="00AF0D41">
        <w:rPr>
          <w:rFonts w:ascii="Times New Roman" w:hAnsi="Times New Roman" w:cs="Times New Roman"/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 w:rsidRPr="00AF0D41">
        <w:rPr>
          <w:rFonts w:ascii="Times New Roman" w:hAnsi="Times New Roman" w:cs="Times New Roman"/>
          <w:sz w:val="28"/>
          <w:szCs w:val="28"/>
        </w:rPr>
        <w:t>;</w:t>
      </w:r>
    </w:p>
    <w:p w:rsidR="003064C2" w:rsidRPr="00AF0D41" w:rsidRDefault="003064C2" w:rsidP="00357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3064C2" w:rsidRPr="00AF0D41" w:rsidRDefault="003064C2" w:rsidP="003572E3">
      <w:pPr>
        <w:tabs>
          <w:tab w:val="left" w:pos="52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Познавательные учебные действия:</w:t>
      </w:r>
    </w:p>
    <w:p w:rsidR="003064C2" w:rsidRPr="00AF0D41" w:rsidRDefault="003064C2" w:rsidP="00357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-дифференцированно воспринимать окружающий мир, его временно-пространственную организацию;</w:t>
      </w:r>
    </w:p>
    <w:p w:rsidR="003064C2" w:rsidRPr="00AF0D41" w:rsidRDefault="003064C2" w:rsidP="003064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41">
        <w:rPr>
          <w:rFonts w:ascii="Times New Roman" w:hAnsi="Times New Roman" w:cs="Times New Roman"/>
          <w:bCs/>
          <w:sz w:val="28"/>
          <w:szCs w:val="28"/>
        </w:rPr>
        <w:t>-и</w:t>
      </w:r>
      <w:r w:rsidRPr="00AF0D41">
        <w:rPr>
          <w:rFonts w:ascii="Times New Roman" w:hAnsi="Times New Roman" w:cs="Times New Roman"/>
          <w:sz w:val="28"/>
          <w:szCs w:val="28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</w:p>
    <w:p w:rsidR="003064C2" w:rsidRPr="00AF0D41" w:rsidRDefault="003064C2" w:rsidP="003064C2">
      <w:pPr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3064C2" w:rsidRPr="00AF0D41" w:rsidRDefault="003064C2" w:rsidP="003064C2">
      <w:pPr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3064C2" w:rsidRPr="00AF0D41" w:rsidRDefault="003064C2" w:rsidP="003064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Коммуникативные учебные действия:</w:t>
      </w:r>
    </w:p>
    <w:p w:rsidR="003064C2" w:rsidRPr="00AF0D41" w:rsidRDefault="003064C2" w:rsidP="003064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3064C2" w:rsidRPr="00AF0D41" w:rsidRDefault="003064C2" w:rsidP="003064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sz w:val="28"/>
          <w:szCs w:val="28"/>
        </w:rPr>
        <w:t>-с</w:t>
      </w:r>
      <w:r w:rsidRPr="00AF0D41">
        <w:rPr>
          <w:rFonts w:ascii="Times New Roman" w:hAnsi="Times New Roman" w:cs="Times New Roman"/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AF0D41">
        <w:rPr>
          <w:rFonts w:ascii="Times New Roman" w:hAnsi="Times New Roman" w:cs="Times New Roman"/>
          <w:sz w:val="28"/>
          <w:szCs w:val="28"/>
        </w:rPr>
        <w:t>;</w:t>
      </w:r>
    </w:p>
    <w:p w:rsidR="003064C2" w:rsidRDefault="003064C2" w:rsidP="003064C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-и</w:t>
      </w:r>
      <w:r w:rsidRPr="00AF0D41">
        <w:rPr>
          <w:rFonts w:ascii="Times New Roman" w:hAnsi="Times New Roman" w:cs="Times New Roman"/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3064C2" w:rsidRPr="00DC53EB" w:rsidRDefault="003064C2" w:rsidP="003064C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bidi="ar-SA"/>
        </w:rPr>
      </w:pPr>
    </w:p>
    <w:p w:rsidR="003064C2" w:rsidRPr="001F2CF9" w:rsidRDefault="003064C2" w:rsidP="003064C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1F2CF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bidi="ar-SA"/>
        </w:rPr>
        <w:t>Предметные  результаты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bidi="ar-SA"/>
        </w:rPr>
        <w:t xml:space="preserve"> изучения предмета:</w:t>
      </w:r>
    </w:p>
    <w:p w:rsidR="003064C2" w:rsidRPr="001F2CF9" w:rsidRDefault="003064C2" w:rsidP="003064C2">
      <w:pPr>
        <w:widowControl/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1F2CF9">
        <w:rPr>
          <w:rFonts w:ascii="Arial" w:eastAsia="Times New Roman" w:hAnsi="Arial" w:cs="Arial"/>
          <w:sz w:val="21"/>
          <w:szCs w:val="21"/>
          <w:lang w:bidi="ar-SA"/>
        </w:rPr>
        <w:t> 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>- Сравнивать исторические события и явления, определять в них общее и различное.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Излагать суждения о причи</w:t>
      </w:r>
      <w:r w:rsidRPr="001F2CF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>– следственных исторических событиях.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 xml:space="preserve"> - Объяснять, в чем состояли мотивы, цели и результаты деятельности отдельной личности.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 xml:space="preserve"> - Называть характерные, существенные черты исторических событий и явлений. 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 xml:space="preserve">- Соотносить единичные исторические факты и общие явления. 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>- Объяснять смысл, значение важнейших исторических понятий.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 xml:space="preserve"> - Рассказывать об исторических событиях и их участниках. 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 xml:space="preserve">- Читать историческую карту с опорой на легенду. </w:t>
      </w:r>
    </w:p>
    <w:p w:rsidR="003064C2" w:rsidRDefault="003064C2" w:rsidP="003064C2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2CF9">
        <w:rPr>
          <w:rFonts w:ascii="Times New Roman" w:hAnsi="Times New Roman" w:cs="Times New Roman"/>
          <w:sz w:val="28"/>
          <w:szCs w:val="28"/>
        </w:rPr>
        <w:t xml:space="preserve">- Проводить поиск необходимой информации в одном или нескольких источников. </w:t>
      </w:r>
    </w:p>
    <w:p w:rsidR="003064C2" w:rsidRPr="001F2CF9" w:rsidRDefault="003064C2" w:rsidP="003064C2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F2CF9">
        <w:rPr>
          <w:rFonts w:ascii="Times New Roman" w:hAnsi="Times New Roman" w:cs="Times New Roman"/>
          <w:sz w:val="28"/>
          <w:szCs w:val="28"/>
        </w:rPr>
        <w:t>- На основе текста и иллюстраций учебника, дополнительной литературы, макетов составлять описание исторических объектов, памятников.</w:t>
      </w:r>
    </w:p>
    <w:p w:rsidR="00AA67C9" w:rsidRDefault="00AA67C9" w:rsidP="005A5939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72E3" w:rsidRDefault="003572E3" w:rsidP="001306AC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6AC" w:rsidRPr="00992E2A" w:rsidRDefault="001306AC" w:rsidP="001306AC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E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1306AC" w:rsidRPr="00992E2A" w:rsidRDefault="001306AC" w:rsidP="001306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92E2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1306AC" w:rsidRDefault="001306AC" w:rsidP="001306AC">
      <w:pPr>
        <w:pStyle w:val="140"/>
        <w:shd w:val="clear" w:color="auto" w:fill="auto"/>
        <w:tabs>
          <w:tab w:val="left" w:pos="3497"/>
        </w:tabs>
        <w:spacing w:after="0" w:line="648" w:lineRule="exact"/>
        <w:ind w:right="4000" w:firstLine="0"/>
        <w:jc w:val="both"/>
      </w:pPr>
      <w:r>
        <w:t>Введение.</w:t>
      </w:r>
    </w:p>
    <w:p w:rsidR="001306AC" w:rsidRDefault="001306AC" w:rsidP="001306AC">
      <w:pPr>
        <w:pStyle w:val="150"/>
        <w:shd w:val="clear" w:color="auto" w:fill="auto"/>
        <w:spacing w:line="280" w:lineRule="exact"/>
        <w:ind w:right="200" w:firstLine="0"/>
      </w:pPr>
      <w:r>
        <w:t>Представление о себе и окружающем мире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600"/>
        <w:jc w:val="both"/>
      </w:pPr>
      <w: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</w:t>
      </w:r>
      <w:r w:rsidR="00D91330">
        <w:t xml:space="preserve"> </w:t>
      </w:r>
      <w:r>
        <w:t>Понятие о биографии. Твоя биография.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firstLine="0"/>
        <w:jc w:val="both"/>
      </w:pPr>
      <w:r>
        <w:t xml:space="preserve"> Поколения, предки, потомки, родословная. Даты жизни. 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700"/>
        <w:jc w:val="both"/>
      </w:pPr>
      <w:r>
        <w:t>Дом, в котором ты живешь. Место нахождения твоего дома (регион, город, поселок, село), кто и когда его построил. Твои соседи.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600"/>
        <w:jc w:val="both"/>
      </w:pPr>
      <w:r>
        <w:t>Пословицы и поговорки о доме, семье, соседях.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left="320" w:firstLine="0"/>
        <w:jc w:val="both"/>
      </w:pPr>
      <w:r>
        <w:t xml:space="preserve">История улицы. Названия улиц, их происхождение. Улица </w:t>
      </w:r>
      <w:r w:rsidR="001459C9">
        <w:t>твоего дома, твоей образовательной организации.</w:t>
      </w:r>
    </w:p>
    <w:p w:rsidR="001459C9" w:rsidRDefault="001306AC" w:rsidP="001306AC">
      <w:pPr>
        <w:pStyle w:val="23"/>
        <w:shd w:val="clear" w:color="auto" w:fill="auto"/>
        <w:spacing w:line="322" w:lineRule="exact"/>
        <w:ind w:left="320" w:firstLine="580"/>
        <w:jc w:val="both"/>
      </w:pPr>
      <w:r>
        <w:t xml:space="preserve">Местность, где мы живем (город, село). Происхождение названия местности. Край (область, республика), в котором мы живем; главный город края, </w:t>
      </w:r>
      <w:r w:rsidR="001459C9">
        <w:t>области, республики;</w:t>
      </w:r>
      <w:r>
        <w:t>национальный состав, основные занятия жителей</w:t>
      </w:r>
      <w:r w:rsidR="001459C9">
        <w:t>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left="320" w:firstLine="580"/>
        <w:jc w:val="both"/>
      </w:pPr>
      <w:r>
        <w:t>Россия — страна, в которой мы живем: ее столица, население, национальный состав. Республики в составе Российской Федерации. Государственные символы РФ. Руководитель страны (президент</w:t>
      </w:r>
      <w:r w:rsidR="00D12611" w:rsidRPr="00D12611">
        <w:rPr>
          <w:sz w:val="24"/>
          <w:szCs w:val="20"/>
          <w:lang w:bidi="ar-SA"/>
        </w:rPr>
        <w:t xml:space="preserve"> </w:t>
      </w:r>
      <w:r w:rsidR="00D12611" w:rsidRPr="00D12611">
        <w:rPr>
          <w:lang w:bidi="ar-SA"/>
        </w:rPr>
        <w:t>Российской Федерации</w:t>
      </w:r>
      <w:r>
        <w:t>).</w:t>
      </w:r>
      <w:r w:rsidR="00D12611">
        <w:t xml:space="preserve"> </w:t>
      </w:r>
      <w:r>
        <w:t>Большая и малая родина.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0"/>
        <w:jc w:val="both"/>
      </w:pPr>
      <w:r>
        <w:t>Другие страны мира (обзорно, с примерами). Планета, на которой мы живем.</w:t>
      </w:r>
    </w:p>
    <w:p w:rsidR="001306AC" w:rsidRDefault="001306AC" w:rsidP="001306AC">
      <w:pPr>
        <w:pStyle w:val="150"/>
        <w:shd w:val="clear" w:color="auto" w:fill="auto"/>
        <w:spacing w:after="8" w:line="280" w:lineRule="exact"/>
        <w:ind w:left="2560" w:firstLine="0"/>
      </w:pPr>
      <w:r>
        <w:t>Представления о времени в истории</w:t>
      </w:r>
    </w:p>
    <w:p w:rsidR="001306AC" w:rsidRPr="00CE1B65" w:rsidRDefault="001306AC" w:rsidP="001306AC">
      <w:pPr>
        <w:pStyle w:val="23"/>
        <w:shd w:val="clear" w:color="auto" w:fill="auto"/>
        <w:spacing w:line="317" w:lineRule="exact"/>
        <w:ind w:left="320" w:firstLine="820"/>
        <w:jc w:val="both"/>
      </w:pPr>
      <w:r>
        <w:t xml:space="preserve">Представление о времени как о прошлом, настоящем и будущем. Понятия: </w:t>
      </w:r>
      <w:r w:rsidRPr="00CE1B65">
        <w:rPr>
          <w:rStyle w:val="24"/>
          <w:b w:val="0"/>
          <w:i w:val="0"/>
        </w:rPr>
        <w:t>вчера, сегодня, завтра.</w:t>
      </w:r>
      <w:r w:rsidRPr="00CE1B65">
        <w:t xml:space="preserve"> Меры времени. Измерение времени. Календарь (происхождение, виды).</w:t>
      </w:r>
    </w:p>
    <w:p w:rsidR="001306AC" w:rsidRDefault="001306AC" w:rsidP="001306AC">
      <w:pPr>
        <w:pStyle w:val="23"/>
        <w:shd w:val="clear" w:color="auto" w:fill="auto"/>
        <w:spacing w:after="372" w:line="370" w:lineRule="exact"/>
        <w:ind w:firstLine="1140"/>
        <w:jc w:val="both"/>
      </w:pPr>
      <w:r w:rsidRPr="00CE1B65">
        <w:t xml:space="preserve">Представление об историческом времени: </w:t>
      </w:r>
      <w:r w:rsidRPr="00CE1B65">
        <w:rPr>
          <w:rStyle w:val="24"/>
          <w:b w:val="0"/>
          <w:i w:val="0"/>
        </w:rPr>
        <w:t>век, (столетие), тысячелетие, историческая эпоха</w:t>
      </w:r>
      <w:r w:rsidRPr="00CE1B65">
        <w:t xml:space="preserve"> (общее представление). «Лента времени».</w:t>
      </w:r>
      <w:r w:rsidR="00D12611">
        <w:t xml:space="preserve"> </w:t>
      </w:r>
      <w:r w:rsidRPr="00CE1B65">
        <w:t>Краткие</w:t>
      </w:r>
      <w:r>
        <w:t xml:space="preserve">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:rsidR="001306AC" w:rsidRDefault="001306AC" w:rsidP="001306AC">
      <w:pPr>
        <w:pStyle w:val="150"/>
        <w:shd w:val="clear" w:color="auto" w:fill="auto"/>
        <w:spacing w:after="3" w:line="280" w:lineRule="exact"/>
        <w:ind w:left="2140" w:firstLine="0"/>
      </w:pPr>
      <w:r>
        <w:t>Начальные представления об истории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820"/>
        <w:jc w:val="both"/>
      </w:pPr>
      <w:r>
        <w:t>История</w:t>
      </w:r>
      <w:r>
        <w:rPr>
          <w:vertAlign w:val="superscript"/>
        </w:rPr>
        <w:t>-</w:t>
      </w:r>
      <w:r>
        <w:t xml:space="preserve">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820"/>
        <w:jc w:val="both"/>
      </w:pPr>
      <w:r>
        <w:t>Науки, помогающие добывать исторические сведения: археология, этнография, геральдика, нумизматика и др.(элементарные представления на конкретных примерах).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820"/>
        <w:jc w:val="both"/>
      </w:pPr>
      <w:r>
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музеев). Библиотеки.</w:t>
      </w:r>
    </w:p>
    <w:p w:rsidR="001306AC" w:rsidRDefault="001306AC" w:rsidP="001306AC">
      <w:pPr>
        <w:pStyle w:val="23"/>
        <w:shd w:val="clear" w:color="auto" w:fill="auto"/>
        <w:spacing w:after="392" w:line="280" w:lineRule="exact"/>
        <w:ind w:left="320" w:firstLine="820"/>
        <w:jc w:val="both"/>
      </w:pPr>
      <w:r>
        <w:t>Историческое пространство. Историческая карта.</w:t>
      </w:r>
    </w:p>
    <w:p w:rsidR="001306AC" w:rsidRDefault="001306AC" w:rsidP="001306AC">
      <w:pPr>
        <w:pStyle w:val="140"/>
        <w:shd w:val="clear" w:color="auto" w:fill="auto"/>
        <w:spacing w:after="13" w:line="280" w:lineRule="exact"/>
        <w:ind w:left="3240" w:firstLine="0"/>
        <w:jc w:val="both"/>
      </w:pPr>
      <w:r>
        <w:t>История Древнего мира</w:t>
      </w:r>
      <w:r>
        <w:rPr>
          <w:rStyle w:val="141"/>
        </w:rPr>
        <w:t>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580"/>
        <w:jc w:val="both"/>
      </w:pPr>
      <w:r>
        <w:t>Версии о появлении человека на Земле (научные, религиозные). Отличие человека от животного.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580"/>
        <w:jc w:val="both"/>
      </w:pPr>
      <w:r>
        <w:lastRenderedPageBreak/>
        <w:t>Время появления первобытных людей, их внешний вид, среда обитания, отличие от современных людей.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580"/>
        <w:jc w:val="both"/>
      </w:pPr>
      <w:r>
        <w:t>Стадный образ жизни древних людей. Занятия. Древние орудия труда. Каменный века.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left="320" w:firstLine="580"/>
        <w:jc w:val="both"/>
      </w:pPr>
      <w:r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580"/>
        <w:jc w:val="both"/>
      </w:pPr>
      <w: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580"/>
        <w:jc w:val="both"/>
      </w:pPr>
      <w: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580"/>
        <w:jc w:val="both"/>
      </w:pPr>
      <w:r>
        <w:t>Возникновение имущественного и социального неравенства, выделение знати.</w:t>
      </w:r>
    </w:p>
    <w:p w:rsidR="001306AC" w:rsidRDefault="001306AC" w:rsidP="001306AC">
      <w:pPr>
        <w:pStyle w:val="23"/>
        <w:shd w:val="clear" w:color="auto" w:fill="auto"/>
        <w:spacing w:after="300" w:line="322" w:lineRule="exact"/>
        <w:ind w:firstLine="580"/>
        <w:jc w:val="both"/>
      </w:pPr>
      <w:r>
        <w:t>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1306AC" w:rsidRDefault="001306AC" w:rsidP="001306AC">
      <w:pPr>
        <w:pStyle w:val="140"/>
        <w:shd w:val="clear" w:color="auto" w:fill="auto"/>
        <w:spacing w:after="0" w:line="322" w:lineRule="exact"/>
        <w:ind w:firstLine="0"/>
        <w:jc w:val="both"/>
      </w:pPr>
      <w:r>
        <w:t>История вещей и дел человека (от древности до наших дней).</w:t>
      </w:r>
    </w:p>
    <w:p w:rsidR="001306AC" w:rsidRDefault="001306AC" w:rsidP="001306AC">
      <w:pPr>
        <w:pStyle w:val="150"/>
        <w:shd w:val="clear" w:color="auto" w:fill="auto"/>
        <w:spacing w:line="322" w:lineRule="exact"/>
        <w:ind w:left="1820" w:firstLine="0"/>
      </w:pPr>
      <w:r>
        <w:t>История освоения человеком огня</w:t>
      </w:r>
      <w:r>
        <w:rPr>
          <w:rStyle w:val="151"/>
        </w:rPr>
        <w:t xml:space="preserve">, </w:t>
      </w:r>
      <w:r>
        <w:t>энергии.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580"/>
        <w:jc w:val="both"/>
      </w:pPr>
      <w: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580"/>
        <w:jc w:val="both"/>
      </w:pPr>
      <w:r>
        <w:t>Использование огня в производстве: изготовление посуды, орудий труда, выплавка металлов, приготовление пищи и др.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Огонь в военном деле. Изобретение пороха. Последствия этого изобретения в истории войн.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580"/>
        <w:jc w:val="both"/>
      </w:pPr>
      <w:r>
        <w:t>Огонь и энергия. Виды энергии: электрическая, тепловая, атомная (общие представления). Изобретение электричества как новый этап в жизни людей.</w:t>
      </w:r>
    </w:p>
    <w:p w:rsidR="001306AC" w:rsidRDefault="001306AC" w:rsidP="001306AC">
      <w:pPr>
        <w:pStyle w:val="23"/>
        <w:shd w:val="clear" w:color="auto" w:fill="auto"/>
        <w:spacing w:after="333" w:line="322" w:lineRule="exact"/>
        <w:ind w:firstLine="580"/>
        <w:jc w:val="both"/>
      </w:pPr>
      <w:r>
        <w:t>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1306AC" w:rsidRDefault="001306AC" w:rsidP="001306AC">
      <w:pPr>
        <w:pStyle w:val="28"/>
        <w:keepNext/>
        <w:keepLines/>
        <w:shd w:val="clear" w:color="auto" w:fill="auto"/>
        <w:spacing w:before="0" w:after="8" w:line="280" w:lineRule="exact"/>
        <w:ind w:left="2120" w:firstLine="0"/>
        <w:jc w:val="both"/>
      </w:pPr>
      <w:bookmarkStart w:id="2" w:name="bookmark2"/>
      <w:r>
        <w:t>История использования человеком воды.</w:t>
      </w:r>
      <w:bookmarkEnd w:id="2"/>
    </w:p>
    <w:p w:rsidR="001306AC" w:rsidRDefault="001306AC" w:rsidP="001306AC">
      <w:pPr>
        <w:pStyle w:val="23"/>
        <w:shd w:val="clear" w:color="auto" w:fill="auto"/>
        <w:spacing w:line="317" w:lineRule="exact"/>
        <w:ind w:firstLine="580"/>
        <w:jc w:val="both"/>
      </w:pPr>
      <w:r>
        <w:t>Вода в природе. Значение воды в жизни человека. Охрана водных угодий.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firstLine="700"/>
        <w:jc w:val="both"/>
      </w:pPr>
      <w: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firstLine="700"/>
        <w:jc w:val="both"/>
      </w:pPr>
      <w:r>
        <w:t>Вода и земледелие. Поливное земледелие, причины его возникновения. Роль поливного земледелия, в истории человечества.</w:t>
      </w:r>
    </w:p>
    <w:p w:rsidR="001306AC" w:rsidRDefault="001306AC" w:rsidP="001306AC">
      <w:pPr>
        <w:pStyle w:val="23"/>
        <w:shd w:val="clear" w:color="auto" w:fill="auto"/>
        <w:spacing w:line="317" w:lineRule="exact"/>
        <w:ind w:firstLine="700"/>
        <w:jc w:val="both"/>
      </w:pPr>
      <w: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1306AC" w:rsidRDefault="001306AC" w:rsidP="001306AC">
      <w:pPr>
        <w:pStyle w:val="23"/>
        <w:shd w:val="clear" w:color="auto" w:fill="auto"/>
        <w:spacing w:after="330" w:line="317" w:lineRule="exact"/>
        <w:ind w:firstLine="700"/>
        <w:jc w:val="both"/>
      </w:pPr>
      <w:r>
        <w:t>Профессии людей, связанные с освоением энергии и водных ресурсов.</w:t>
      </w:r>
    </w:p>
    <w:p w:rsidR="001306AC" w:rsidRDefault="001306AC" w:rsidP="001306AC">
      <w:pPr>
        <w:pStyle w:val="28"/>
        <w:keepNext/>
        <w:keepLines/>
        <w:shd w:val="clear" w:color="auto" w:fill="auto"/>
        <w:spacing w:before="0" w:after="0" w:line="280" w:lineRule="exact"/>
        <w:ind w:left="2800" w:firstLine="0"/>
        <w:jc w:val="both"/>
      </w:pPr>
      <w:bookmarkStart w:id="3" w:name="bookmark3"/>
      <w:r>
        <w:t>История жилища человека.</w:t>
      </w:r>
      <w:bookmarkEnd w:id="3"/>
    </w:p>
    <w:p w:rsidR="001306AC" w:rsidRDefault="001306AC" w:rsidP="001306AC">
      <w:pPr>
        <w:pStyle w:val="23"/>
        <w:shd w:val="clear" w:color="auto" w:fill="auto"/>
        <w:spacing w:after="273" w:line="322" w:lineRule="exact"/>
        <w:ind w:firstLine="820"/>
        <w:jc w:val="both"/>
      </w:pPr>
      <w:r>
        <w:t xml:space="preserve">Понятие о жилище. История появления жилища человека. Первые жилища: пещеры, шалаш, земляные </w:t>
      </w:r>
      <w:r w:rsidR="00D12611">
        <w:t>укрытия. Сборно</w:t>
      </w:r>
      <w:r>
        <w:t>-разборные жилища. Материалы, ис</w:t>
      </w:r>
      <w:r>
        <w:softHyphen/>
        <w:t xml:space="preserve">пользуемые для строительства жилья у разных народов (чумы, яранги, вигвамы, </w:t>
      </w:r>
      <w:r>
        <w:lastRenderedPageBreak/>
        <w:t>юрты и др.).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1306AC" w:rsidRDefault="001306AC" w:rsidP="001306AC">
      <w:pPr>
        <w:pStyle w:val="28"/>
        <w:keepNext/>
        <w:keepLines/>
        <w:shd w:val="clear" w:color="auto" w:fill="auto"/>
        <w:spacing w:before="0" w:after="4" w:line="280" w:lineRule="exact"/>
        <w:ind w:left="2540" w:firstLine="0"/>
        <w:jc w:val="both"/>
      </w:pPr>
      <w:bookmarkStart w:id="4" w:name="bookmark4"/>
      <w:r>
        <w:t>История появления мебели.</w:t>
      </w:r>
      <w:bookmarkEnd w:id="4"/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Назначение и виды мебели, материалы для ее изготовления.</w:t>
      </w:r>
    </w:p>
    <w:p w:rsidR="001306AC" w:rsidRDefault="001306AC" w:rsidP="001306AC">
      <w:pPr>
        <w:pStyle w:val="23"/>
        <w:shd w:val="clear" w:color="auto" w:fill="auto"/>
        <w:spacing w:after="240" w:line="322" w:lineRule="exact"/>
        <w:ind w:firstLine="700"/>
        <w:jc w:val="both"/>
      </w:pPr>
      <w: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1306AC" w:rsidRDefault="001306AC" w:rsidP="001306AC">
      <w:pPr>
        <w:pStyle w:val="28"/>
        <w:keepNext/>
        <w:keepLines/>
        <w:shd w:val="clear" w:color="auto" w:fill="auto"/>
        <w:spacing w:before="0" w:after="0" w:line="322" w:lineRule="exact"/>
        <w:ind w:left="2540" w:firstLine="0"/>
        <w:jc w:val="both"/>
      </w:pPr>
      <w:bookmarkStart w:id="5" w:name="bookmark5"/>
      <w:r>
        <w:t>История питания человека.</w:t>
      </w:r>
      <w:bookmarkEnd w:id="5"/>
    </w:p>
    <w:p w:rsidR="001306AC" w:rsidRDefault="001306AC" w:rsidP="001306AC">
      <w:pPr>
        <w:pStyle w:val="23"/>
        <w:shd w:val="clear" w:color="auto" w:fill="auto"/>
        <w:spacing w:line="322" w:lineRule="exact"/>
        <w:ind w:firstLine="840"/>
        <w:jc w:val="both"/>
      </w:pPr>
      <w:r>
        <w:t>Питание как главное условие жизни любого живого организма. Уточнение представлений о пи</w:t>
      </w:r>
      <w:r>
        <w:rPr>
          <w:rStyle w:val="29"/>
        </w:rPr>
        <w:t>щ</w:t>
      </w:r>
      <w:r>
        <w:t>е человека в разные периоды развития общества.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История хлеба и хлебопечения.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Способы хранения и накопления продуктов питания.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1306AC" w:rsidRDefault="001306AC" w:rsidP="001306AC">
      <w:pPr>
        <w:pStyle w:val="150"/>
        <w:shd w:val="clear" w:color="auto" w:fill="auto"/>
        <w:spacing w:line="280" w:lineRule="exact"/>
        <w:ind w:left="2540" w:firstLine="0"/>
      </w:pPr>
    </w:p>
    <w:p w:rsidR="001306AC" w:rsidRDefault="001306AC" w:rsidP="001306AC">
      <w:pPr>
        <w:pStyle w:val="150"/>
        <w:shd w:val="clear" w:color="auto" w:fill="auto"/>
        <w:spacing w:line="280" w:lineRule="exact"/>
        <w:ind w:left="2540" w:firstLine="0"/>
      </w:pPr>
      <w:r>
        <w:t>История появления посуды.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840"/>
        <w:jc w:val="both"/>
      </w:pPr>
      <w: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</w:t>
      </w:r>
      <w:r>
        <w:rPr>
          <w:rStyle w:val="2a"/>
        </w:rPr>
        <w:t>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840"/>
        <w:jc w:val="both"/>
      </w:pPr>
      <w:r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</w:t>
      </w:r>
      <w:r>
        <w:rPr>
          <w:rStyle w:val="2a"/>
        </w:rPr>
        <w:t>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840"/>
        <w:jc w:val="both"/>
      </w:pPr>
      <w:r>
        <w:t>Посуда из других материалов. Изготовление посуды как искусство.</w:t>
      </w:r>
    </w:p>
    <w:p w:rsidR="001306AC" w:rsidRDefault="001306AC" w:rsidP="001306AC">
      <w:pPr>
        <w:pStyle w:val="23"/>
        <w:shd w:val="clear" w:color="auto" w:fill="auto"/>
        <w:spacing w:after="240" w:line="322" w:lineRule="exact"/>
        <w:ind w:firstLine="840"/>
        <w:jc w:val="both"/>
      </w:pPr>
      <w:r>
        <w:t>Профессии людей, связанные с изготовлением посуды.</w:t>
      </w:r>
    </w:p>
    <w:p w:rsidR="001306AC" w:rsidRDefault="001306AC" w:rsidP="001306AC">
      <w:pPr>
        <w:pStyle w:val="28"/>
        <w:keepNext/>
        <w:keepLines/>
        <w:shd w:val="clear" w:color="auto" w:fill="auto"/>
        <w:spacing w:before="0" w:after="0" w:line="322" w:lineRule="exact"/>
        <w:ind w:left="1820" w:firstLine="0"/>
        <w:jc w:val="both"/>
      </w:pPr>
      <w:bookmarkStart w:id="6" w:name="bookmark6"/>
      <w:r>
        <w:t>История появления одежды и обуви.</w:t>
      </w:r>
      <w:bookmarkEnd w:id="6"/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>
        <w:rPr>
          <w:rStyle w:val="2b"/>
        </w:rPr>
        <w:t>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700"/>
        <w:jc w:val="both"/>
      </w:pPr>
      <w: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</w:r>
      <w:r>
        <w:rPr>
          <w:rStyle w:val="2a"/>
        </w:rPr>
        <w:t xml:space="preserve">. </w:t>
      </w:r>
      <w:r>
        <w:t>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1306AC" w:rsidRDefault="001306AC" w:rsidP="001306AC">
      <w:pPr>
        <w:pStyle w:val="23"/>
        <w:shd w:val="clear" w:color="auto" w:fill="auto"/>
        <w:spacing w:line="326" w:lineRule="exact"/>
        <w:ind w:firstLine="760"/>
        <w:jc w:val="both"/>
      </w:pPr>
      <w: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</w:t>
      </w:r>
    </w:p>
    <w:p w:rsidR="001306AC" w:rsidRDefault="001306AC" w:rsidP="001306AC">
      <w:pPr>
        <w:pStyle w:val="23"/>
        <w:shd w:val="clear" w:color="auto" w:fill="auto"/>
        <w:spacing w:after="244" w:line="326" w:lineRule="exact"/>
        <w:ind w:firstLine="760"/>
        <w:jc w:val="both"/>
      </w:pPr>
      <w:r>
        <w:t>Профессии людей, связанные с изготовлением одежды и обуви.</w:t>
      </w:r>
    </w:p>
    <w:p w:rsidR="001306AC" w:rsidRDefault="001306AC" w:rsidP="001306AC">
      <w:pPr>
        <w:pStyle w:val="28"/>
        <w:keepNext/>
        <w:keepLines/>
        <w:shd w:val="clear" w:color="auto" w:fill="auto"/>
        <w:spacing w:before="0" w:after="0" w:line="322" w:lineRule="exact"/>
        <w:ind w:left="2040" w:firstLine="0"/>
        <w:jc w:val="both"/>
      </w:pPr>
      <w:bookmarkStart w:id="7" w:name="bookmark7"/>
      <w:r>
        <w:lastRenderedPageBreak/>
        <w:t>История человеческого общества.</w:t>
      </w:r>
      <w:bookmarkEnd w:id="7"/>
    </w:p>
    <w:p w:rsidR="001306AC" w:rsidRDefault="001306AC" w:rsidP="001306AC">
      <w:pPr>
        <w:pStyle w:val="23"/>
        <w:shd w:val="clear" w:color="auto" w:fill="auto"/>
        <w:spacing w:line="322" w:lineRule="exact"/>
        <w:ind w:firstLine="600"/>
        <w:jc w:val="both"/>
      </w:pPr>
      <w: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600"/>
        <w:jc w:val="both"/>
      </w:pPr>
      <w:r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600"/>
        <w:jc w:val="both"/>
      </w:pPr>
      <w:r>
        <w:t>Зарождение науки, важнейшие человеческие изобретения.</w:t>
      </w:r>
    </w:p>
    <w:p w:rsidR="001306AC" w:rsidRDefault="001306AC" w:rsidP="001306AC">
      <w:pPr>
        <w:pStyle w:val="23"/>
        <w:shd w:val="clear" w:color="auto" w:fill="auto"/>
        <w:spacing w:line="322" w:lineRule="exact"/>
        <w:ind w:firstLine="600"/>
        <w:jc w:val="both"/>
      </w:pPr>
      <w:r>
        <w:t>Направления в науке: астрономия, математика, география и др. Изменение среды и общества в ходе развития науки.</w:t>
      </w:r>
    </w:p>
    <w:p w:rsidR="001306AC" w:rsidRDefault="001306AC" w:rsidP="009079C4">
      <w:pPr>
        <w:pStyle w:val="23"/>
        <w:shd w:val="clear" w:color="auto" w:fill="auto"/>
        <w:spacing w:line="240" w:lineRule="auto"/>
        <w:ind w:firstLine="600"/>
        <w:jc w:val="both"/>
      </w:pPr>
      <w: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1306AC" w:rsidRDefault="001306AC" w:rsidP="009079C4">
      <w:pPr>
        <w:pStyle w:val="23"/>
        <w:shd w:val="clear" w:color="auto" w:fill="auto"/>
        <w:spacing w:line="240" w:lineRule="auto"/>
        <w:ind w:firstLine="600"/>
        <w:jc w:val="both"/>
      </w:pPr>
      <w:r>
        <w:t>Культура и человек как носитель культуры. Искусство как особая сфера человеческой деятельности.</w:t>
      </w:r>
    </w:p>
    <w:p w:rsidR="001306AC" w:rsidRDefault="001306AC" w:rsidP="009079C4">
      <w:pPr>
        <w:pStyle w:val="23"/>
        <w:shd w:val="clear" w:color="auto" w:fill="auto"/>
        <w:spacing w:line="240" w:lineRule="auto"/>
        <w:ind w:firstLine="600"/>
        <w:jc w:val="both"/>
      </w:pPr>
      <w:r>
        <w:t>Виды и направления искусства.</w:t>
      </w:r>
    </w:p>
    <w:p w:rsidR="001306AC" w:rsidRDefault="001306AC" w:rsidP="009079C4">
      <w:pPr>
        <w:pStyle w:val="23"/>
        <w:shd w:val="clear" w:color="auto" w:fill="auto"/>
        <w:spacing w:line="240" w:lineRule="auto"/>
        <w:ind w:firstLine="600"/>
        <w:jc w:val="both"/>
      </w:pPr>
      <w: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1306AC" w:rsidRDefault="001306AC" w:rsidP="009079C4">
      <w:pPr>
        <w:pStyle w:val="23"/>
        <w:shd w:val="clear" w:color="auto" w:fill="auto"/>
        <w:spacing w:line="240" w:lineRule="auto"/>
        <w:ind w:firstLine="600"/>
        <w:jc w:val="both"/>
      </w:pPr>
      <w:r>
        <w:t>Экономика как показатель развития общества и государства. История денег, торговли. Государства богатые и бедные.</w:t>
      </w:r>
    </w:p>
    <w:p w:rsidR="00AA67C9" w:rsidRPr="00112741" w:rsidRDefault="001306AC" w:rsidP="00112741">
      <w:pPr>
        <w:pStyle w:val="23"/>
        <w:shd w:val="clear" w:color="auto" w:fill="auto"/>
        <w:spacing w:after="273" w:line="322" w:lineRule="exact"/>
        <w:ind w:firstLine="600"/>
        <w:jc w:val="both"/>
      </w:pPr>
      <w:r>
        <w:t>Войны. Причины возникновения войн. Исторические уроки войн.</w:t>
      </w:r>
    </w:p>
    <w:p w:rsidR="00E55E4F" w:rsidRDefault="00992E2A" w:rsidP="00992E2A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E2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</w:t>
      </w:r>
      <w:r w:rsidR="00D662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360"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</w:t>
      </w:r>
      <w:r w:rsidR="00556B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92E2A" w:rsidRPr="00992E2A" w:rsidRDefault="00556B70" w:rsidP="00992E2A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7A4441" w:rsidRPr="00992E2A" w:rsidRDefault="007A4441" w:rsidP="0099028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9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3534"/>
        <w:gridCol w:w="840"/>
        <w:gridCol w:w="16"/>
        <w:gridCol w:w="4682"/>
      </w:tblGrid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9E12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ar-SA"/>
              </w:rPr>
              <w:t>№ урока</w:t>
            </w:r>
          </w:p>
        </w:tc>
        <w:tc>
          <w:tcPr>
            <w:tcW w:w="3534" w:type="dxa"/>
            <w:hideMark/>
          </w:tcPr>
          <w:p w:rsidR="00CF6EA7" w:rsidRPr="009E12F5" w:rsidRDefault="00CF6EA7" w:rsidP="009E12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ar-SA"/>
              </w:rPr>
              <w:t>Тема</w:t>
            </w:r>
          </w:p>
        </w:tc>
        <w:tc>
          <w:tcPr>
            <w:tcW w:w="856" w:type="dxa"/>
            <w:gridSpan w:val="2"/>
            <w:hideMark/>
          </w:tcPr>
          <w:p w:rsidR="00CF6EA7" w:rsidRPr="009E12F5" w:rsidRDefault="00CF6EA7" w:rsidP="009E12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ar-SA"/>
              </w:rPr>
              <w:t>Кол.</w:t>
            </w:r>
          </w:p>
          <w:p w:rsidR="00CF6EA7" w:rsidRPr="009E12F5" w:rsidRDefault="00CF6EA7" w:rsidP="009E12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ar-SA"/>
              </w:rPr>
              <w:t>часов</w:t>
            </w:r>
          </w:p>
        </w:tc>
        <w:tc>
          <w:tcPr>
            <w:tcW w:w="4682" w:type="dxa"/>
          </w:tcPr>
          <w:p w:rsidR="00CF6EA7" w:rsidRPr="009E12F5" w:rsidRDefault="00CF6EA7" w:rsidP="009E12F5">
            <w:pPr>
              <w:rPr>
                <w:rFonts w:ascii="Times New Roman" w:hAnsi="Times New Roman" w:cs="Times New Roman"/>
                <w:b/>
              </w:rPr>
            </w:pPr>
            <w:r w:rsidRPr="009E12F5">
              <w:rPr>
                <w:rFonts w:ascii="Times New Roman" w:hAnsi="Times New Roman" w:cs="Times New Roman"/>
                <w:b/>
              </w:rPr>
              <w:t>Основные виды деятельности учащихся</w:t>
            </w:r>
          </w:p>
          <w:p w:rsidR="00CF6EA7" w:rsidRPr="009E12F5" w:rsidRDefault="00CF6EA7" w:rsidP="009E12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25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bidi="ar-SA"/>
              </w:rPr>
              <w:t>I</w:t>
            </w:r>
          </w:p>
        </w:tc>
        <w:tc>
          <w:tcPr>
            <w:tcW w:w="3534" w:type="dxa"/>
          </w:tcPr>
          <w:p w:rsidR="00CF6EA7" w:rsidRPr="00D5707B" w:rsidRDefault="00CF6EA7" w:rsidP="00825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Введение</w:t>
            </w:r>
          </w:p>
        </w:tc>
        <w:tc>
          <w:tcPr>
            <w:tcW w:w="856" w:type="dxa"/>
            <w:gridSpan w:val="2"/>
          </w:tcPr>
          <w:p w:rsidR="00CF6EA7" w:rsidRPr="00D5707B" w:rsidRDefault="00CF6EA7" w:rsidP="00FE488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rPr>
          <w:trHeight w:val="606"/>
        </w:trPr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Зачем нужно изучать историю.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Составление рассказа по плану.</w:t>
            </w:r>
          </w:p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по карточке.</w:t>
            </w:r>
          </w:p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 по учебнику.</w:t>
            </w:r>
          </w:p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Выборочное чтение.</w:t>
            </w:r>
          </w:p>
        </w:tc>
      </w:tr>
      <w:tr w:rsidR="00CF6EA7" w:rsidRPr="009E12F5" w:rsidTr="00B263E0">
        <w:trPr>
          <w:trHeight w:val="669"/>
        </w:trPr>
        <w:tc>
          <w:tcPr>
            <w:tcW w:w="988" w:type="dxa"/>
            <w:hideMark/>
          </w:tcPr>
          <w:p w:rsidR="00CF6EA7" w:rsidRPr="009E12F5" w:rsidRDefault="00CF6EA7" w:rsidP="00825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val="en-US" w:bidi="ar-SA"/>
              </w:rPr>
              <w:t>II</w:t>
            </w:r>
          </w:p>
        </w:tc>
        <w:tc>
          <w:tcPr>
            <w:tcW w:w="3534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 xml:space="preserve">Представление о себе и </w:t>
            </w:r>
          </w:p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окружающем мире.</w:t>
            </w:r>
          </w:p>
        </w:tc>
        <w:tc>
          <w:tcPr>
            <w:tcW w:w="856" w:type="dxa"/>
            <w:gridSpan w:val="2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bidi="ar-SA"/>
              </w:rPr>
              <w:t>20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История имени.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Запись значения своего имени. Образование полных и неполных имён. Просмотр видеофрагмента.</w:t>
            </w:r>
          </w:p>
        </w:tc>
      </w:tr>
      <w:tr w:rsidR="00CF6EA7" w:rsidRPr="009E12F5" w:rsidTr="00990283">
        <w:trPr>
          <w:trHeight w:val="708"/>
        </w:trPr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Отчество. 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Образование отчеств и фамилий от имён по схеме. Просмотр иллюстраций.</w:t>
            </w:r>
          </w:p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Прозвища и возникновение фамилии человека.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8671D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Исследование фамилий. Заполнение анкеты. Просмотр видеофильма «Об истории происхождении фамилий».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Семья.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8671D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устного рассказа на тему: «Моя семья», толкование пословиц о семье. Просмотр презентации «Что такое семья»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Биография.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Чтение биографии А.С. Пушкина, составление устных ответов на вопросы. Составление биографии писателя. Написание своей биографии по опорной карточке.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lastRenderedPageBreak/>
              <w:t>7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Поколения людей.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Просмотр презентации «Как составлять автобиографию». Чтение одного из отрывка по теме. Работа по вопросам.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8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Составление родословной моей семьи.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родословного древа «Моя семья». Просмотр фильма «Жилища людей в древности», Работа с иллюстрированным материалом.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9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Имя, отчество, семья, родословная человека.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Работа с заданием по карточке.</w:t>
            </w:r>
            <w:r w:rsidRPr="00D5707B">
              <w:rPr>
                <w:rFonts w:ascii="Times New Roman" w:hAnsi="Times New Roman" w:cs="Times New Roman"/>
              </w:rPr>
              <w:t xml:space="preserve"> Просмотр иллюстраций.</w:t>
            </w:r>
          </w:p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10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 доме.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Объяснение пословиц о доме, хозяйстве, соседях.</w:t>
            </w:r>
          </w:p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иллюстрированным материалом.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11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Название городов и улиц.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Объяснение происхождения названий улиц, где расположен дом и школа. Письменный рассказ «Я знаю свой город (посёлок, деревню)» Просмотр презентации  «</w:t>
            </w:r>
            <w:r w:rsidRPr="00D5707B">
              <w:rPr>
                <w:rFonts w:ascii="Times New Roman" w:eastAsia="Times New Roman" w:hAnsi="Times New Roman" w:cs="Times New Roman"/>
                <w:color w:val="000000" w:themeColor="text1"/>
              </w:rPr>
              <w:t>Название городов и улиц».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12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Названия населенных пунктов и улиц моей Малой Родины.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Пересказ текста. Рисование своего дома (либо будущего своего дома). Работа по карте города Лабинска.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13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Родник «Двенадцать ключей».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 xml:space="preserve">Работа с картой и атласом Краснодарского края. Запись адреса малой родины. Работа со схемой «Национальный состав жителей края», таблицей «Основные занятия жителей нашего края». 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14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Истоки.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иллюстрированным материалом  «Герб края  и района»..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15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Наша Родина – Россия.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8671D4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административной картой. Объяснение пословиц. Работа с иллюстрациями «Народы России». «Символы России. Герб, флаг».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16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 устроено государство.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8671D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иллюстрациями, работа по карточкам.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17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Герб, флаг и гимн России.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Рисование флага РФ. Слушание и выразительное чтение гимна РФ, объяснение смысла частей. Сравнение гербов РФ и Краснодарского края.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18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Москва – столица России.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Обзор достопримечательностей Москвы. Слушание песен и стихов о Москве. Пересказ текста по плану.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19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Мы жители планеты Земля.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8671D4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картой  «Народы мира».</w:t>
            </w:r>
          </w:p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Просмотр иллюстраций.</w:t>
            </w:r>
          </w:p>
          <w:p w:rsidR="00CF6EA7" w:rsidRPr="00D5707B" w:rsidRDefault="00CF6EA7" w:rsidP="008671D4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20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Тестирование  по теме «Наша Родина – Россия».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8671D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 с заданием по карточке.</w:t>
            </w:r>
          </w:p>
        </w:tc>
      </w:tr>
      <w:tr w:rsidR="00CF6EA7" w:rsidRPr="009E12F5" w:rsidTr="00990283">
        <w:trPr>
          <w:trHeight w:val="610"/>
        </w:trPr>
        <w:tc>
          <w:tcPr>
            <w:tcW w:w="988" w:type="dxa"/>
            <w:hideMark/>
          </w:tcPr>
          <w:p w:rsidR="00CF6EA7" w:rsidRPr="009E12F5" w:rsidRDefault="00CF6EA7" w:rsidP="00A77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</w:p>
          <w:p w:rsidR="00CF6EA7" w:rsidRPr="00990283" w:rsidRDefault="00CF6EA7" w:rsidP="00990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val="en-US" w:bidi="ar-SA"/>
              </w:rPr>
              <w:t>III</w:t>
            </w:r>
            <w:r w:rsidR="0099028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</w:tcPr>
          <w:p w:rsidR="00CF6EA7" w:rsidRPr="00D5707B" w:rsidRDefault="00CF6EA7" w:rsidP="002733CF">
            <w:pPr>
              <w:ind w:left="11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 xml:space="preserve">Представление о  временили </w:t>
            </w:r>
          </w:p>
          <w:p w:rsidR="00CF6EA7" w:rsidRPr="00D5707B" w:rsidRDefault="00CF6EA7" w:rsidP="002733C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в истории.</w:t>
            </w:r>
          </w:p>
        </w:tc>
        <w:tc>
          <w:tcPr>
            <w:tcW w:w="856" w:type="dxa"/>
            <w:gridSpan w:val="2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7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21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Что такое время. 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 xml:space="preserve">Составление цепочки единиц времени. Работа с часами. </w:t>
            </w:r>
            <w:r w:rsidRPr="00D5707B">
              <w:rPr>
                <w:rFonts w:ascii="Times New Roman" w:eastAsia="Calibri" w:hAnsi="Times New Roman" w:cs="Times New Roman"/>
              </w:rPr>
              <w:t xml:space="preserve">Понятие (ориентировка): давно, недавно, вчера-прошлое; сегодня, сейчас - настоящее; завтра, через день, через месяц, через год-будущее. 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22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Что изучает наука хронология.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Работа с «Лентой времени». Словарная работа. Запись дат в тетрадь. Просмотр </w:t>
            </w:r>
            <w:r w:rsidRPr="00D5707B">
              <w:rPr>
                <w:rFonts w:ascii="Times New Roman" w:hAnsi="Times New Roman" w:cs="Times New Roman"/>
              </w:rPr>
              <w:t>презентации о науки.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23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Практикум. Счет времени.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A54C7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Calibri" w:hAnsi="Times New Roman" w:cs="Times New Roman"/>
              </w:rPr>
              <w:t xml:space="preserve">Описание своего обычного дня  с </w:t>
            </w:r>
            <w:r w:rsidRPr="00D5707B">
              <w:rPr>
                <w:rFonts w:ascii="Times New Roman" w:eastAsia="Calibri" w:hAnsi="Times New Roman" w:cs="Times New Roman"/>
              </w:rPr>
              <w:lastRenderedPageBreak/>
              <w:t>использованием названий времени суток. Объяснение смысла пословиц. Работа с «Лентой времени».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lastRenderedPageBreak/>
              <w:t>24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История календаря.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A54C7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Объяснение названий месяцев. Письменный рассказ «Моё любимое время года». Просмотр календарей «Календари у разных народов».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25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Русский земледельческий календарь.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Сравнение названий месяцев юлианского и русского земледельческого календарей. Объяснение смысла пословиц. Словарная работа.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26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Счет лет в истории. Историческое время.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Словарная работа. Сравнение арабских и римских цифр. Работа с «Лентой времени».</w:t>
            </w:r>
          </w:p>
        </w:tc>
      </w:tr>
      <w:tr w:rsidR="00CF6EA7" w:rsidRPr="009E12F5" w:rsidTr="00990283">
        <w:trPr>
          <w:trHeight w:val="1177"/>
        </w:trPr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27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Тестирование по теме «Что такое время и как его изучают».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Работа по карточке. </w:t>
            </w:r>
            <w:r w:rsidRPr="00D5707B">
              <w:rPr>
                <w:rFonts w:ascii="Times New Roman" w:hAnsi="Times New Roman" w:cs="Times New Roman"/>
              </w:rPr>
              <w:t xml:space="preserve">Работа с лентой времени. Чтение и запись различных дат. </w:t>
            </w:r>
          </w:p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Определение века по году. Решение хронологических задач.</w:t>
            </w:r>
          </w:p>
        </w:tc>
      </w:tr>
      <w:tr w:rsidR="00CF6EA7" w:rsidRPr="009E12F5" w:rsidTr="00990283">
        <w:trPr>
          <w:trHeight w:val="543"/>
        </w:trPr>
        <w:tc>
          <w:tcPr>
            <w:tcW w:w="988" w:type="dxa"/>
            <w:hideMark/>
          </w:tcPr>
          <w:p w:rsidR="00CF6EA7" w:rsidRPr="00990283" w:rsidRDefault="00CF6EA7" w:rsidP="009902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val="en-US" w:bidi="ar-SA"/>
              </w:rPr>
              <w:t>IV</w:t>
            </w:r>
            <w:r w:rsidR="0099028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 xml:space="preserve">Начальные представления </w:t>
            </w:r>
          </w:p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об истории.</w:t>
            </w:r>
          </w:p>
        </w:tc>
        <w:tc>
          <w:tcPr>
            <w:tcW w:w="856" w:type="dxa"/>
            <w:gridSpan w:val="2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7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28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Что такое история.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Чтение текста, составление ответов на вопросы с поиском примеров. Презентация « История как наука».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29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Какие науки помогают истории.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таблицы «Науки – помощницы истории». Просмотр презентации «Виды  наук».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30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 работают археологи.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устного рассказа о работе археолога по презентации. Работа с лентой времени и иллюстрированным материалом.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31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Исторические памятники.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со схемой «Виды исторических памятников». Подбор примеров на основе личного опыта. Письменный рассказ «Что мы видели в музее».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32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Исторические памятники моей Малой Родины.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58275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Просмотр и обсуждения презентации </w:t>
            </w:r>
          </w:p>
          <w:p w:rsidR="00CF6EA7" w:rsidRPr="00D5707B" w:rsidRDefault="00990283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«</w:t>
            </w:r>
            <w:r w:rsidR="00CF6EA7"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Малая Родина»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33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Историческая карта.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Сравнение географических карт и исторических. Формулирование правил работы  с исторической картой.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34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Тестирование  по теме «Что изучает. наука история»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со словарными словами. Работа с лентой времени. Выполнение разно уровневых заданий. 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A77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val="en-US" w:bidi="ar-SA"/>
              </w:rPr>
              <w:t>V</w:t>
            </w:r>
            <w:r w:rsidRPr="009E12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.</w:t>
            </w:r>
          </w:p>
          <w:p w:rsidR="00CF6EA7" w:rsidRPr="009E12F5" w:rsidRDefault="00CF6EA7" w:rsidP="008256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  <w:tc>
          <w:tcPr>
            <w:tcW w:w="3534" w:type="dxa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История Древнего мира.</w:t>
            </w:r>
          </w:p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  <w:tc>
          <w:tcPr>
            <w:tcW w:w="840" w:type="dxa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8</w:t>
            </w:r>
          </w:p>
        </w:tc>
        <w:tc>
          <w:tcPr>
            <w:tcW w:w="4698" w:type="dxa"/>
            <w:gridSpan w:val="2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35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Земля и космос.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29052B" w:rsidP="00C4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видеофрагментов «</w:t>
            </w:r>
            <w:r w:rsidR="00CF6EA7" w:rsidRPr="00D5707B">
              <w:rPr>
                <w:rFonts w:ascii="Times New Roman" w:hAnsi="Times New Roman" w:cs="Times New Roman"/>
              </w:rPr>
              <w:t>Земля и космос». Просмотр иллюстраций.</w:t>
            </w:r>
          </w:p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36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От кого произошел человек.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устного описания внешнего вида человекообразных существ.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37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Человек умелый.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Дополнение предложений. Рисование орудий труда. Заполнение таблицы, составление устного рассказа по таблице. 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38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Следующее поколение людей каменного века.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письменного описания человека прямоходящего по презентации.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lastRenderedPageBreak/>
              <w:t>39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Наступление ледника.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A54C7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Дополнение предложений. Составление устного рассказа по иллюстрации. Просмотр  фильма об истории наступления ледникового периода..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40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 жили древние охотники, кочевники, собиратели.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A54C7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.Составление устного описания по иллюстрациям. Просмотр презентации «Жизнь древних людей».Работа по  карточкам.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41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Новые занятия людей.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A54C7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Объяснение выражений. Работа со словарными словами. Работа с таблицей «Занятие людей».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42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Тестирование по теме «История Древнего мира»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 xml:space="preserve">Работа с тестами. </w:t>
            </w:r>
          </w:p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</w:t>
            </w:r>
          </w:p>
        </w:tc>
      </w:tr>
      <w:tr w:rsidR="00CF6EA7" w:rsidRPr="009E12F5" w:rsidTr="00990283">
        <w:trPr>
          <w:trHeight w:val="588"/>
        </w:trPr>
        <w:tc>
          <w:tcPr>
            <w:tcW w:w="988" w:type="dxa"/>
            <w:hideMark/>
          </w:tcPr>
          <w:p w:rsidR="00CF6EA7" w:rsidRPr="00990283" w:rsidRDefault="00CF6EA7" w:rsidP="009902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val="en-US" w:bidi="ar-SA"/>
              </w:rPr>
              <w:t>VI</w:t>
            </w:r>
            <w:r w:rsidR="0099028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История вещей  и дел человека.</w:t>
            </w:r>
          </w:p>
        </w:tc>
        <w:tc>
          <w:tcPr>
            <w:tcW w:w="856" w:type="dxa"/>
            <w:gridSpan w:val="2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15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43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Огонь в жизни древнего человека.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540314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Составление устного рассказа по иллюстрациям и опорным словам. Просмотр фильма «История появления огня», Работа по карточкам.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44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Огонь, глина, гончар.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54031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письменных ответов на вопросы. Формулирование выводов. Работа с лентой времени. Просмотр иллюстраций.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45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Огонь открывает новую эпоху в жизни человека.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Письменное оформление выводов по теме с использованием картинок.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46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Вода, ее значение в жизни человека.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54031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 Письменное оформление выводов по теме. Просмотр презентацияи «Вода в жизни человека».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47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Вода и земледелие.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54031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 xml:space="preserve">Работа с заданием по карточкам . Дополнение предложений. 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48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Вода как источник энергии.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письменных ответов на вопросы. Приведение примеров по иллюстрациям.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49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Какие дома строили древние люди.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Составление устного рассказа по иллюстрациям и опорным словам.</w:t>
            </w:r>
          </w:p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Просмотр иллюстраций.</w:t>
            </w:r>
          </w:p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50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 появилась мебель.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54031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описательного устного рассказа по иллюстрациям и опорным словам «Виды домов».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51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 появились каша и хлеб.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пословицами. Составление письменных ответов на вопросы.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52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История об обыкновенной картошке.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письменных ответов на вопросы. 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53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 керамике, фарфоре и деревянной посуде.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кроссвордом. Составление письменных ответов на вопросы. Рассказ-описание «Мебель и посуда в русской избе».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54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История появления одежды.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Работа с лентой времени. Выборочное чтение, формулирование выводов. Запись словарных слов в тетрадь.</w:t>
            </w:r>
          </w:p>
          <w:p w:rsidR="00CF6EA7" w:rsidRPr="00D5707B" w:rsidRDefault="00CF6EA7" w:rsidP="00C4413B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 с заданием по карточке.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55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Одежда и положение человека в обществе.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Письменные ответы на вопросы. Составление устного описания одежды славян по видеофрагментам. Рисование одежды, головных уборов, обуви.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56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 люди украшали себя.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 xml:space="preserve">Просмотр презентации «Народные </w:t>
            </w:r>
            <w:r w:rsidRPr="00D5707B">
              <w:rPr>
                <w:rFonts w:ascii="Times New Roman" w:hAnsi="Times New Roman" w:cs="Times New Roman"/>
              </w:rPr>
              <w:lastRenderedPageBreak/>
              <w:t>традиции» Запись словарных слов в тетрадь.</w:t>
            </w:r>
          </w:p>
          <w:p w:rsidR="00CF6EA7" w:rsidRPr="00D5707B" w:rsidRDefault="00CF6EA7" w:rsidP="00C4413B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 с заданием по карточке.</w:t>
            </w:r>
          </w:p>
        </w:tc>
      </w:tr>
      <w:tr w:rsidR="00CF6EA7" w:rsidRPr="009E12F5" w:rsidTr="00990283">
        <w:trPr>
          <w:trHeight w:val="674"/>
        </w:trPr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lastRenderedPageBreak/>
              <w:t>57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Тестирование по теме «История вещей. Занятия человека на Земле».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понятиями. Выполнение диагностической работы по тестам.</w:t>
            </w:r>
          </w:p>
        </w:tc>
      </w:tr>
      <w:tr w:rsidR="00CF6EA7" w:rsidRPr="009E12F5" w:rsidTr="00075557">
        <w:trPr>
          <w:trHeight w:val="435"/>
        </w:trPr>
        <w:tc>
          <w:tcPr>
            <w:tcW w:w="988" w:type="dxa"/>
            <w:hideMark/>
          </w:tcPr>
          <w:p w:rsidR="00CF6EA7" w:rsidRPr="00075557" w:rsidRDefault="00CF6EA7" w:rsidP="000755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val="en-US" w:bidi="ar-SA"/>
              </w:rPr>
              <w:t>VII</w:t>
            </w:r>
            <w:r w:rsidR="000755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bidi="ar-SA"/>
              </w:rPr>
              <w:t xml:space="preserve">Человек и общество. </w:t>
            </w:r>
          </w:p>
        </w:tc>
        <w:tc>
          <w:tcPr>
            <w:tcW w:w="856" w:type="dxa"/>
            <w:gridSpan w:val="2"/>
          </w:tcPr>
          <w:p w:rsidR="00CF6EA7" w:rsidRPr="00D5707B" w:rsidRDefault="00CF6EA7" w:rsidP="002733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12</w:t>
            </w:r>
          </w:p>
        </w:tc>
        <w:tc>
          <w:tcPr>
            <w:tcW w:w="4682" w:type="dxa"/>
          </w:tcPr>
          <w:p w:rsidR="00CF6EA7" w:rsidRPr="00D5707B" w:rsidRDefault="00CF6EA7" w:rsidP="009E12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58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 далеких предках – славянах и родовом строе.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540314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с словарнымисловами. Составление письменного рассказа «Жизнь славянской общины».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59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Как люди понимали мир природы в древности.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Составление письменных ответов на вопросы.</w:t>
            </w:r>
          </w:p>
          <w:p w:rsidR="00CF6EA7" w:rsidRPr="00990283" w:rsidRDefault="00CF6EA7" w:rsidP="002733CF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Просмотр фильма «Как люди пон</w:t>
            </w:r>
            <w:r w:rsidR="00990283">
              <w:rPr>
                <w:rFonts w:ascii="Times New Roman" w:hAnsi="Times New Roman" w:cs="Times New Roman"/>
              </w:rPr>
              <w:t>имали мир природы в древности».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60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Современные религии, как они появились. О буддизме.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45B35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таблицы, работа с презентацией «Современные религии. Работа с лентой времени.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61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Современные религии. О христианстве.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Поиск необходимой информации в тексте. Составление письменных ответов на вопросы по схеме.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62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Современные религии. Об исламе.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описательного устного рассказа по иллюстрациям и опорным словам.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63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Искусство и культура.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45B35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Объяснение значения слов. Формулирование устных ответов на вопросы. Просмотр фильма о памятниках древнего искусства.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64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Письмо и первые книги.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Составление письменных ответов на вопросы. Работа с лентой времени. Просмотр презентации о славянских просветителях Кирилле и Мефодии.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65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От изобретения колеса к новым открытиям.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45B35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 xml:space="preserve">Подбор примеров и заполнение таблицы об изобретениях. 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66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Человечество стремится к миру.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45B35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 xml:space="preserve">Работа с лентой времени. Объяснение значения слов и выражений. Приведение примеров по схеме. </w:t>
            </w:r>
          </w:p>
        </w:tc>
      </w:tr>
      <w:tr w:rsidR="00CF6EA7" w:rsidRPr="009E12F5" w:rsidTr="00990283"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67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Тестирование по теме «Человек и общество».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C4413B">
            <w:pPr>
              <w:rPr>
                <w:rFonts w:ascii="Times New Roman" w:hAnsi="Times New Roman" w:cs="Times New Roman"/>
              </w:rPr>
            </w:pPr>
            <w:r w:rsidRPr="00D5707B">
              <w:rPr>
                <w:rFonts w:ascii="Times New Roman" w:hAnsi="Times New Roman" w:cs="Times New Roman"/>
              </w:rPr>
              <w:t>Викторина «Знатоки истории».</w:t>
            </w:r>
            <w:r w:rsidR="00545AB2">
              <w:rPr>
                <w:rFonts w:ascii="Times New Roman" w:hAnsi="Times New Roman" w:cs="Times New Roman"/>
              </w:rPr>
              <w:t xml:space="preserve"> </w:t>
            </w:r>
            <w:r w:rsidRPr="00D5707B">
              <w:rPr>
                <w:rFonts w:ascii="Times New Roman" w:hAnsi="Times New Roman" w:cs="Times New Roman"/>
              </w:rPr>
              <w:t>Запись словарных слов в тетрадь.</w:t>
            </w:r>
          </w:p>
          <w:p w:rsidR="00CF6EA7" w:rsidRPr="00D5707B" w:rsidRDefault="00CF6EA7" w:rsidP="00C4413B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hAnsi="Times New Roman" w:cs="Times New Roman"/>
              </w:rPr>
              <w:t>Работа  с заданием по карточке.</w:t>
            </w:r>
          </w:p>
        </w:tc>
      </w:tr>
      <w:tr w:rsidR="00CF6EA7" w:rsidRPr="009E12F5" w:rsidTr="00990283">
        <w:trPr>
          <w:trHeight w:val="70"/>
        </w:trPr>
        <w:tc>
          <w:tcPr>
            <w:tcW w:w="988" w:type="dxa"/>
            <w:hideMark/>
          </w:tcPr>
          <w:p w:rsidR="00CF6EA7" w:rsidRPr="009E12F5" w:rsidRDefault="00CF6EA7" w:rsidP="00890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E12F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68</w:t>
            </w:r>
            <w:r w:rsidR="007F237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.</w:t>
            </w:r>
          </w:p>
        </w:tc>
        <w:tc>
          <w:tcPr>
            <w:tcW w:w="3534" w:type="dxa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Итоговое повторение.</w:t>
            </w:r>
          </w:p>
        </w:tc>
        <w:tc>
          <w:tcPr>
            <w:tcW w:w="856" w:type="dxa"/>
            <w:gridSpan w:val="2"/>
            <w:hideMark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4682" w:type="dxa"/>
          </w:tcPr>
          <w:p w:rsidR="00CF6EA7" w:rsidRPr="00D5707B" w:rsidRDefault="00CF6EA7" w:rsidP="002733CF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D5707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Тестирование.</w:t>
            </w:r>
          </w:p>
        </w:tc>
      </w:tr>
    </w:tbl>
    <w:p w:rsidR="006F7560" w:rsidRDefault="006F7560" w:rsidP="00112741">
      <w:pPr>
        <w:rPr>
          <w:rFonts w:ascii="Times New Roman" w:hAnsi="Times New Roman" w:cs="Times New Roman"/>
          <w:b/>
          <w:sz w:val="28"/>
          <w:szCs w:val="28"/>
        </w:rPr>
      </w:pPr>
    </w:p>
    <w:p w:rsidR="004F3896" w:rsidRDefault="004F3896" w:rsidP="0011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96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7560" w:rsidRDefault="006F7560" w:rsidP="00112741">
      <w:pPr>
        <w:rPr>
          <w:rFonts w:ascii="Times New Roman" w:hAnsi="Times New Roman"/>
          <w:b/>
          <w:i/>
          <w:sz w:val="28"/>
          <w:szCs w:val="28"/>
        </w:rPr>
      </w:pPr>
    </w:p>
    <w:p w:rsidR="004F3896" w:rsidRPr="004F3896" w:rsidRDefault="004F3896" w:rsidP="00D5707B">
      <w:pPr>
        <w:ind w:left="-284" w:hanging="283"/>
        <w:rPr>
          <w:rFonts w:ascii="Times New Roman" w:hAnsi="Times New Roman"/>
          <w:b/>
          <w:i/>
          <w:sz w:val="28"/>
          <w:szCs w:val="28"/>
        </w:rPr>
      </w:pPr>
      <w:r w:rsidRPr="004F3896">
        <w:rPr>
          <w:rFonts w:ascii="Times New Roman" w:hAnsi="Times New Roman"/>
          <w:b/>
          <w:i/>
          <w:sz w:val="28"/>
          <w:szCs w:val="28"/>
        </w:rPr>
        <w:t>Список  учебно-методической литературы:</w:t>
      </w:r>
    </w:p>
    <w:p w:rsidR="009E12F5" w:rsidRPr="007D4D75" w:rsidRDefault="009E12F5" w:rsidP="00D570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4D75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альная адаптированная основная общеобразовательная программа</w:t>
      </w:r>
      <w:r w:rsidRPr="007D4D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2F1160" w:rsidRDefault="002F1160" w:rsidP="00D5707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Учебно – методическое пособие под редакцией Б.П.Пузанова, О.И.Бородиной, «Уроки истории в 7</w:t>
      </w:r>
      <w:r w:rsidR="001046C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классе специальной (коррекционной)общеобразовательной школы </w:t>
      </w: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VIII</w:t>
      </w: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вида», М.: Гуманитар. изд. центр ВЛАДОС, 2004г.</w:t>
      </w:r>
    </w:p>
    <w:p w:rsidR="002F1160" w:rsidRPr="00D5707B" w:rsidRDefault="002F1160" w:rsidP="00D5707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F1160">
        <w:rPr>
          <w:rFonts w:ascii="Times New Roman" w:hAnsi="Times New Roman" w:cs="Times New Roman"/>
          <w:sz w:val="28"/>
          <w:szCs w:val="28"/>
        </w:rPr>
        <w:lastRenderedPageBreak/>
        <w:t>Г.Н.Михайлов «История России в датах». Справочник школьника. И.Д. «Литера», С-Петербург, 2008г. 6. «Лента времени» 7. Иллюстрации «Жизнь славян в древности»</w:t>
      </w:r>
    </w:p>
    <w:p w:rsidR="004F3896" w:rsidRDefault="004F3896" w:rsidP="00D5707B">
      <w:pPr>
        <w:pStyle w:val="ab"/>
        <w:shd w:val="clear" w:color="auto" w:fill="FFFFFF"/>
        <w:ind w:left="-284" w:right="41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4F3896">
        <w:rPr>
          <w:rFonts w:ascii="Times New Roman" w:hAnsi="Times New Roman"/>
          <w:b/>
          <w:i/>
          <w:sz w:val="28"/>
          <w:szCs w:val="28"/>
        </w:rPr>
        <w:t>Учебники:</w:t>
      </w:r>
    </w:p>
    <w:p w:rsidR="004F3896" w:rsidRPr="004F3896" w:rsidRDefault="004F3896" w:rsidP="00D5707B">
      <w:pPr>
        <w:jc w:val="both"/>
        <w:rPr>
          <w:rFonts w:ascii="Times New Roman" w:hAnsi="Times New Roman" w:cs="Times New Roman"/>
          <w:sz w:val="28"/>
          <w:szCs w:val="28"/>
        </w:rPr>
      </w:pPr>
      <w:r w:rsidRPr="004F3896">
        <w:rPr>
          <w:rFonts w:ascii="Times New Roman" w:hAnsi="Times New Roman"/>
          <w:sz w:val="28"/>
          <w:szCs w:val="28"/>
        </w:rPr>
        <w:t>1.</w:t>
      </w:r>
      <w:r w:rsidRPr="004F3896">
        <w:rPr>
          <w:rFonts w:ascii="Times New Roman" w:hAnsi="Times New Roman" w:cs="Times New Roman"/>
          <w:sz w:val="28"/>
          <w:szCs w:val="28"/>
        </w:rPr>
        <w:t xml:space="preserve">  6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568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учебник Мир истории </w:t>
      </w:r>
      <w:r w:rsidRPr="008568E9">
        <w:rPr>
          <w:rFonts w:ascii="Times New Roman" w:hAnsi="Times New Roman" w:cs="Times New Roman"/>
          <w:sz w:val="28"/>
          <w:szCs w:val="28"/>
        </w:rPr>
        <w:t>, под ред.</w:t>
      </w:r>
      <w:r>
        <w:rPr>
          <w:rFonts w:ascii="Times New Roman" w:hAnsi="Times New Roman" w:cs="Times New Roman"/>
          <w:sz w:val="28"/>
          <w:szCs w:val="28"/>
        </w:rPr>
        <w:t>И.М. Блажнокова</w:t>
      </w:r>
      <w:r w:rsidRPr="00856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Л.В. Смирнова</w:t>
      </w:r>
      <w:r w:rsidRPr="008568E9">
        <w:rPr>
          <w:rFonts w:ascii="Times New Roman" w:hAnsi="Times New Roman" w:cs="Times New Roman"/>
          <w:sz w:val="28"/>
          <w:szCs w:val="28"/>
        </w:rPr>
        <w:t>. – г.Москва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8568E9">
        <w:rPr>
          <w:rFonts w:ascii="Times New Roman" w:hAnsi="Times New Roman" w:cs="Times New Roman"/>
          <w:sz w:val="28"/>
          <w:szCs w:val="28"/>
        </w:rPr>
        <w:t>Просвещение», 2021 г.</w:t>
      </w:r>
    </w:p>
    <w:p w:rsidR="004530DA" w:rsidRPr="004530DA" w:rsidRDefault="002E68CB" w:rsidP="00D570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Рабочие  тетрадь</w:t>
      </w:r>
    </w:p>
    <w:p w:rsidR="004530DA" w:rsidRPr="004530DA" w:rsidRDefault="004530DA" w:rsidP="00D570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530DA">
        <w:rPr>
          <w:rFonts w:ascii="Times New Roman" w:eastAsia="Times New Roman" w:hAnsi="Times New Roman" w:cs="Times New Roman"/>
          <w:sz w:val="28"/>
          <w:szCs w:val="28"/>
          <w:lang w:bidi="ar-SA"/>
        </w:rPr>
        <w:t>И. М. Бгажнокова, Л.В. Смирнова, Е.Н.Фёдорова. Мир  истории. Рабочая тетрадь. 6 класс. Учебное пособие для общеобразовательных организаций, реализующих адаптированные основные общеобразовательные программы.– М.: Просвещение.</w:t>
      </w:r>
    </w:p>
    <w:p w:rsidR="004F3896" w:rsidRDefault="00D5707B" w:rsidP="00D5707B">
      <w:p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6B40">
        <w:rPr>
          <w:rFonts w:ascii="Times New Roman" w:hAnsi="Times New Roman" w:cs="Times New Roman"/>
          <w:sz w:val="28"/>
          <w:szCs w:val="28"/>
        </w:rPr>
        <w:t xml:space="preserve">А.А. Вигасин,Г.И. Годер «История древнего мира» 5  класс Москва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40">
        <w:rPr>
          <w:rFonts w:ascii="Times New Roman" w:hAnsi="Times New Roman" w:cs="Times New Roman"/>
          <w:sz w:val="28"/>
          <w:szCs w:val="28"/>
        </w:rPr>
        <w:t>«Просвещение»2005г.</w:t>
      </w:r>
    </w:p>
    <w:p w:rsidR="00C16B40" w:rsidRPr="004F3896" w:rsidRDefault="00D5707B" w:rsidP="00D5707B">
      <w:p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B40">
        <w:rPr>
          <w:rFonts w:ascii="Times New Roman" w:hAnsi="Times New Roman" w:cs="Times New Roman"/>
          <w:sz w:val="28"/>
          <w:szCs w:val="28"/>
        </w:rPr>
        <w:t>В.Н. Ратушняк «История Кубани» ОИПЦ «перспективы образования» Краснодар 2009г.</w:t>
      </w:r>
    </w:p>
    <w:p w:rsidR="004F3896" w:rsidRPr="004F3896" w:rsidRDefault="004F3896" w:rsidP="00D5707B">
      <w:pPr>
        <w:tabs>
          <w:tab w:val="left" w:pos="0"/>
        </w:tabs>
        <w:ind w:left="-284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4F389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Дидактический материал:</w:t>
      </w:r>
    </w:p>
    <w:p w:rsidR="004F3896" w:rsidRPr="004F3896" w:rsidRDefault="004F3896" w:rsidP="00D5707B">
      <w:pPr>
        <w:widowControl/>
        <w:numPr>
          <w:ilvl w:val="0"/>
          <w:numId w:val="19"/>
        </w:numPr>
        <w:tabs>
          <w:tab w:val="clear" w:pos="720"/>
          <w:tab w:val="left" w:pos="-284"/>
        </w:tabs>
        <w:ind w:hanging="128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Таблицы, схемы; Словарные слова. </w:t>
      </w:r>
    </w:p>
    <w:p w:rsidR="004F3896" w:rsidRPr="004F3896" w:rsidRDefault="004F3896" w:rsidP="00D5707B">
      <w:pPr>
        <w:widowControl/>
        <w:numPr>
          <w:ilvl w:val="0"/>
          <w:numId w:val="19"/>
        </w:numPr>
        <w:tabs>
          <w:tab w:val="clear" w:pos="720"/>
          <w:tab w:val="left" w:pos="-284"/>
        </w:tabs>
        <w:ind w:hanging="128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Карточки с индивидуальными заданиями;</w:t>
      </w:r>
    </w:p>
    <w:p w:rsidR="004F3896" w:rsidRPr="004F3896" w:rsidRDefault="004F3896" w:rsidP="00D5707B">
      <w:pPr>
        <w:widowControl/>
        <w:numPr>
          <w:ilvl w:val="0"/>
          <w:numId w:val="19"/>
        </w:numPr>
        <w:tabs>
          <w:tab w:val="clear" w:pos="720"/>
          <w:tab w:val="left" w:pos="-284"/>
        </w:tabs>
        <w:ind w:hanging="128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Тестовые задания;</w:t>
      </w:r>
    </w:p>
    <w:p w:rsidR="004F3896" w:rsidRPr="004F3896" w:rsidRDefault="004F3896" w:rsidP="00D5707B">
      <w:pPr>
        <w:widowControl/>
        <w:numPr>
          <w:ilvl w:val="0"/>
          <w:numId w:val="19"/>
        </w:numPr>
        <w:tabs>
          <w:tab w:val="clear" w:pos="720"/>
          <w:tab w:val="left" w:pos="-284"/>
        </w:tabs>
        <w:ind w:hanging="128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Репродукции исторических событий, портреты</w:t>
      </w:r>
    </w:p>
    <w:p w:rsidR="00E55E4F" w:rsidRPr="009E12F5" w:rsidRDefault="004F3896" w:rsidP="00D5707B">
      <w:pPr>
        <w:widowControl/>
        <w:numPr>
          <w:ilvl w:val="0"/>
          <w:numId w:val="19"/>
        </w:numPr>
        <w:tabs>
          <w:tab w:val="clear" w:pos="720"/>
          <w:tab w:val="left" w:pos="-284"/>
        </w:tabs>
        <w:ind w:hanging="128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F389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Контурные карты.</w:t>
      </w:r>
    </w:p>
    <w:p w:rsidR="009F44E9" w:rsidRDefault="009F44E9" w:rsidP="00D5707B">
      <w:pPr>
        <w:pStyle w:val="23"/>
        <w:shd w:val="clear" w:color="auto" w:fill="auto"/>
        <w:spacing w:line="240" w:lineRule="auto"/>
        <w:ind w:left="284" w:hanging="142"/>
        <w:jc w:val="center"/>
        <w:rPr>
          <w:b/>
        </w:rPr>
      </w:pPr>
      <w:r w:rsidRPr="009F44E9">
        <w:rPr>
          <w:b/>
        </w:rPr>
        <w:t>Материально-техническое обеспечение образовательного процесса</w:t>
      </w:r>
    </w:p>
    <w:p w:rsidR="009F44E9" w:rsidRDefault="009F44E9" w:rsidP="00D57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DD">
        <w:rPr>
          <w:rFonts w:ascii="Times New Roman" w:hAnsi="Times New Roman" w:cs="Times New Roman"/>
          <w:b/>
          <w:sz w:val="28"/>
          <w:szCs w:val="28"/>
        </w:rPr>
        <w:t>Оборудование, ТСО</w:t>
      </w:r>
    </w:p>
    <w:p w:rsidR="00D5707B" w:rsidRPr="009777DD" w:rsidRDefault="00D5707B" w:rsidP="00D57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126"/>
      </w:tblGrid>
      <w:tr w:rsidR="009F44E9" w:rsidRPr="00420324" w:rsidTr="00B80ABE">
        <w:trPr>
          <w:trHeight w:val="847"/>
        </w:trPr>
        <w:tc>
          <w:tcPr>
            <w:tcW w:w="567" w:type="dxa"/>
          </w:tcPr>
          <w:p w:rsidR="009F44E9" w:rsidRPr="00420324" w:rsidRDefault="009F44E9" w:rsidP="00D5707B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544" w:type="dxa"/>
          </w:tcPr>
          <w:p w:rsidR="009F44E9" w:rsidRPr="00420324" w:rsidRDefault="009F44E9" w:rsidP="00D5707B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3260" w:type="dxa"/>
          </w:tcPr>
          <w:p w:rsidR="009F44E9" w:rsidRPr="00420324" w:rsidRDefault="009F44E9" w:rsidP="00D5707B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Дидактическое описание</w:t>
            </w:r>
          </w:p>
        </w:tc>
        <w:tc>
          <w:tcPr>
            <w:tcW w:w="2126" w:type="dxa"/>
          </w:tcPr>
          <w:p w:rsidR="009F44E9" w:rsidRPr="00420324" w:rsidRDefault="009F44E9" w:rsidP="00D5707B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Количество на 15 учащихся</w:t>
            </w:r>
          </w:p>
        </w:tc>
      </w:tr>
    </w:tbl>
    <w:p w:rsidR="00D66209" w:rsidRPr="00420324" w:rsidRDefault="00D66209" w:rsidP="00D5707B">
      <w:pPr>
        <w:rPr>
          <w:rFonts w:ascii="Times New Roman" w:hAnsi="Times New Roman" w:cs="Times New Roman"/>
          <w:b/>
        </w:rPr>
      </w:pPr>
    </w:p>
    <w:p w:rsidR="009F44E9" w:rsidRPr="00420324" w:rsidRDefault="009F44E9" w:rsidP="00D5707B">
      <w:pPr>
        <w:jc w:val="center"/>
        <w:rPr>
          <w:rFonts w:ascii="Times New Roman" w:hAnsi="Times New Roman" w:cs="Times New Roman"/>
          <w:b/>
        </w:rPr>
      </w:pPr>
      <w:r w:rsidRPr="00420324">
        <w:rPr>
          <w:rFonts w:ascii="Times New Roman" w:hAnsi="Times New Roman" w:cs="Times New Roman"/>
          <w:b/>
        </w:rPr>
        <w:t>ИЛЮСТРАЦИИ, ТАБЛИЦЫ, КАРТЫ</w:t>
      </w:r>
    </w:p>
    <w:p w:rsidR="00420324" w:rsidRPr="00420324" w:rsidRDefault="00420324" w:rsidP="00D5707B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795"/>
        <w:gridCol w:w="2533"/>
        <w:gridCol w:w="2534"/>
      </w:tblGrid>
      <w:tr w:rsidR="00420324" w:rsidRPr="00420324" w:rsidTr="00420324">
        <w:trPr>
          <w:trHeight w:val="327"/>
        </w:trPr>
        <w:tc>
          <w:tcPr>
            <w:tcW w:w="850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5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Карты :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История России с древних времен до конца XVI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изд: «Экзамен»Москва 2017г.;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Настенные карты по истории России: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«Древнерусское государство с центром Киев»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«Основные этапы истории Древнерусского государства»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  <w:b/>
              </w:rPr>
            </w:pPr>
            <w:r w:rsidRPr="00420324">
              <w:rPr>
                <w:rFonts w:ascii="Times New Roman" w:hAnsi="Times New Roman" w:cs="Times New Roman"/>
              </w:rPr>
              <w:t>Народы России», «Древнерусское государство Киевская Русь в 9-12 в», «Древнерусское государство»</w:t>
            </w:r>
          </w:p>
        </w:tc>
        <w:tc>
          <w:tcPr>
            <w:tcW w:w="2534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 xml:space="preserve">1 комплект </w:t>
            </w:r>
          </w:p>
          <w:p w:rsidR="00420324" w:rsidRPr="00420324" w:rsidRDefault="00420324" w:rsidP="00D570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0324" w:rsidRPr="00420324" w:rsidTr="00420324">
        <w:tc>
          <w:tcPr>
            <w:tcW w:w="850" w:type="dxa"/>
          </w:tcPr>
          <w:p w:rsidR="00420324" w:rsidRPr="00420324" w:rsidRDefault="00420324" w:rsidP="00D5707B">
            <w:pPr>
              <w:jc w:val="center"/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5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Иллюстративный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  <w:b/>
              </w:rPr>
            </w:pPr>
            <w:r w:rsidRPr="00420324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2533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  <w:b/>
              </w:rPr>
            </w:pPr>
            <w:r w:rsidRPr="00420324">
              <w:rPr>
                <w:rStyle w:val="212pt3"/>
                <w:rFonts w:eastAsia="Tahoma"/>
              </w:rPr>
              <w:t>«Лента времени», «Символы России», «Президент России».</w:t>
            </w:r>
          </w:p>
        </w:tc>
        <w:tc>
          <w:tcPr>
            <w:tcW w:w="2534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420324" w:rsidRPr="00420324" w:rsidTr="00420324">
        <w:tc>
          <w:tcPr>
            <w:tcW w:w="850" w:type="dxa"/>
          </w:tcPr>
          <w:p w:rsidR="00420324" w:rsidRPr="00420324" w:rsidRDefault="00420324" w:rsidP="00D5707B">
            <w:pPr>
              <w:jc w:val="center"/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5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533" w:type="dxa"/>
          </w:tcPr>
          <w:p w:rsidR="00420324" w:rsidRPr="00420324" w:rsidRDefault="00420324" w:rsidP="00420324">
            <w:pPr>
              <w:rPr>
                <w:rStyle w:val="212pt3"/>
                <w:rFonts w:eastAsia="Tahoma"/>
              </w:rPr>
            </w:pPr>
            <w:r w:rsidRPr="00420324">
              <w:rPr>
                <w:rFonts w:ascii="Times New Roman" w:hAnsi="Times New Roman" w:cs="Times New Roman"/>
              </w:rPr>
              <w:t>карточки-задания, кроссворды, игры</w:t>
            </w:r>
          </w:p>
        </w:tc>
        <w:tc>
          <w:tcPr>
            <w:tcW w:w="2534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комплект-6 класс.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</w:p>
        </w:tc>
      </w:tr>
    </w:tbl>
    <w:p w:rsidR="00420324" w:rsidRPr="00420324" w:rsidRDefault="00420324" w:rsidP="00D5707B">
      <w:pPr>
        <w:jc w:val="center"/>
        <w:rPr>
          <w:rFonts w:ascii="Times New Roman" w:hAnsi="Times New Roman" w:cs="Times New Roman"/>
          <w:b/>
        </w:rPr>
      </w:pPr>
    </w:p>
    <w:p w:rsidR="00E55E4F" w:rsidRPr="00420324" w:rsidRDefault="00E55E4F" w:rsidP="00D5707B">
      <w:pPr>
        <w:jc w:val="center"/>
        <w:rPr>
          <w:rFonts w:ascii="Times New Roman" w:hAnsi="Times New Roman" w:cs="Times New Roman"/>
          <w:b/>
        </w:rPr>
      </w:pPr>
    </w:p>
    <w:p w:rsidR="009F44E9" w:rsidRPr="00420324" w:rsidRDefault="009F44E9" w:rsidP="00D5707B">
      <w:pPr>
        <w:jc w:val="center"/>
        <w:rPr>
          <w:rFonts w:ascii="Times New Roman" w:hAnsi="Times New Roman" w:cs="Times New Roman"/>
          <w:b/>
        </w:rPr>
      </w:pPr>
      <w:r w:rsidRPr="00420324">
        <w:rPr>
          <w:rFonts w:ascii="Times New Roman" w:hAnsi="Times New Roman" w:cs="Times New Roman"/>
          <w:b/>
        </w:rPr>
        <w:t>СРЕДСТВА, ИКТ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795"/>
        <w:gridCol w:w="2533"/>
        <w:gridCol w:w="2534"/>
      </w:tblGrid>
      <w:tr w:rsidR="00420324" w:rsidRPr="00420324" w:rsidTr="00420324">
        <w:tc>
          <w:tcPr>
            <w:tcW w:w="850" w:type="dxa"/>
          </w:tcPr>
          <w:p w:rsidR="00420324" w:rsidRPr="00420324" w:rsidRDefault="00420324" w:rsidP="00D5707B">
            <w:pPr>
              <w:jc w:val="center"/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5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533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 xml:space="preserve">Используется учителем в соответствии с планируемыми </w:t>
            </w:r>
            <w:r w:rsidRPr="00420324">
              <w:rPr>
                <w:rFonts w:ascii="Times New Roman" w:hAnsi="Times New Roman" w:cs="Times New Roman"/>
              </w:rPr>
              <w:lastRenderedPageBreak/>
              <w:t>потребностями.</w:t>
            </w:r>
          </w:p>
        </w:tc>
        <w:tc>
          <w:tcPr>
            <w:tcW w:w="2534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20324" w:rsidRPr="00420324" w:rsidTr="00420324">
        <w:tc>
          <w:tcPr>
            <w:tcW w:w="850" w:type="dxa"/>
          </w:tcPr>
          <w:p w:rsidR="00420324" w:rsidRPr="00420324" w:rsidRDefault="00420324" w:rsidP="00D5707B">
            <w:pPr>
              <w:jc w:val="center"/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95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2533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Предназначена для применения на уроках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электронных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  <w:b/>
              </w:rPr>
            </w:pPr>
            <w:r w:rsidRPr="00420324">
              <w:rPr>
                <w:rFonts w:ascii="Times New Roman" w:hAnsi="Times New Roman" w:cs="Times New Roman"/>
              </w:rPr>
              <w:t>пособий.</w:t>
            </w:r>
          </w:p>
        </w:tc>
        <w:tc>
          <w:tcPr>
            <w:tcW w:w="2534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1</w:t>
            </w:r>
          </w:p>
        </w:tc>
      </w:tr>
      <w:tr w:rsidR="00420324" w:rsidRPr="00420324" w:rsidTr="00420324">
        <w:tc>
          <w:tcPr>
            <w:tcW w:w="850" w:type="dxa"/>
          </w:tcPr>
          <w:p w:rsidR="00420324" w:rsidRPr="00420324" w:rsidRDefault="00420324" w:rsidP="00D5707B">
            <w:pPr>
              <w:jc w:val="center"/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5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Мультимедийный</w:t>
            </w:r>
          </w:p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2533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</w:rPr>
            </w:pPr>
            <w:r w:rsidRPr="00420324">
              <w:rPr>
                <w:rFonts w:ascii="Times New Roman" w:hAnsi="Times New Roman" w:cs="Times New Roman"/>
              </w:rPr>
              <w:t>Предназначена для применения на уроках электронных пособий.</w:t>
            </w:r>
          </w:p>
        </w:tc>
        <w:tc>
          <w:tcPr>
            <w:tcW w:w="2534" w:type="dxa"/>
          </w:tcPr>
          <w:p w:rsidR="00420324" w:rsidRPr="00420324" w:rsidRDefault="00420324" w:rsidP="00420324">
            <w:pPr>
              <w:rPr>
                <w:rFonts w:ascii="Times New Roman" w:hAnsi="Times New Roman" w:cs="Times New Roman"/>
                <w:b/>
              </w:rPr>
            </w:pPr>
            <w:r w:rsidRPr="00420324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185A3E" w:rsidRPr="00420324" w:rsidRDefault="00185A3E" w:rsidP="00D5707B">
      <w:pPr>
        <w:rPr>
          <w:rFonts w:ascii="Times New Roman" w:hAnsi="Times New Roman" w:cs="Times New Roman"/>
          <w:b/>
        </w:rPr>
      </w:pPr>
    </w:p>
    <w:p w:rsidR="00516B22" w:rsidRDefault="009F44E9" w:rsidP="00D5707B">
      <w:pPr>
        <w:rPr>
          <w:rFonts w:ascii="Times New Roman" w:hAnsi="Times New Roman" w:cs="Times New Roman"/>
          <w:b/>
          <w:sz w:val="28"/>
          <w:szCs w:val="28"/>
        </w:rPr>
      </w:pPr>
      <w:r w:rsidRPr="009777DD">
        <w:rPr>
          <w:rFonts w:ascii="Times New Roman" w:hAnsi="Times New Roman" w:cs="Times New Roman"/>
          <w:b/>
          <w:sz w:val="28"/>
          <w:szCs w:val="28"/>
        </w:rPr>
        <w:t>Электронные пособия:</w:t>
      </w:r>
    </w:p>
    <w:p w:rsidR="000716B2" w:rsidRDefault="009F44E9" w:rsidP="00D5707B">
      <w:pPr>
        <w:rPr>
          <w:rStyle w:val="115pt"/>
          <w:rFonts w:eastAsia="Tahoma"/>
          <w:sz w:val="28"/>
          <w:szCs w:val="28"/>
        </w:rPr>
      </w:pPr>
      <w:r w:rsidRPr="009777DD">
        <w:rPr>
          <w:rStyle w:val="115pt"/>
          <w:rFonts w:eastAsia="Tahoma"/>
          <w:sz w:val="28"/>
          <w:szCs w:val="28"/>
        </w:rPr>
        <w:t>- презен</w:t>
      </w:r>
      <w:r w:rsidRPr="009777DD">
        <w:rPr>
          <w:rStyle w:val="115pt"/>
          <w:rFonts w:eastAsia="Tahoma"/>
          <w:sz w:val="28"/>
          <w:szCs w:val="28"/>
        </w:rPr>
        <w:softHyphen/>
        <w:t>тации и видеофильмы по раз</w:t>
      </w:r>
      <w:r w:rsidRPr="009777DD">
        <w:rPr>
          <w:rStyle w:val="115pt"/>
          <w:rFonts w:eastAsia="Tahoma"/>
          <w:sz w:val="28"/>
          <w:szCs w:val="28"/>
        </w:rPr>
        <w:softHyphen/>
        <w:t>делам программы.</w:t>
      </w:r>
      <w:bookmarkStart w:id="8" w:name="bookmark8"/>
    </w:p>
    <w:p w:rsidR="000716B2" w:rsidRPr="00112741" w:rsidRDefault="000716B2" w:rsidP="00D5707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 результаты  изучения учебного предмета мир истории.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9" w:name="bookmark11"/>
      <w:r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Учащиеся должны знать:</w:t>
      </w:r>
      <w:bookmarkEnd w:id="9"/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-основные понятия курса; свою биографию, адрес;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-что такое даты жизни;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-основные занятия жителей округа;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-название страны, в которой живем;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-государственные символы своей страны (флаг, герб, гимн);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название планеты, на которой живем;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-какое время называется прошлым, настоящим, будущим;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-какое время называется историческим;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-чем питался древний человек.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10" w:name="bookmark12"/>
      <w:r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Учащиеся должны уметь:</w:t>
      </w:r>
      <w:bookmarkEnd w:id="10"/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-объяснять какие родственники называются близкими, а какие дальними;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 называть свой адрес (округ, область, район, поселок);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-ориентироваться в понятиях сегодня, завтра, вчера; ориентироваться в частях века: начало, середина, конец;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-по иллюстрациям описывать внешний вид человека умелого, человека прямоходящего, древнейшего человека;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-описывать основные занятия древних людей;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-объяснять причины зарождения религиозных верований</w:t>
      </w:r>
    </w:p>
    <w:p w:rsidR="003F2F51" w:rsidRDefault="003F2F51" w:rsidP="00D5707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716B2" w:rsidRPr="000716B2" w:rsidRDefault="000716B2" w:rsidP="00D5707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Требования к уровню подготовки обучающихся 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11" w:name="bookmark10"/>
      <w:r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Минимальный уровень:</w:t>
      </w:r>
      <w:bookmarkEnd w:id="11"/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-</w:t>
      </w: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доступных исторических фактов;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использование некоторых усвоенных понятий в активной речи;</w:t>
      </w:r>
    </w:p>
    <w:p w:rsidR="000716B2" w:rsidRPr="000716B2" w:rsidRDefault="00A7747B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 последовательные ответы на вопросы, выбор правильного ответа из ряда предложенных вариантов;</w:t>
      </w:r>
    </w:p>
    <w:p w:rsidR="000716B2" w:rsidRPr="000716B2" w:rsidRDefault="00A7747B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помощи учителя при выполнении учебных задач, самостоятельное исправление ошибок;</w:t>
      </w:r>
    </w:p>
    <w:p w:rsidR="000716B2" w:rsidRPr="000716B2" w:rsidRDefault="00A7747B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 элементов контроля учебной деятельности (с помощью памяток, инструкций, опорных схем);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="00A7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адекватное реагирование на оценку учебных действий.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Достаточный уровень: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</w:t>
      </w: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изученных понятий и наличие представлений по всем разделам программы;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-использование усвоенных исторических понятий в самостоятельных высказываниях;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-участие в беседах по основным темам программы;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-высказывание собственных суждений и личностное отношение к изученным фактам;</w:t>
      </w:r>
    </w:p>
    <w:p w:rsidR="008906B6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7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понимание содержания учебных заданий, их выполнение самостоятельно или с </w:t>
      </w: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помощью учителя;</w:t>
      </w:r>
    </w:p>
    <w:p w:rsidR="000716B2" w:rsidRPr="000716B2" w:rsidRDefault="000716B2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="00A7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 элементами самоконтроля при выполнении заданий;</w:t>
      </w:r>
    </w:p>
    <w:p w:rsidR="000716B2" w:rsidRPr="000716B2" w:rsidRDefault="008906B6" w:rsidP="00D5707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7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 элементами оценки и самооценки;</w:t>
      </w:r>
    </w:p>
    <w:p w:rsidR="000833C7" w:rsidRDefault="008906B6" w:rsidP="00D01320">
      <w:pPr>
        <w:jc w:val="both"/>
        <w:rPr>
          <w:rStyle w:val="115pt"/>
          <w:rFonts w:eastAsia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7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6B2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проявление интереса к изучению истории.</w:t>
      </w:r>
    </w:p>
    <w:p w:rsidR="00D01320" w:rsidRDefault="00D01320" w:rsidP="00D01320">
      <w:pPr>
        <w:jc w:val="both"/>
        <w:rPr>
          <w:rStyle w:val="115pt"/>
          <w:rFonts w:eastAsia="Tahoma"/>
          <w:sz w:val="28"/>
          <w:szCs w:val="28"/>
        </w:rPr>
      </w:pPr>
    </w:p>
    <w:p w:rsidR="001A5286" w:rsidRPr="004530DA" w:rsidRDefault="002F1160" w:rsidP="00D013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60">
        <w:rPr>
          <w:rFonts w:ascii="Times New Roman" w:hAnsi="Times New Roman" w:cs="Times New Roman"/>
          <w:b/>
          <w:sz w:val="28"/>
          <w:szCs w:val="28"/>
        </w:rPr>
        <w:t xml:space="preserve">Критерии и нормы оценки ЗУН учащихся по </w:t>
      </w:r>
      <w:r>
        <w:rPr>
          <w:rFonts w:ascii="Times New Roman" w:hAnsi="Times New Roman" w:cs="Times New Roman"/>
          <w:b/>
          <w:sz w:val="28"/>
          <w:szCs w:val="28"/>
        </w:rPr>
        <w:t>миру истории.</w:t>
      </w:r>
      <w:bookmarkEnd w:id="8"/>
    </w:p>
    <w:p w:rsidR="00780B5B" w:rsidRDefault="000833C7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833C7">
        <w:rPr>
          <w:rFonts w:ascii="Times New Roman" w:hAnsi="Times New Roman" w:cs="Times New Roman"/>
          <w:b w:val="0"/>
          <w:sz w:val="28"/>
          <w:szCs w:val="28"/>
        </w:rPr>
        <w:t>Оценка личностных результатов предполагает оценку продвижения ребенка в овладении социальными (жизненными) компетенциями.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Критериями оценивания являются: 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динамика результатов предметной обученности, формирования базовых учебных действий.</w:t>
      </w:r>
    </w:p>
    <w:p w:rsidR="004530DA" w:rsidRDefault="000833C7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780B5B">
        <w:rPr>
          <w:rFonts w:ascii="Times New Roman" w:hAnsi="Times New Roman" w:cs="Times New Roman"/>
          <w:b w:val="0"/>
          <w:i/>
          <w:sz w:val="28"/>
          <w:szCs w:val="28"/>
        </w:rPr>
        <w:t>Устный ответ:</w:t>
      </w:r>
    </w:p>
    <w:p w:rsidR="002E68CB" w:rsidRP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-обнаруживает понимание материала; 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-самостоятельно формулирует ответы;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-допускает единичные ошибки и сам исправляет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68CB" w:rsidRP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-обнаруживает понимание материала; 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-самостоятельно формулирует ответы; 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-допускает ошибки в подтверждении ответов примерами и исправляет их с помощью учителя (1-2 ошибки); 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-допус</w:t>
      </w:r>
      <w:r>
        <w:rPr>
          <w:rFonts w:ascii="Times New Roman" w:hAnsi="Times New Roman" w:cs="Times New Roman"/>
          <w:b w:val="0"/>
          <w:sz w:val="28"/>
          <w:szCs w:val="28"/>
        </w:rPr>
        <w:t>кает ошибки в речи (1-2 ошибки).</w:t>
      </w:r>
    </w:p>
    <w:p w:rsidR="002E68CB" w:rsidRP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-обнаруживает знание и понимание основных положений темы;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-излагает материал недостаточно полно и последовательно; 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-допускает ряд ошибок в речи; 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-затрудняется самостоятельно подтвердить пример;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-нуждае</w:t>
      </w:r>
      <w:r>
        <w:rPr>
          <w:rFonts w:ascii="Times New Roman" w:hAnsi="Times New Roman" w:cs="Times New Roman"/>
          <w:b w:val="0"/>
          <w:sz w:val="28"/>
          <w:szCs w:val="28"/>
        </w:rPr>
        <w:t>тся в постоянной помощи учителя.</w:t>
      </w:r>
    </w:p>
    <w:p w:rsidR="002E68CB" w:rsidRP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-обнаруживает незнание большей или наиболее существенной части изученного материала; 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-допускает ошибки в формулировке ответа, искажает его смысл;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-делает грубые ошибки;</w:t>
      </w:r>
    </w:p>
    <w:p w:rsidR="004530DA" w:rsidRPr="00D5707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-не использует помощь учителя.</w:t>
      </w:r>
    </w:p>
    <w:p w:rsidR="000833C7" w:rsidRDefault="000833C7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Письменная работа:</w:t>
      </w:r>
    </w:p>
    <w:p w:rsidR="002E68CB" w:rsidRPr="002E68CB" w:rsidRDefault="002E68CB" w:rsidP="0048084E">
      <w:pPr>
        <w:pStyle w:val="32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Время вып</w:t>
      </w:r>
      <w:r w:rsidR="009E12F5">
        <w:rPr>
          <w:rFonts w:ascii="Times New Roman" w:hAnsi="Times New Roman" w:cs="Times New Roman"/>
          <w:b w:val="0"/>
          <w:sz w:val="28"/>
          <w:szCs w:val="28"/>
        </w:rPr>
        <w:t>олнения контрольных работ в 6 классе</w:t>
      </w: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35-40 минут. За указанное время учащиеся должны не только выполнить работу, но и успеть еѐ проверить. Оценка не снижается за грамматические ошибки, допущенные в работе. Исключение – написание тех слов и словосочетаний, которые широко используются на уроках истории.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Если вся работа выполнена без ошибок;</w:t>
      </w:r>
    </w:p>
    <w:p w:rsidR="002E68CB" w:rsidRP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Если в работе имеются 2-3 негрубые ошибки;</w:t>
      </w:r>
    </w:p>
    <w:p w:rsidR="00D66209" w:rsidRPr="0048084E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D01320" w:rsidRDefault="00D01320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01320" w:rsidRDefault="00D01320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01320" w:rsidRDefault="00D01320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E68CB" w:rsidRPr="008739B7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Правильно выполнена большая часть заданий;</w:t>
      </w:r>
    </w:p>
    <w:p w:rsidR="002E68CB" w:rsidRP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68CB" w:rsidRPr="002E68CB" w:rsidRDefault="002E68CB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Выполнено менее половины других заданий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33C7" w:rsidRPr="002E68CB" w:rsidRDefault="000833C7" w:rsidP="00516B22">
      <w:pPr>
        <w:pStyle w:val="32"/>
        <w:shd w:val="clear" w:color="auto" w:fill="auto"/>
        <w:spacing w:line="276" w:lineRule="auto"/>
        <w:rPr>
          <w:b w:val="0"/>
        </w:rPr>
      </w:pPr>
    </w:p>
    <w:p w:rsidR="004530DA" w:rsidRDefault="004530DA" w:rsidP="00516B22">
      <w:pPr>
        <w:pStyle w:val="32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833C7" w:rsidRDefault="000833C7" w:rsidP="00516B22">
      <w:pPr>
        <w:pStyle w:val="32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sectPr w:rsidR="000833C7" w:rsidSect="00990283">
          <w:pgSz w:w="11900" w:h="16840"/>
          <w:pgMar w:top="284" w:right="623" w:bottom="426" w:left="1134" w:header="0" w:footer="3" w:gutter="0"/>
          <w:cols w:space="720"/>
          <w:noEndnote/>
          <w:docGrid w:linePitch="360"/>
        </w:sectPr>
      </w:pPr>
    </w:p>
    <w:p w:rsidR="00516B22" w:rsidRPr="00516B22" w:rsidRDefault="000F54E4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СОГЛАСОВАНО</w:t>
      </w:r>
      <w:r w:rsidR="00D5707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6B22" w:rsidRPr="00516B22" w:rsidRDefault="00516B22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16B22">
        <w:rPr>
          <w:rFonts w:ascii="Times New Roman" w:hAnsi="Times New Roman" w:cs="Times New Roman"/>
          <w:b w:val="0"/>
          <w:sz w:val="28"/>
          <w:szCs w:val="28"/>
        </w:rPr>
        <w:t>Протокол заседания МО</w:t>
      </w:r>
    </w:p>
    <w:p w:rsidR="00516B22" w:rsidRPr="00516B22" w:rsidRDefault="00516B22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16B22">
        <w:rPr>
          <w:rFonts w:ascii="Times New Roman" w:hAnsi="Times New Roman" w:cs="Times New Roman"/>
          <w:b w:val="0"/>
          <w:sz w:val="28"/>
          <w:szCs w:val="28"/>
        </w:rPr>
        <w:t>Учителей-предметников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22">
        <w:rPr>
          <w:rFonts w:ascii="Times New Roman" w:hAnsi="Times New Roman" w:cs="Times New Roman"/>
          <w:b w:val="0"/>
          <w:sz w:val="28"/>
          <w:szCs w:val="28"/>
          <w:u w:val="single"/>
        </w:rPr>
        <w:t>№1</w:t>
      </w:r>
    </w:p>
    <w:p w:rsidR="00516B22" w:rsidRPr="00516B22" w:rsidRDefault="00516B22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16B22">
        <w:rPr>
          <w:rFonts w:ascii="Times New Roman" w:hAnsi="Times New Roman" w:cs="Times New Roman"/>
          <w:b w:val="0"/>
          <w:sz w:val="28"/>
          <w:szCs w:val="28"/>
        </w:rPr>
        <w:t>ГКОУ школы №8 г.Лабинска</w:t>
      </w:r>
    </w:p>
    <w:p w:rsidR="00516B22" w:rsidRDefault="009E12F5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Коротченко О.О.</w:t>
      </w:r>
      <w:r w:rsidR="00516B22" w:rsidRPr="00516B22">
        <w:rPr>
          <w:rFonts w:ascii="Times New Roman" w:hAnsi="Times New Roman" w:cs="Times New Roman"/>
          <w:b w:val="0"/>
          <w:sz w:val="28"/>
          <w:szCs w:val="28"/>
        </w:rPr>
        <w:t>________</w:t>
      </w:r>
    </w:p>
    <w:p w:rsidR="0048084E" w:rsidRPr="00516B22" w:rsidRDefault="0048084E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«____»__________ 2023</w:t>
      </w:r>
      <w:r w:rsidR="00D01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516B22" w:rsidRPr="00516B22" w:rsidRDefault="0048084E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softHyphen/>
      </w:r>
      <w:r>
        <w:rPr>
          <w:rFonts w:ascii="Times New Roman" w:hAnsi="Times New Roman" w:cs="Times New Roman"/>
          <w:b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sz w:val="28"/>
          <w:szCs w:val="28"/>
        </w:rPr>
        <w:softHyphen/>
      </w:r>
      <w:r w:rsidR="000F54E4">
        <w:rPr>
          <w:rFonts w:ascii="Times New Roman" w:hAnsi="Times New Roman" w:cs="Times New Roman"/>
          <w:b w:val="0"/>
          <w:sz w:val="28"/>
          <w:szCs w:val="28"/>
        </w:rPr>
        <w:t>СОГЛАСОВАНО</w:t>
      </w:r>
      <w:r w:rsidR="00D5707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6B22" w:rsidRPr="00516B22" w:rsidRDefault="00516B22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16B22">
        <w:rPr>
          <w:rFonts w:ascii="Times New Roman" w:hAnsi="Times New Roman" w:cs="Times New Roman"/>
          <w:b w:val="0"/>
          <w:sz w:val="28"/>
          <w:szCs w:val="28"/>
        </w:rPr>
        <w:t xml:space="preserve"> Заместитель директора по УВР </w:t>
      </w:r>
    </w:p>
    <w:p w:rsidR="00516B22" w:rsidRPr="00516B22" w:rsidRDefault="00516B22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16B22">
        <w:rPr>
          <w:rFonts w:ascii="Times New Roman" w:hAnsi="Times New Roman" w:cs="Times New Roman"/>
          <w:b w:val="0"/>
          <w:sz w:val="28"/>
          <w:szCs w:val="28"/>
        </w:rPr>
        <w:t>ГКОУ школы №8 г.Лабинска</w:t>
      </w:r>
    </w:p>
    <w:p w:rsidR="00516B22" w:rsidRDefault="00516B22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16B22">
        <w:rPr>
          <w:rFonts w:ascii="Times New Roman" w:hAnsi="Times New Roman" w:cs="Times New Roman"/>
          <w:b w:val="0"/>
          <w:sz w:val="28"/>
          <w:szCs w:val="28"/>
        </w:rPr>
        <w:t>А.В. Скорикова  _________</w:t>
      </w:r>
    </w:p>
    <w:p w:rsidR="0048084E" w:rsidRPr="00516B22" w:rsidRDefault="0048084E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8084E">
        <w:rPr>
          <w:rFonts w:ascii="Times New Roman" w:hAnsi="Times New Roman" w:cs="Times New Roman"/>
          <w:b w:val="0"/>
          <w:sz w:val="28"/>
          <w:szCs w:val="28"/>
        </w:rPr>
        <w:t>«____»__________ 2023</w:t>
      </w:r>
      <w:r w:rsidR="00D01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84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516B22" w:rsidRPr="00CC51BA" w:rsidRDefault="00516B22" w:rsidP="0048084E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  <w:sectPr w:rsidR="00516B22" w:rsidRPr="00CC51BA" w:rsidSect="00990283">
          <w:type w:val="continuous"/>
          <w:pgSz w:w="11900" w:h="16840"/>
          <w:pgMar w:top="568" w:right="623" w:bottom="1005" w:left="1000" w:header="0" w:footer="3" w:gutter="0"/>
          <w:cols w:num="2" w:space="720"/>
          <w:noEndnote/>
          <w:docGrid w:linePitch="360"/>
        </w:sectPr>
      </w:pPr>
    </w:p>
    <w:p w:rsidR="00125CED" w:rsidRDefault="00125CED" w:rsidP="00CC51BA">
      <w:pPr>
        <w:pStyle w:val="140"/>
        <w:shd w:val="clear" w:color="auto" w:fill="auto"/>
        <w:spacing w:before="12388" w:after="0" w:line="280" w:lineRule="exact"/>
        <w:ind w:right="340" w:firstLine="0"/>
      </w:pPr>
    </w:p>
    <w:sectPr w:rsidR="00125CED" w:rsidSect="00990283">
      <w:type w:val="continuous"/>
      <w:pgSz w:w="11900" w:h="16840"/>
      <w:pgMar w:top="568" w:right="623" w:bottom="1005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98" w:rsidRDefault="00494C98" w:rsidP="00125CED">
      <w:r>
        <w:separator/>
      </w:r>
    </w:p>
  </w:endnote>
  <w:endnote w:type="continuationSeparator" w:id="0">
    <w:p w:rsidR="00494C98" w:rsidRDefault="00494C98" w:rsidP="0012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98" w:rsidRDefault="00494C98">
      <w:r>
        <w:separator/>
      </w:r>
    </w:p>
  </w:footnote>
  <w:footnote w:type="continuationSeparator" w:id="0">
    <w:p w:rsidR="00494C98" w:rsidRDefault="0049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332"/>
    <w:multiLevelType w:val="multilevel"/>
    <w:tmpl w:val="7708FF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B3D27"/>
    <w:multiLevelType w:val="multilevel"/>
    <w:tmpl w:val="9CC24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138A8"/>
    <w:multiLevelType w:val="multilevel"/>
    <w:tmpl w:val="6BB46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C6E0E"/>
    <w:multiLevelType w:val="multilevel"/>
    <w:tmpl w:val="9FAAE3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C02CA"/>
    <w:multiLevelType w:val="multilevel"/>
    <w:tmpl w:val="1C08A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D2D0E"/>
    <w:multiLevelType w:val="multilevel"/>
    <w:tmpl w:val="6338B5C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31936"/>
    <w:multiLevelType w:val="multilevel"/>
    <w:tmpl w:val="BDA60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FF12CF"/>
    <w:multiLevelType w:val="multilevel"/>
    <w:tmpl w:val="9360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24F75"/>
    <w:multiLevelType w:val="multilevel"/>
    <w:tmpl w:val="E53856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50F0E"/>
    <w:multiLevelType w:val="multilevel"/>
    <w:tmpl w:val="69E4F22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D16BD"/>
    <w:multiLevelType w:val="multilevel"/>
    <w:tmpl w:val="E53856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9180D"/>
    <w:multiLevelType w:val="multilevel"/>
    <w:tmpl w:val="A9300F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74FE0"/>
    <w:multiLevelType w:val="hybridMultilevel"/>
    <w:tmpl w:val="F1224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0E4780"/>
    <w:multiLevelType w:val="hybridMultilevel"/>
    <w:tmpl w:val="5AD2BF44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2DB5"/>
    <w:multiLevelType w:val="hybridMultilevel"/>
    <w:tmpl w:val="637260C0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3D60F9"/>
    <w:multiLevelType w:val="hybridMultilevel"/>
    <w:tmpl w:val="F684C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953F9"/>
    <w:multiLevelType w:val="multilevel"/>
    <w:tmpl w:val="7B2E3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85734"/>
    <w:multiLevelType w:val="multilevel"/>
    <w:tmpl w:val="5D8412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B26142"/>
    <w:multiLevelType w:val="hybridMultilevel"/>
    <w:tmpl w:val="EFB8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523A7E"/>
    <w:multiLevelType w:val="multilevel"/>
    <w:tmpl w:val="5EAA1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552C1D"/>
    <w:multiLevelType w:val="multilevel"/>
    <w:tmpl w:val="185E1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0D62EF"/>
    <w:multiLevelType w:val="multilevel"/>
    <w:tmpl w:val="759A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20"/>
  </w:num>
  <w:num w:numId="5">
    <w:abstractNumId w:val="10"/>
  </w:num>
  <w:num w:numId="6">
    <w:abstractNumId w:val="2"/>
  </w:num>
  <w:num w:numId="7">
    <w:abstractNumId w:val="18"/>
  </w:num>
  <w:num w:numId="8">
    <w:abstractNumId w:val="5"/>
  </w:num>
  <w:num w:numId="9">
    <w:abstractNumId w:val="21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9"/>
  </w:num>
  <w:num w:numId="19">
    <w:abstractNumId w:val="16"/>
  </w:num>
  <w:num w:numId="20">
    <w:abstractNumId w:val="13"/>
  </w:num>
  <w:num w:numId="21">
    <w:abstractNumId w:val="14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5CED"/>
    <w:rsid w:val="00013A6E"/>
    <w:rsid w:val="00016C08"/>
    <w:rsid w:val="000303ED"/>
    <w:rsid w:val="00032DD3"/>
    <w:rsid w:val="00052339"/>
    <w:rsid w:val="000716B2"/>
    <w:rsid w:val="00075557"/>
    <w:rsid w:val="000833C7"/>
    <w:rsid w:val="00085277"/>
    <w:rsid w:val="000A28C5"/>
    <w:rsid w:val="000B71A5"/>
    <w:rsid w:val="000D107C"/>
    <w:rsid w:val="000F54E4"/>
    <w:rsid w:val="001046C4"/>
    <w:rsid w:val="00112741"/>
    <w:rsid w:val="00114C23"/>
    <w:rsid w:val="001226FC"/>
    <w:rsid w:val="00125CED"/>
    <w:rsid w:val="001306AC"/>
    <w:rsid w:val="001459C9"/>
    <w:rsid w:val="00145E0E"/>
    <w:rsid w:val="0017055C"/>
    <w:rsid w:val="00185A3E"/>
    <w:rsid w:val="0018649D"/>
    <w:rsid w:val="001A5286"/>
    <w:rsid w:val="001B57B2"/>
    <w:rsid w:val="001C67FA"/>
    <w:rsid w:val="001E5D36"/>
    <w:rsid w:val="001F2CF9"/>
    <w:rsid w:val="002100AD"/>
    <w:rsid w:val="00214C3E"/>
    <w:rsid w:val="00224613"/>
    <w:rsid w:val="00232A56"/>
    <w:rsid w:val="00245B35"/>
    <w:rsid w:val="002733CF"/>
    <w:rsid w:val="002840F6"/>
    <w:rsid w:val="0029052B"/>
    <w:rsid w:val="0029370C"/>
    <w:rsid w:val="00295A08"/>
    <w:rsid w:val="002A1F2E"/>
    <w:rsid w:val="002C21A1"/>
    <w:rsid w:val="002C27CE"/>
    <w:rsid w:val="002E68CB"/>
    <w:rsid w:val="002F1160"/>
    <w:rsid w:val="003064C2"/>
    <w:rsid w:val="0033423B"/>
    <w:rsid w:val="00356363"/>
    <w:rsid w:val="003572E3"/>
    <w:rsid w:val="00372639"/>
    <w:rsid w:val="003730FF"/>
    <w:rsid w:val="00393B98"/>
    <w:rsid w:val="003F0360"/>
    <w:rsid w:val="003F2DCA"/>
    <w:rsid w:val="003F2F51"/>
    <w:rsid w:val="004064D5"/>
    <w:rsid w:val="00420324"/>
    <w:rsid w:val="004530DA"/>
    <w:rsid w:val="00466358"/>
    <w:rsid w:val="00476EBC"/>
    <w:rsid w:val="0048084E"/>
    <w:rsid w:val="00494C98"/>
    <w:rsid w:val="004F3896"/>
    <w:rsid w:val="00516B22"/>
    <w:rsid w:val="005301A0"/>
    <w:rsid w:val="00540314"/>
    <w:rsid w:val="00540C0A"/>
    <w:rsid w:val="00545AB2"/>
    <w:rsid w:val="00556B70"/>
    <w:rsid w:val="00557BAE"/>
    <w:rsid w:val="00564170"/>
    <w:rsid w:val="0058275B"/>
    <w:rsid w:val="005A5939"/>
    <w:rsid w:val="005C3A34"/>
    <w:rsid w:val="00600586"/>
    <w:rsid w:val="0062223A"/>
    <w:rsid w:val="00623D78"/>
    <w:rsid w:val="00664889"/>
    <w:rsid w:val="0069326B"/>
    <w:rsid w:val="006B2689"/>
    <w:rsid w:val="006C0419"/>
    <w:rsid w:val="006D2CD2"/>
    <w:rsid w:val="006E19E7"/>
    <w:rsid w:val="006E305B"/>
    <w:rsid w:val="006F7560"/>
    <w:rsid w:val="0070486C"/>
    <w:rsid w:val="00705F71"/>
    <w:rsid w:val="00746CBF"/>
    <w:rsid w:val="00780B5B"/>
    <w:rsid w:val="007A4441"/>
    <w:rsid w:val="007A644D"/>
    <w:rsid w:val="007A7A6B"/>
    <w:rsid w:val="007B511A"/>
    <w:rsid w:val="007C6F09"/>
    <w:rsid w:val="007D4D75"/>
    <w:rsid w:val="007F2379"/>
    <w:rsid w:val="00806A63"/>
    <w:rsid w:val="008236C7"/>
    <w:rsid w:val="00825631"/>
    <w:rsid w:val="00834EA9"/>
    <w:rsid w:val="008545C2"/>
    <w:rsid w:val="0086629A"/>
    <w:rsid w:val="008671D4"/>
    <w:rsid w:val="008739B7"/>
    <w:rsid w:val="0088736C"/>
    <w:rsid w:val="008906B6"/>
    <w:rsid w:val="00892025"/>
    <w:rsid w:val="00894948"/>
    <w:rsid w:val="008A2B35"/>
    <w:rsid w:val="008B137D"/>
    <w:rsid w:val="008B73BF"/>
    <w:rsid w:val="0090321C"/>
    <w:rsid w:val="0090592B"/>
    <w:rsid w:val="009079C4"/>
    <w:rsid w:val="00944C09"/>
    <w:rsid w:val="00957B59"/>
    <w:rsid w:val="0098779C"/>
    <w:rsid w:val="00990283"/>
    <w:rsid w:val="00992E2A"/>
    <w:rsid w:val="009C338B"/>
    <w:rsid w:val="009E12F5"/>
    <w:rsid w:val="009E140B"/>
    <w:rsid w:val="009F44E9"/>
    <w:rsid w:val="00A11FBA"/>
    <w:rsid w:val="00A378CF"/>
    <w:rsid w:val="00A42358"/>
    <w:rsid w:val="00A4734A"/>
    <w:rsid w:val="00A51EDB"/>
    <w:rsid w:val="00A54C7F"/>
    <w:rsid w:val="00A7747B"/>
    <w:rsid w:val="00A90F9B"/>
    <w:rsid w:val="00AA67C9"/>
    <w:rsid w:val="00AA7E4D"/>
    <w:rsid w:val="00AC4CE1"/>
    <w:rsid w:val="00AF0D41"/>
    <w:rsid w:val="00B02FA1"/>
    <w:rsid w:val="00B11324"/>
    <w:rsid w:val="00B165F0"/>
    <w:rsid w:val="00B25C5D"/>
    <w:rsid w:val="00B263E0"/>
    <w:rsid w:val="00B53E75"/>
    <w:rsid w:val="00B80ABE"/>
    <w:rsid w:val="00B94741"/>
    <w:rsid w:val="00BA11A7"/>
    <w:rsid w:val="00BB767E"/>
    <w:rsid w:val="00BD0F1F"/>
    <w:rsid w:val="00BD5899"/>
    <w:rsid w:val="00BD7524"/>
    <w:rsid w:val="00BF281F"/>
    <w:rsid w:val="00C16B40"/>
    <w:rsid w:val="00C3588E"/>
    <w:rsid w:val="00C4413B"/>
    <w:rsid w:val="00C445FC"/>
    <w:rsid w:val="00C72C55"/>
    <w:rsid w:val="00C90BF6"/>
    <w:rsid w:val="00CC51BA"/>
    <w:rsid w:val="00CE1B65"/>
    <w:rsid w:val="00CF0A90"/>
    <w:rsid w:val="00CF5B3E"/>
    <w:rsid w:val="00CF6EA7"/>
    <w:rsid w:val="00D01320"/>
    <w:rsid w:val="00D12611"/>
    <w:rsid w:val="00D4265D"/>
    <w:rsid w:val="00D463CB"/>
    <w:rsid w:val="00D5297B"/>
    <w:rsid w:val="00D5707B"/>
    <w:rsid w:val="00D66209"/>
    <w:rsid w:val="00D91330"/>
    <w:rsid w:val="00D93280"/>
    <w:rsid w:val="00DC53EB"/>
    <w:rsid w:val="00DC782E"/>
    <w:rsid w:val="00DD7A8C"/>
    <w:rsid w:val="00DF5BF7"/>
    <w:rsid w:val="00E124B6"/>
    <w:rsid w:val="00E46CF8"/>
    <w:rsid w:val="00E55E4F"/>
    <w:rsid w:val="00E61722"/>
    <w:rsid w:val="00E63116"/>
    <w:rsid w:val="00EC25AD"/>
    <w:rsid w:val="00F033CE"/>
    <w:rsid w:val="00F50B0C"/>
    <w:rsid w:val="00F52FF4"/>
    <w:rsid w:val="00F5630F"/>
    <w:rsid w:val="00F67C33"/>
    <w:rsid w:val="00F87407"/>
    <w:rsid w:val="00FA45B8"/>
    <w:rsid w:val="00FA45E4"/>
    <w:rsid w:val="00FA7298"/>
    <w:rsid w:val="00FD1772"/>
    <w:rsid w:val="00FD58BC"/>
    <w:rsid w:val="00FE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E726A6A-BB5C-4DFE-B0AB-BE5991C1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527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A6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0D41"/>
    <w:pPr>
      <w:keepNext/>
      <w:widowControl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5CED"/>
    <w:rPr>
      <w:color w:val="0066CC"/>
      <w:u w:val="single"/>
    </w:rPr>
  </w:style>
  <w:style w:type="character" w:customStyle="1" w:styleId="a4">
    <w:name w:val="Сноска_"/>
    <w:basedOn w:val="a0"/>
    <w:link w:val="a5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5pt">
    <w:name w:val="Сноска + 8;5 pt"/>
    <w:basedOn w:val="a4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125C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21">
    <w:name w:val="Сноска (2)"/>
    <w:basedOn w:val="2"/>
    <w:rsid w:val="00125C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Exact0">
    <w:name w:val="Основной текст (5) Exact"/>
    <w:basedOn w:val="5Exact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125CED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31"/>
    <w:rsid w:val="00125CED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FranklinGothicBookExact">
    <w:name w:val="Основной текст (3) + Franklin Gothic Book;Не полужирный Exact"/>
    <w:basedOn w:val="31"/>
    <w:rsid w:val="00125CE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4Candara0ptExact">
    <w:name w:val="Основной текст (4) + Candara;Интервал 0 pt Exact"/>
    <w:basedOn w:val="4Exact"/>
    <w:rsid w:val="00125C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Exact"/>
    <w:basedOn w:val="7Exact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1">
    <w:name w:val="Основной текст (4) + Малые прописные Exact"/>
    <w:basedOn w:val="4Exact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Exact"/>
    <w:basedOn w:val="8Exact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8ptExact">
    <w:name w:val="Основной текст (8) + 8 pt Exact"/>
    <w:basedOn w:val="8Exact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9Exact0">
    <w:name w:val="Основной текст (9) Exact"/>
    <w:basedOn w:val="9Exact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2pt0ptExact">
    <w:name w:val="Основной текст (4) + 12 pt;Курсив;Интервал 0 pt Exact"/>
    <w:basedOn w:val="4Exact"/>
    <w:rsid w:val="00125C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25CED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Основной текст (3)"/>
    <w:basedOn w:val="31"/>
    <w:rsid w:val="00125CE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FranklinGothicBook">
    <w:name w:val="Основной текст (3) + Franklin Gothic Book;Не полужирный"/>
    <w:basedOn w:val="31"/>
    <w:rsid w:val="00125CE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25CE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102">
    <w:name w:val="Основной текст (10)"/>
    <w:basedOn w:val="100"/>
    <w:rsid w:val="00125C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pt0pt">
    <w:name w:val="Основной текст (10) + 8 pt;Курсив;Интервал 0 pt"/>
    <w:basedOn w:val="100"/>
    <w:rsid w:val="00125CE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0">
    <w:name w:val="Основной текст (11)_"/>
    <w:basedOn w:val="a0"/>
    <w:link w:val="111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"/>
    <w:basedOn w:val="120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a8">
    <w:name w:val="Колонтитул"/>
    <w:basedOn w:val="a6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2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_"/>
    <w:basedOn w:val="a0"/>
    <w:link w:val="26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2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 + Не полужирный"/>
    <w:basedOn w:val="14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">
    <w:name w:val="Основной текст (15) + Не полужирный;Не курсив"/>
    <w:basedOn w:val="15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2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2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2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2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2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2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2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 + Не курсив"/>
    <w:basedOn w:val="27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2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2">
    <w:name w:val="Основной текст (15) + Не курсив"/>
    <w:basedOn w:val="15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3">
    <w:name w:val="Основной текст (15)"/>
    <w:basedOn w:val="15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">
    <w:name w:val="Заголовок №2"/>
    <w:basedOn w:val="27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">
    <w:name w:val="Основной текст (2) + Полужирный"/>
    <w:basedOn w:val="22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"/>
    <w:basedOn w:val="22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1">
    <w:name w:val="Основной текст (2) + Полужирный"/>
    <w:basedOn w:val="22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2">
    <w:name w:val="Основной текст (2) + Полужирный;Курсив"/>
    <w:basedOn w:val="22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 + Полужирный;Курсив"/>
    <w:basedOn w:val="22"/>
    <w:rsid w:val="00125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">
    <w:name w:val="Основной текст (17)_"/>
    <w:basedOn w:val="a0"/>
    <w:link w:val="170"/>
    <w:rsid w:val="0012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0">
    <w:name w:val="Основной текст (2) + 9;5 pt;Полужирный"/>
    <w:basedOn w:val="22"/>
    <w:rsid w:val="00125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25CE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rsid w:val="00125CED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Основной текст (2)"/>
    <w:basedOn w:val="a"/>
    <w:link w:val="22"/>
    <w:rsid w:val="00125CED"/>
    <w:pPr>
      <w:shd w:val="clear" w:color="auto" w:fill="FFFFFF"/>
      <w:spacing w:line="0" w:lineRule="atLeast"/>
      <w:ind w:hanging="7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Основной текст (6)"/>
    <w:basedOn w:val="a"/>
    <w:link w:val="6Exact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rsid w:val="00125CED"/>
    <w:pPr>
      <w:shd w:val="clear" w:color="auto" w:fill="FFFFFF"/>
      <w:spacing w:line="221" w:lineRule="exac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7">
    <w:name w:val="Основной текст (7)"/>
    <w:basedOn w:val="a"/>
    <w:link w:val="7Exact"/>
    <w:rsid w:val="00125CE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125CED"/>
    <w:pPr>
      <w:shd w:val="clear" w:color="auto" w:fill="FFFFFF"/>
      <w:spacing w:after="1260" w:line="0" w:lineRule="atLeast"/>
    </w:pPr>
    <w:rPr>
      <w:rFonts w:ascii="Candara" w:eastAsia="Candara" w:hAnsi="Candara" w:cs="Candara"/>
      <w:spacing w:val="-20"/>
      <w:sz w:val="22"/>
      <w:szCs w:val="22"/>
    </w:rPr>
  </w:style>
  <w:style w:type="paragraph" w:customStyle="1" w:styleId="12">
    <w:name w:val="Заголовок №1"/>
    <w:basedOn w:val="a"/>
    <w:link w:val="11"/>
    <w:rsid w:val="00125CED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1">
    <w:name w:val="Основной текст (11)"/>
    <w:basedOn w:val="a"/>
    <w:link w:val="110"/>
    <w:rsid w:val="00125CED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Основной текст (12)"/>
    <w:basedOn w:val="a"/>
    <w:link w:val="120"/>
    <w:rsid w:val="00125CED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125CED"/>
    <w:pPr>
      <w:shd w:val="clear" w:color="auto" w:fill="FFFFFF"/>
      <w:spacing w:before="30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rsid w:val="00125CED"/>
    <w:pPr>
      <w:shd w:val="clear" w:color="auto" w:fill="FFFFFF"/>
      <w:spacing w:after="300" w:line="0" w:lineRule="atLeast"/>
      <w:ind w:hanging="11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50">
    <w:name w:val="Основной текст (15)"/>
    <w:basedOn w:val="a"/>
    <w:link w:val="15"/>
    <w:rsid w:val="00125CED"/>
    <w:pPr>
      <w:shd w:val="clear" w:color="auto" w:fill="FFFFFF"/>
      <w:spacing w:line="370" w:lineRule="exact"/>
      <w:ind w:hanging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6">
    <w:name w:val="Подпись к таблице (2)"/>
    <w:basedOn w:val="a"/>
    <w:link w:val="25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8">
    <w:name w:val="Заголовок №2"/>
    <w:basedOn w:val="a"/>
    <w:link w:val="27"/>
    <w:rsid w:val="00125CED"/>
    <w:pPr>
      <w:shd w:val="clear" w:color="auto" w:fill="FFFFFF"/>
      <w:spacing w:before="360" w:after="60" w:line="0" w:lineRule="atLeast"/>
      <w:ind w:hanging="4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rsid w:val="00125C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125CED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rsid w:val="00125CED"/>
    <w:pPr>
      <w:shd w:val="clear" w:color="auto" w:fill="FFFFFF"/>
      <w:spacing w:after="300" w:line="298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99"/>
    <w:qFormat/>
    <w:rsid w:val="007C6F09"/>
    <w:pPr>
      <w:ind w:left="720"/>
      <w:contextualSpacing/>
    </w:pPr>
  </w:style>
  <w:style w:type="character" w:customStyle="1" w:styleId="34">
    <w:name w:val="Заголовок №3_"/>
    <w:basedOn w:val="a0"/>
    <w:link w:val="35"/>
    <w:rsid w:val="006D2C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6D2CD2"/>
    <w:pPr>
      <w:shd w:val="clear" w:color="auto" w:fill="FFFFFF"/>
      <w:spacing w:before="300" w:line="274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f4">
    <w:name w:val="Основной текст (2) + Малые прописные"/>
    <w:basedOn w:val="22"/>
    <w:rsid w:val="009F44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c">
    <w:name w:val="Table Grid"/>
    <w:basedOn w:val="a1"/>
    <w:uiPriority w:val="59"/>
    <w:rsid w:val="009F4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9F44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No Spacing"/>
    <w:uiPriority w:val="1"/>
    <w:qFormat/>
    <w:rsid w:val="008236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0">
    <w:name w:val="c0"/>
    <w:basedOn w:val="a0"/>
    <w:rsid w:val="00BD5899"/>
  </w:style>
  <w:style w:type="paragraph" w:styleId="ae">
    <w:name w:val="Balloon Text"/>
    <w:basedOn w:val="a"/>
    <w:link w:val="af"/>
    <w:uiPriority w:val="99"/>
    <w:semiHidden/>
    <w:unhideWhenUsed/>
    <w:rsid w:val="001A528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286"/>
    <w:rPr>
      <w:rFonts w:ascii="Segoe UI" w:hAnsi="Segoe UI" w:cs="Segoe UI"/>
      <w:color w:val="000000"/>
      <w:sz w:val="18"/>
      <w:szCs w:val="18"/>
    </w:rPr>
  </w:style>
  <w:style w:type="paragraph" w:styleId="af0">
    <w:name w:val="Normal (Web)"/>
    <w:basedOn w:val="a"/>
    <w:uiPriority w:val="99"/>
    <w:unhideWhenUsed/>
    <w:rsid w:val="00B94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AF0D41"/>
    <w:rPr>
      <w:rFonts w:ascii="Times New Roman" w:eastAsia="Times New Roman" w:hAnsi="Times New Roman" w:cs="Times New Roman"/>
      <w:b/>
      <w:bCs/>
      <w:i/>
      <w:iCs/>
      <w:sz w:val="18"/>
      <w:szCs w:val="18"/>
      <w:lang w:bidi="ar-SA"/>
    </w:rPr>
  </w:style>
  <w:style w:type="character" w:customStyle="1" w:styleId="af1">
    <w:name w:val="Основной текст Знак"/>
    <w:link w:val="af2"/>
    <w:uiPriority w:val="99"/>
    <w:rsid w:val="00AF0D41"/>
    <w:rPr>
      <w:b/>
      <w:bCs/>
      <w:i/>
      <w:iCs/>
      <w:spacing w:val="-5"/>
      <w:sz w:val="21"/>
      <w:szCs w:val="21"/>
      <w:shd w:val="clear" w:color="auto" w:fill="FFFFFF"/>
    </w:rPr>
  </w:style>
  <w:style w:type="paragraph" w:styleId="af2">
    <w:name w:val="Body Text"/>
    <w:basedOn w:val="a"/>
    <w:link w:val="af1"/>
    <w:uiPriority w:val="99"/>
    <w:rsid w:val="00AF0D41"/>
    <w:pPr>
      <w:shd w:val="clear" w:color="auto" w:fill="FFFFFF"/>
      <w:spacing w:before="1200" w:line="240" w:lineRule="atLeast"/>
    </w:pPr>
    <w:rPr>
      <w:b/>
      <w:bCs/>
      <w:i/>
      <w:iCs/>
      <w:color w:val="auto"/>
      <w:spacing w:val="-5"/>
      <w:sz w:val="21"/>
      <w:szCs w:val="21"/>
    </w:rPr>
  </w:style>
  <w:style w:type="character" w:customStyle="1" w:styleId="18">
    <w:name w:val="Основной текст Знак1"/>
    <w:basedOn w:val="a0"/>
    <w:uiPriority w:val="99"/>
    <w:semiHidden/>
    <w:rsid w:val="00AF0D41"/>
    <w:rPr>
      <w:color w:val="000000"/>
    </w:rPr>
  </w:style>
  <w:style w:type="paragraph" w:styleId="af3">
    <w:name w:val="header"/>
    <w:basedOn w:val="a"/>
    <w:link w:val="af4"/>
    <w:uiPriority w:val="99"/>
    <w:semiHidden/>
    <w:unhideWhenUsed/>
    <w:rsid w:val="006C04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C0419"/>
    <w:rPr>
      <w:color w:val="000000"/>
    </w:rPr>
  </w:style>
  <w:style w:type="paragraph" w:styleId="af5">
    <w:name w:val="footer"/>
    <w:basedOn w:val="a"/>
    <w:link w:val="af6"/>
    <w:uiPriority w:val="99"/>
    <w:semiHidden/>
    <w:unhideWhenUsed/>
    <w:rsid w:val="006C04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C041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A6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5055,bqiaagaaeyqcaaagiaiaaammewaabtqtaaaaaaaaaaaaaaaaaaaaaaaaaaaaaaaaaaaaaaaaaaaaaaaaaaaaaaaaaaaaaaaaaaaaaaaaaaaaaaaaaaaaaaaaaaaaaaaaaaaaaaaaaaaaaaaaaaaaaaaaaaaaaaaaaaaaaaaaaaaaaaaaaaaaaaaaaaaaaaaaaaaaaaaaaaaaaaaaaaaaaaaaaaaaaaaaaaaaaaaa"/>
    <w:basedOn w:val="a"/>
    <w:rsid w:val="00AA67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9">
    <w:name w:val="Сетка таблицы светлая1"/>
    <w:basedOn w:val="a1"/>
    <w:uiPriority w:val="40"/>
    <w:rsid w:val="0099028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41"/>
    <w:rsid w:val="0099028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9902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D3BB-EBBD-43E9-912D-9C59EBAF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8(6)</cp:lastModifiedBy>
  <cp:revision>24</cp:revision>
  <cp:lastPrinted>2021-09-13T09:18:00Z</cp:lastPrinted>
  <dcterms:created xsi:type="dcterms:W3CDTF">2023-08-21T07:54:00Z</dcterms:created>
  <dcterms:modified xsi:type="dcterms:W3CDTF">2023-08-30T07:20:00Z</dcterms:modified>
</cp:coreProperties>
</file>