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AF" w:rsidRDefault="005727AF" w:rsidP="00AE3B58">
      <w:pPr>
        <w:shd w:val="clear" w:color="auto" w:fill="FFFFFF"/>
        <w:jc w:val="center"/>
        <w:rPr>
          <w:sz w:val="28"/>
          <w:szCs w:val="28"/>
        </w:rPr>
      </w:pPr>
    </w:p>
    <w:p w:rsidR="005727AF" w:rsidRDefault="005727AF" w:rsidP="00AE3B58">
      <w:pPr>
        <w:shd w:val="clear" w:color="auto" w:fill="FFFFFF"/>
        <w:jc w:val="center"/>
        <w:rPr>
          <w:sz w:val="28"/>
          <w:szCs w:val="28"/>
        </w:rPr>
      </w:pPr>
    </w:p>
    <w:p w:rsidR="005727AF" w:rsidRDefault="005727AF" w:rsidP="00AE3B58">
      <w:pPr>
        <w:shd w:val="clear" w:color="auto" w:fill="FFFFFF"/>
        <w:jc w:val="center"/>
        <w:rPr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center"/>
        <w:rPr>
          <w:sz w:val="28"/>
          <w:szCs w:val="28"/>
        </w:rPr>
      </w:pPr>
      <w:r w:rsidRPr="00AE3B58">
        <w:rPr>
          <w:sz w:val="28"/>
          <w:szCs w:val="28"/>
        </w:rPr>
        <w:t xml:space="preserve">Государственное казённое образовательное учреждение </w:t>
      </w:r>
    </w:p>
    <w:p w:rsidR="00F87362" w:rsidRPr="00AE3B58" w:rsidRDefault="00F87362" w:rsidP="00AE3B58">
      <w:pPr>
        <w:shd w:val="clear" w:color="auto" w:fill="FFFFFF"/>
        <w:jc w:val="center"/>
        <w:rPr>
          <w:sz w:val="28"/>
          <w:szCs w:val="28"/>
        </w:rPr>
      </w:pPr>
      <w:r w:rsidRPr="00AE3B58">
        <w:rPr>
          <w:sz w:val="28"/>
          <w:szCs w:val="28"/>
        </w:rPr>
        <w:t xml:space="preserve">Краснодарского края специальная (коррекционная) школа № 8 города Лабинска </w:t>
      </w:r>
    </w:p>
    <w:p w:rsidR="00F87362" w:rsidRPr="00AE3B58" w:rsidRDefault="00F87362" w:rsidP="00AE3B58">
      <w:pPr>
        <w:shd w:val="clear" w:color="auto" w:fill="FFFFFF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5103"/>
        <w:rPr>
          <w:sz w:val="28"/>
          <w:szCs w:val="28"/>
        </w:rPr>
      </w:pPr>
      <w:r w:rsidRPr="00AE3B58">
        <w:rPr>
          <w:color w:val="000000"/>
          <w:sz w:val="28"/>
          <w:szCs w:val="28"/>
        </w:rPr>
        <w:t>УТВЕРЖДЕНО</w:t>
      </w: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  <w:r w:rsidRPr="00AE3B58">
        <w:rPr>
          <w:color w:val="000000"/>
          <w:sz w:val="28"/>
          <w:szCs w:val="28"/>
        </w:rPr>
        <w:t xml:space="preserve">решением педагогического совета </w:t>
      </w: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  <w:r w:rsidRPr="00AE3B58">
        <w:rPr>
          <w:color w:val="000000"/>
          <w:sz w:val="28"/>
          <w:szCs w:val="28"/>
        </w:rPr>
        <w:t xml:space="preserve">от </w:t>
      </w:r>
      <w:r w:rsidR="00B521FA" w:rsidRPr="00B521FA">
        <w:rPr>
          <w:color w:val="000000"/>
          <w:sz w:val="28"/>
          <w:szCs w:val="28"/>
        </w:rPr>
        <w:t>«25»</w:t>
      </w:r>
      <w:r w:rsidRPr="00AE3B58">
        <w:rPr>
          <w:color w:val="000000"/>
          <w:sz w:val="28"/>
          <w:szCs w:val="28"/>
          <w:u w:val="single"/>
        </w:rPr>
        <w:t xml:space="preserve"> августа</w:t>
      </w:r>
      <w:r w:rsidRPr="00AE3B58">
        <w:rPr>
          <w:color w:val="000000"/>
          <w:sz w:val="28"/>
          <w:szCs w:val="28"/>
        </w:rPr>
        <w:t xml:space="preserve"> 20</w:t>
      </w:r>
      <w:r w:rsidR="00B521FA">
        <w:rPr>
          <w:color w:val="000000"/>
          <w:sz w:val="28"/>
          <w:szCs w:val="28"/>
          <w:u w:val="single"/>
        </w:rPr>
        <w:t>23</w:t>
      </w:r>
      <w:r w:rsidRPr="00AE3B58">
        <w:rPr>
          <w:color w:val="000000"/>
          <w:sz w:val="28"/>
          <w:szCs w:val="28"/>
        </w:rPr>
        <w:t xml:space="preserve"> года</w:t>
      </w:r>
    </w:p>
    <w:p w:rsidR="00F87362" w:rsidRPr="00AE3B58" w:rsidRDefault="00F87362" w:rsidP="00AE3B58">
      <w:pPr>
        <w:shd w:val="clear" w:color="auto" w:fill="FFFFFF"/>
        <w:rPr>
          <w:sz w:val="28"/>
          <w:szCs w:val="28"/>
          <w:u w:val="single"/>
        </w:rPr>
      </w:pPr>
      <w:r w:rsidRPr="00AE3B58">
        <w:rPr>
          <w:color w:val="000000"/>
          <w:sz w:val="28"/>
          <w:szCs w:val="28"/>
        </w:rPr>
        <w:t xml:space="preserve">                                                                         протокол № </w:t>
      </w:r>
      <w:r w:rsidRPr="00AE3B58">
        <w:rPr>
          <w:color w:val="000000"/>
          <w:sz w:val="28"/>
          <w:szCs w:val="28"/>
          <w:u w:val="single"/>
        </w:rPr>
        <w:t>1</w:t>
      </w:r>
    </w:p>
    <w:p w:rsidR="00F87362" w:rsidRPr="00AE3B58" w:rsidRDefault="00F87362" w:rsidP="00AE3B58">
      <w:pPr>
        <w:shd w:val="clear" w:color="auto" w:fill="FFFFFF"/>
        <w:ind w:left="5103"/>
        <w:rPr>
          <w:sz w:val="28"/>
          <w:szCs w:val="28"/>
        </w:rPr>
      </w:pPr>
      <w:r w:rsidRPr="00AE3B58">
        <w:rPr>
          <w:color w:val="000000"/>
          <w:sz w:val="28"/>
          <w:szCs w:val="28"/>
        </w:rPr>
        <w:t>Председатель педсовета</w:t>
      </w: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  <w:r w:rsidRPr="00AE3B58">
        <w:rPr>
          <w:color w:val="000000"/>
          <w:sz w:val="28"/>
          <w:szCs w:val="28"/>
        </w:rPr>
        <w:t>__________________ О. В. Скорик</w:t>
      </w: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F87362" w:rsidRPr="00AE3B58" w:rsidRDefault="00F87362" w:rsidP="00AE3B58">
      <w:pPr>
        <w:pStyle w:val="3"/>
        <w:spacing w:line="240" w:lineRule="auto"/>
        <w:jc w:val="center"/>
        <w:rPr>
          <w:i w:val="0"/>
          <w:sz w:val="28"/>
          <w:szCs w:val="28"/>
        </w:rPr>
      </w:pPr>
    </w:p>
    <w:p w:rsidR="00F87362" w:rsidRPr="00AE3B58" w:rsidRDefault="00F87362" w:rsidP="00AE3B58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AE3B58">
        <w:rPr>
          <w:i w:val="0"/>
          <w:sz w:val="28"/>
          <w:szCs w:val="28"/>
        </w:rPr>
        <w:t>РАБОЧАЯ ПРОГРАММА</w:t>
      </w:r>
    </w:p>
    <w:p w:rsidR="00F87362" w:rsidRPr="00AE3B58" w:rsidRDefault="00F87362" w:rsidP="00AE3B58">
      <w:pPr>
        <w:rPr>
          <w:sz w:val="28"/>
          <w:szCs w:val="28"/>
        </w:rPr>
      </w:pPr>
    </w:p>
    <w:p w:rsidR="00F87362" w:rsidRPr="00AE3B58" w:rsidRDefault="00F87362" w:rsidP="00AE3B58">
      <w:pPr>
        <w:jc w:val="center"/>
        <w:rPr>
          <w:sz w:val="28"/>
          <w:szCs w:val="28"/>
        </w:rPr>
      </w:pPr>
    </w:p>
    <w:p w:rsidR="00F87362" w:rsidRPr="00AE3B58" w:rsidRDefault="00F87362" w:rsidP="00AE3B58">
      <w:pPr>
        <w:jc w:val="center"/>
        <w:rPr>
          <w:sz w:val="28"/>
          <w:szCs w:val="28"/>
        </w:rPr>
      </w:pPr>
    </w:p>
    <w:p w:rsidR="00F87362" w:rsidRPr="00AE3B58" w:rsidRDefault="00F87362" w:rsidP="00AE3B58">
      <w:pPr>
        <w:jc w:val="center"/>
        <w:rPr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rPr>
          <w:sz w:val="28"/>
          <w:szCs w:val="28"/>
        </w:rPr>
      </w:pPr>
      <w:r w:rsidRPr="00AE3B58">
        <w:rPr>
          <w:bCs/>
          <w:color w:val="000000"/>
          <w:sz w:val="28"/>
          <w:szCs w:val="28"/>
        </w:rPr>
        <w:t xml:space="preserve">По    </w:t>
      </w:r>
      <w:r w:rsidRPr="00AE3B58">
        <w:rPr>
          <w:bCs/>
          <w:color w:val="000000"/>
          <w:sz w:val="28"/>
          <w:szCs w:val="28"/>
          <w:u w:val="single"/>
        </w:rPr>
        <w:t>русскому языку</w:t>
      </w:r>
    </w:p>
    <w:p w:rsidR="00F87362" w:rsidRPr="00AE3B58" w:rsidRDefault="00F87362" w:rsidP="00AE3B58">
      <w:pPr>
        <w:rPr>
          <w:sz w:val="28"/>
          <w:szCs w:val="28"/>
        </w:rPr>
      </w:pPr>
    </w:p>
    <w:p w:rsidR="00F87362" w:rsidRPr="00AE3B58" w:rsidRDefault="00F87362" w:rsidP="00AE3B58">
      <w:pPr>
        <w:rPr>
          <w:b/>
          <w:sz w:val="28"/>
          <w:szCs w:val="28"/>
        </w:rPr>
      </w:pPr>
      <w:r w:rsidRPr="00AE3B58">
        <w:rPr>
          <w:sz w:val="28"/>
          <w:szCs w:val="28"/>
        </w:rPr>
        <w:t xml:space="preserve">Уровень образования (класс) </w:t>
      </w:r>
      <w:r w:rsidRPr="00AE3B58">
        <w:rPr>
          <w:sz w:val="28"/>
          <w:szCs w:val="28"/>
          <w:u w:val="single"/>
        </w:rPr>
        <w:t>начальное общее образование, 4 класс</w:t>
      </w:r>
    </w:p>
    <w:p w:rsidR="00F87362" w:rsidRPr="00AE3B58" w:rsidRDefault="00F87362" w:rsidP="00AE3B58">
      <w:pPr>
        <w:rPr>
          <w:sz w:val="28"/>
          <w:szCs w:val="28"/>
        </w:rPr>
      </w:pPr>
    </w:p>
    <w:p w:rsidR="00F87362" w:rsidRPr="00AE3B58" w:rsidRDefault="00F87362" w:rsidP="00AE3B58">
      <w:pPr>
        <w:rPr>
          <w:sz w:val="28"/>
          <w:szCs w:val="28"/>
          <w:u w:val="single"/>
        </w:rPr>
      </w:pPr>
      <w:r w:rsidRPr="00AE3B58">
        <w:rPr>
          <w:sz w:val="28"/>
          <w:szCs w:val="28"/>
        </w:rPr>
        <w:t xml:space="preserve">Количество часов: </w:t>
      </w:r>
      <w:r w:rsidRPr="00AE3B58">
        <w:rPr>
          <w:sz w:val="28"/>
          <w:szCs w:val="28"/>
          <w:u w:val="single"/>
        </w:rPr>
        <w:t>136 ч.</w:t>
      </w:r>
      <w:r w:rsidRPr="00AE3B58">
        <w:rPr>
          <w:sz w:val="28"/>
          <w:szCs w:val="28"/>
        </w:rPr>
        <w:t xml:space="preserve">; в неделю – </w:t>
      </w:r>
      <w:r w:rsidRPr="00AE3B58">
        <w:rPr>
          <w:sz w:val="28"/>
          <w:szCs w:val="28"/>
          <w:u w:val="single"/>
        </w:rPr>
        <w:t>4 ч.</w:t>
      </w:r>
    </w:p>
    <w:p w:rsidR="00F87362" w:rsidRPr="00AE3B58" w:rsidRDefault="00F87362" w:rsidP="00AE3B58">
      <w:pPr>
        <w:shd w:val="clear" w:color="auto" w:fill="FFFFFF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E3B58">
        <w:rPr>
          <w:color w:val="000000"/>
          <w:sz w:val="28"/>
          <w:szCs w:val="28"/>
        </w:rPr>
        <w:t xml:space="preserve">Учитель: </w:t>
      </w:r>
      <w:r w:rsidR="00B521FA">
        <w:rPr>
          <w:color w:val="000000"/>
          <w:sz w:val="28"/>
          <w:szCs w:val="28"/>
          <w:u w:val="single"/>
        </w:rPr>
        <w:t>Стригунова Марина Владимировна</w:t>
      </w: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233" w:rsidRPr="00AE3B58" w:rsidRDefault="00D82233" w:rsidP="00AE3B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21FA" w:rsidRPr="00B521FA" w:rsidRDefault="00B521FA" w:rsidP="00B521FA">
      <w:pPr>
        <w:shd w:val="clear" w:color="auto" w:fill="FFFFFF"/>
        <w:jc w:val="both"/>
        <w:rPr>
          <w:color w:val="000000"/>
          <w:sz w:val="28"/>
          <w:szCs w:val="28"/>
        </w:rPr>
      </w:pPr>
      <w:r w:rsidRPr="00B521F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r w:rsidR="00681D0C">
        <w:rPr>
          <w:color w:val="000000"/>
          <w:sz w:val="28"/>
          <w:szCs w:val="28"/>
        </w:rPr>
        <w:t>.</w:t>
      </w:r>
    </w:p>
    <w:p w:rsidR="00F87362" w:rsidRPr="00AE3B58" w:rsidRDefault="00F87362" w:rsidP="00AE3B58">
      <w:pPr>
        <w:spacing w:before="28" w:after="28"/>
        <w:rPr>
          <w:b/>
          <w:sz w:val="28"/>
          <w:szCs w:val="28"/>
        </w:rPr>
      </w:pPr>
    </w:p>
    <w:p w:rsidR="00F87362" w:rsidRPr="00AE3B58" w:rsidRDefault="00F87362" w:rsidP="00AE3B58">
      <w:pPr>
        <w:spacing w:before="28" w:after="28"/>
        <w:rPr>
          <w:b/>
          <w:sz w:val="28"/>
          <w:szCs w:val="28"/>
        </w:rPr>
      </w:pPr>
    </w:p>
    <w:p w:rsidR="00F87362" w:rsidRPr="00AE3B58" w:rsidRDefault="00F87362" w:rsidP="00AE3B58">
      <w:pPr>
        <w:spacing w:before="28" w:after="28"/>
        <w:ind w:firstLine="709"/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Пояснительная записка</w:t>
      </w:r>
    </w:p>
    <w:p w:rsidR="00B521FA" w:rsidRPr="001C4507" w:rsidRDefault="00B521FA" w:rsidP="001C4507">
      <w:pPr>
        <w:shd w:val="clear" w:color="auto" w:fill="FFFFFF"/>
        <w:jc w:val="both"/>
        <w:rPr>
          <w:color w:val="000000"/>
          <w:sz w:val="28"/>
          <w:szCs w:val="28"/>
        </w:rPr>
      </w:pPr>
      <w:r w:rsidRPr="00B521FA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>русскому языку</w:t>
      </w:r>
      <w:r w:rsidRPr="00B521FA">
        <w:rPr>
          <w:sz w:val="28"/>
          <w:szCs w:val="28"/>
        </w:rPr>
        <w:t xml:space="preserve"> составлена </w:t>
      </w:r>
      <w:r w:rsidRPr="00B521FA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F87362" w:rsidRDefault="00F87362" w:rsidP="00AE3B58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AE3B58">
        <w:rPr>
          <w:i/>
          <w:sz w:val="28"/>
          <w:szCs w:val="28"/>
        </w:rPr>
        <w:t>Предлагаемая программа ориентиров</w:t>
      </w:r>
      <w:r w:rsidR="00E449AF" w:rsidRPr="00AE3B58">
        <w:rPr>
          <w:i/>
          <w:sz w:val="28"/>
          <w:szCs w:val="28"/>
        </w:rPr>
        <w:t>ана на учебник</w:t>
      </w:r>
      <w:r w:rsidRPr="00AE3B58">
        <w:rPr>
          <w:i/>
          <w:sz w:val="28"/>
          <w:szCs w:val="28"/>
        </w:rPr>
        <w:t>:</w:t>
      </w:r>
      <w:r w:rsidRPr="00AE3B58">
        <w:rPr>
          <w:sz w:val="28"/>
          <w:szCs w:val="28"/>
        </w:rPr>
        <w:t>-</w:t>
      </w:r>
      <w:r w:rsidR="00FD0FF3">
        <w:rPr>
          <w:sz w:val="28"/>
          <w:szCs w:val="28"/>
        </w:rPr>
        <w:t xml:space="preserve"> Русский язык. 4 класс.</w:t>
      </w:r>
      <w:r w:rsidR="00B521FA">
        <w:rPr>
          <w:sz w:val="28"/>
          <w:szCs w:val="28"/>
        </w:rPr>
        <w:t xml:space="preserve"> </w:t>
      </w:r>
      <w:r w:rsidR="00B521FA" w:rsidRPr="00B521FA">
        <w:rPr>
          <w:sz w:val="28"/>
          <w:szCs w:val="28"/>
        </w:rPr>
        <w:t>Учебник для общеобразовательных организаций, реализующих адаптированные основные обще</w:t>
      </w:r>
      <w:r w:rsidR="00FD0FF3">
        <w:rPr>
          <w:sz w:val="28"/>
          <w:szCs w:val="28"/>
        </w:rPr>
        <w:t xml:space="preserve">образовательные программы. В </w:t>
      </w:r>
      <w:r w:rsidR="00B521FA" w:rsidRPr="00B521FA">
        <w:rPr>
          <w:color w:val="000000"/>
          <w:sz w:val="28"/>
          <w:szCs w:val="28"/>
        </w:rPr>
        <w:t>2 частях.</w:t>
      </w:r>
      <w:r w:rsidR="00FD0FF3">
        <w:rPr>
          <w:color w:val="000000"/>
          <w:sz w:val="28"/>
          <w:szCs w:val="28"/>
        </w:rPr>
        <w:t xml:space="preserve"> / Э.В. Якубовская, Я.В. Коршунова – 5-е изд. – М: Просвещение, 2022</w:t>
      </w:r>
      <w:r w:rsidR="00B521FA" w:rsidRPr="00B521FA">
        <w:rPr>
          <w:color w:val="000000"/>
          <w:sz w:val="28"/>
          <w:szCs w:val="28"/>
        </w:rPr>
        <w:t xml:space="preserve"> г</w:t>
      </w:r>
      <w:r w:rsidR="00B521FA" w:rsidRPr="00B521FA">
        <w:rPr>
          <w:sz w:val="28"/>
          <w:szCs w:val="28"/>
        </w:rPr>
        <w:t>.</w:t>
      </w:r>
    </w:p>
    <w:p w:rsidR="00FD0FF3" w:rsidRPr="00FD0FF3" w:rsidRDefault="00FD0FF3" w:rsidP="00FD0FF3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FD0FF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FD0FF3" w:rsidRPr="00FD0FF3" w:rsidRDefault="00FD0FF3" w:rsidP="00FD0FF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D0FF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«</w:t>
      </w:r>
      <w:r w:rsidRPr="00FD0FF3">
        <w:rPr>
          <w:rFonts w:eastAsia="Arial Unicode MS"/>
          <w:color w:val="00000A"/>
          <w:kern w:val="1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FD0FF3" w:rsidRPr="00FD0FF3" w:rsidRDefault="00FD0FF3" w:rsidP="00FD0FF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D0FF3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 с изменениями от 08.11.2022 г. № 955).</w:t>
      </w:r>
    </w:p>
    <w:p w:rsidR="00FD0FF3" w:rsidRPr="00FD0FF3" w:rsidRDefault="00FD0FF3" w:rsidP="00FD0FF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FD0FF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 с изменениями от 08.11.2022 г. № 955). </w:t>
      </w:r>
    </w:p>
    <w:p w:rsidR="00FD0FF3" w:rsidRPr="00FD0FF3" w:rsidRDefault="00FD0FF3" w:rsidP="00FD0FF3">
      <w:pPr>
        <w:suppressAutoHyphens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 Приказ Министерства просвещения РФ от 24 ноября 2022 г. № 1026</w:t>
      </w:r>
      <w:r w:rsidRPr="00FD0FF3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FD0FF3" w:rsidRPr="00FD0FF3" w:rsidRDefault="00FD0FF3" w:rsidP="00FD0FF3">
      <w:pPr>
        <w:tabs>
          <w:tab w:val="left" w:pos="993"/>
        </w:tabs>
        <w:jc w:val="both"/>
        <w:rPr>
          <w:sz w:val="28"/>
          <w:szCs w:val="28"/>
        </w:rPr>
      </w:pPr>
      <w:r w:rsidRPr="00FD0FF3">
        <w:rPr>
          <w:sz w:val="28"/>
          <w:szCs w:val="28"/>
        </w:rPr>
        <w:t>- Приказ Министерства просвещения РФ</w:t>
      </w:r>
      <w:r>
        <w:rPr>
          <w:sz w:val="28"/>
          <w:szCs w:val="28"/>
        </w:rPr>
        <w:t xml:space="preserve"> от 22.03.2021 г. № 115 «</w:t>
      </w:r>
      <w:r w:rsidRPr="00FD0FF3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D0FF3" w:rsidRPr="00FD0FF3" w:rsidRDefault="00FD0FF3" w:rsidP="00FD0FF3">
      <w:pPr>
        <w:jc w:val="both"/>
        <w:rPr>
          <w:sz w:val="28"/>
          <w:szCs w:val="28"/>
        </w:rPr>
      </w:pPr>
      <w:r w:rsidRPr="00FD0FF3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C4507" w:rsidRDefault="00FD0FF3" w:rsidP="001C4507">
      <w:pPr>
        <w:jc w:val="both"/>
        <w:rPr>
          <w:rFonts w:eastAsia="Calibri"/>
          <w:sz w:val="28"/>
          <w:szCs w:val="28"/>
          <w:lang w:eastAsia="en-US"/>
        </w:rPr>
      </w:pPr>
      <w:r w:rsidRPr="00FD0FF3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FD0FF3" w:rsidRPr="001C4507" w:rsidRDefault="00FD0FF3" w:rsidP="001C4507">
      <w:pPr>
        <w:jc w:val="both"/>
        <w:rPr>
          <w:rFonts w:eastAsia="Calibri"/>
          <w:sz w:val="28"/>
          <w:szCs w:val="28"/>
          <w:lang w:eastAsia="en-US"/>
        </w:rPr>
      </w:pPr>
      <w:r w:rsidRPr="00FD0FF3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FD0FF3" w:rsidRPr="00FD0FF3" w:rsidRDefault="00FD0FF3" w:rsidP="001C4507">
      <w:pPr>
        <w:jc w:val="both"/>
        <w:rPr>
          <w:rFonts w:eastAsia="Calibri"/>
          <w:sz w:val="28"/>
          <w:szCs w:val="28"/>
          <w:lang w:eastAsia="en-US"/>
        </w:rPr>
      </w:pPr>
      <w:r w:rsidRPr="00FD0FF3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1C4507" w:rsidRPr="001C4507" w:rsidRDefault="001C4507" w:rsidP="001C4507">
      <w:pPr>
        <w:shd w:val="clear" w:color="auto" w:fill="FFFFFF"/>
        <w:spacing w:before="240" w:after="24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учётом специфики учебного предмета</w:t>
      </w:r>
    </w:p>
    <w:p w:rsidR="00FD0FF3" w:rsidRDefault="00FD0FF3" w:rsidP="001C4507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D0FF3">
        <w:rPr>
          <w:sz w:val="28"/>
          <w:szCs w:val="28"/>
        </w:rPr>
        <w:t xml:space="preserve">Обучение русскому языку в I-IV и дополнительном классах предусматривает включение в учебную программу следующих разделов: </w:t>
      </w:r>
      <w:r w:rsidRPr="00FD0FF3">
        <w:rPr>
          <w:i/>
          <w:sz w:val="28"/>
          <w:szCs w:val="28"/>
        </w:rPr>
        <w:t>"Подготовка к усвоению гра</w:t>
      </w:r>
      <w:r w:rsidRPr="00FD0FF3">
        <w:rPr>
          <w:i/>
          <w:sz w:val="28"/>
          <w:szCs w:val="28"/>
        </w:rPr>
        <w:lastRenderedPageBreak/>
        <w:t>моты", "Обучение грамоте", "Практические грамматические</w:t>
      </w:r>
      <w:r w:rsidRPr="00FD0FF3">
        <w:rPr>
          <w:sz w:val="28"/>
          <w:szCs w:val="28"/>
        </w:rPr>
        <w:t xml:space="preserve"> </w:t>
      </w:r>
      <w:r w:rsidRPr="00FD0FF3">
        <w:rPr>
          <w:i/>
          <w:sz w:val="28"/>
          <w:szCs w:val="28"/>
        </w:rPr>
        <w:t>упражнения и развитие речи", "Чтение и развитие речи", "Речевая практика".</w:t>
      </w:r>
    </w:p>
    <w:p w:rsidR="008956B8" w:rsidRPr="00AE3B58" w:rsidRDefault="008956B8" w:rsidP="008956B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 xml:space="preserve">Целью </w:t>
      </w:r>
      <w:r w:rsidRPr="00AE3B58">
        <w:rPr>
          <w:sz w:val="28"/>
          <w:szCs w:val="28"/>
        </w:rPr>
        <w:t>обучения на уроках русского языка является:</w:t>
      </w:r>
    </w:p>
    <w:p w:rsidR="008956B8" w:rsidRPr="008956B8" w:rsidRDefault="008956B8" w:rsidP="008956B8">
      <w:pPr>
        <w:pStyle w:val="a3"/>
        <w:shd w:val="clear" w:color="auto" w:fill="F5F5F5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AE3B58">
        <w:rPr>
          <w:color w:val="000000"/>
          <w:sz w:val="28"/>
          <w:szCs w:val="28"/>
        </w:rPr>
        <w:t xml:space="preserve">- </w:t>
      </w:r>
      <w:r w:rsidRPr="00AE3B58">
        <w:rPr>
          <w:bCs/>
          <w:color w:val="333333"/>
          <w:sz w:val="28"/>
          <w:szCs w:val="28"/>
        </w:rPr>
        <w:t>формирование у обучающихся коммуникативно-речевых умений, владение которыми в дальнейшем поможет максимально реализоваться в самостоятельной жизни, занять адекватное социальное положение в обществе.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 xml:space="preserve">Изучение всех предметов, входящих в структуру русского языка, призвано решить следующие </w:t>
      </w:r>
      <w:r w:rsidRPr="00FD0FF3">
        <w:rPr>
          <w:b/>
          <w:sz w:val="28"/>
          <w:szCs w:val="28"/>
        </w:rPr>
        <w:t>задачи: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-формирование первоначальных "дограмматических" понятий и развитие коммуникативно-речевых навыков;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-овладение различными доступными средствами устной и письменной коммуникации для решения практико-ориентированных задач;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-коррекция недостатков речевой и мыслительной деятельности;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-формирование основ навыка полноценного чтения художественных текстов доступных для понимания по структуре и содержанию;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-развитие навыков устной коммуникации;</w:t>
      </w:r>
    </w:p>
    <w:p w:rsidR="00FD0FF3" w:rsidRPr="00FD0FF3" w:rsidRDefault="00FD0FF3" w:rsidP="00FD0F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FF3">
        <w:rPr>
          <w:sz w:val="28"/>
          <w:szCs w:val="28"/>
        </w:rPr>
        <w:t>-формирование положительных нравственных качеств и свойств личности.</w:t>
      </w:r>
    </w:p>
    <w:p w:rsidR="005727AF" w:rsidRPr="005727AF" w:rsidRDefault="005727AF" w:rsidP="005727AF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5727AF">
        <w:rPr>
          <w:b/>
          <w:sz w:val="28"/>
          <w:szCs w:val="28"/>
        </w:rPr>
        <w:t>Общая характеристика учебного предмета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</w:t>
      </w:r>
      <w:r w:rsidRPr="005727AF">
        <w:rPr>
          <w:color w:val="000000"/>
          <w:sz w:val="28"/>
          <w:szCs w:val="28"/>
        </w:rPr>
        <w:t>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Обучение русскому языку в 4</w:t>
      </w:r>
      <w:r w:rsidRPr="005727AF">
        <w:rPr>
          <w:rFonts w:eastAsia="Arial Unicode MS"/>
          <w:color w:val="000000"/>
          <w:sz w:val="28"/>
          <w:szCs w:val="28"/>
        </w:rPr>
        <w:t xml:space="preserve"> классе носит элементарно-практический характер. В процессе обучения последовательно формируется умение анализировать, обобщать, группировать, систематизировать языковой материал, давать простейшие объяснения.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обучающиеся овладевают пунктуационными навыками постановки точки, знака вопроса, восклицательного знака. Понятие о предложении получают на конкретном речевом материале в процессе разбора предложения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тем. Начинают формироваться навыки связных устных и письменных высказываний. Совершенствуются графические навыки.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В начальном обучении предмет «Письмо и развитие речи» занимает ведущее место, так как направлен на формирование функциональной грамотности и коммуникативной компетенции, при этом значение и функции предмета «Письмо и развитие речи» носят универсальный, обобщающий характер, поскольку успехи в изучении русского языка во многом определяют успешность всего школьного обучения.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lastRenderedPageBreak/>
        <w:t>Процесс усвоения понятий является одновременно процессом речевого и умственного развития обучающихся. Развиваются умения анализировать, сравнивать, классифицировать языковой материал, применять его в речевой практике.</w:t>
      </w:r>
    </w:p>
    <w:p w:rsidR="005727AF" w:rsidRPr="005727AF" w:rsidRDefault="005727AF" w:rsidP="005727AF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5727AF" w:rsidRDefault="005727AF" w:rsidP="005727AF">
      <w:pPr>
        <w:shd w:val="clear" w:color="auto" w:fill="FFFFFF"/>
        <w:ind w:firstLine="710"/>
        <w:jc w:val="both"/>
        <w:rPr>
          <w:rFonts w:eastAsia="Arial Unicode MS"/>
          <w:color w:val="000000"/>
          <w:sz w:val="28"/>
          <w:szCs w:val="28"/>
        </w:rPr>
      </w:pPr>
      <w:r w:rsidRPr="005727AF">
        <w:rPr>
          <w:rFonts w:eastAsia="Arial Unicode MS"/>
          <w:color w:val="000000"/>
          <w:sz w:val="28"/>
          <w:szCs w:val="28"/>
        </w:rPr>
        <w:t>Предложение, части речи, каждая морфема изучается для того, чтобы повысился уровень речевого общения у обучающихся, возросла возможность грамматически правильного и точного выражения своих мыслей.</w:t>
      </w:r>
    </w:p>
    <w:p w:rsidR="005D6C9A" w:rsidRPr="005727AF" w:rsidRDefault="005D6C9A" w:rsidP="005727AF">
      <w:pPr>
        <w:shd w:val="clear" w:color="auto" w:fill="FFFFFF"/>
        <w:ind w:firstLine="710"/>
        <w:jc w:val="both"/>
        <w:rPr>
          <w:rFonts w:eastAsia="Arial Unicode MS"/>
          <w:color w:val="000000"/>
          <w:sz w:val="28"/>
          <w:szCs w:val="28"/>
        </w:rPr>
      </w:pPr>
    </w:p>
    <w:p w:rsidR="005727AF" w:rsidRPr="005727AF" w:rsidRDefault="005727AF" w:rsidP="005727AF">
      <w:pPr>
        <w:shd w:val="clear" w:color="auto" w:fill="FFFFFF"/>
        <w:ind w:firstLine="710"/>
        <w:jc w:val="center"/>
        <w:rPr>
          <w:b/>
          <w:sz w:val="28"/>
          <w:szCs w:val="28"/>
        </w:rPr>
      </w:pPr>
      <w:r w:rsidRPr="005727AF">
        <w:rPr>
          <w:b/>
          <w:sz w:val="28"/>
          <w:szCs w:val="28"/>
        </w:rPr>
        <w:t>Место учебного предмета в учебном плане</w:t>
      </w:r>
    </w:p>
    <w:p w:rsidR="005727AF" w:rsidRDefault="005727AF" w:rsidP="00572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7AF">
        <w:rPr>
          <w:color w:val="000000"/>
          <w:sz w:val="28"/>
          <w:szCs w:val="28"/>
        </w:rPr>
        <w:t xml:space="preserve">           Предмет «Русский язык» включён в учебный план школы. </w:t>
      </w:r>
      <w:r w:rsidR="00681D0C">
        <w:rPr>
          <w:sz w:val="28"/>
          <w:szCs w:val="28"/>
        </w:rPr>
        <w:t>На изучение предмета отводится: 4</w:t>
      </w:r>
      <w:r w:rsidRPr="005727AF">
        <w:rPr>
          <w:sz w:val="28"/>
          <w:szCs w:val="28"/>
        </w:rPr>
        <w:t xml:space="preserve"> класс - 4 часа в  неделю, 136 часов в год.</w:t>
      </w:r>
    </w:p>
    <w:p w:rsidR="005D6C9A" w:rsidRPr="005727AF" w:rsidRDefault="005D6C9A" w:rsidP="005727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27AF" w:rsidRPr="005727AF" w:rsidRDefault="005727AF" w:rsidP="005727AF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5727AF">
        <w:rPr>
          <w:b/>
          <w:sz w:val="28"/>
          <w:szCs w:val="28"/>
        </w:rPr>
        <w:t>Ценностные ориентиры содержания учебного предмета</w:t>
      </w:r>
    </w:p>
    <w:p w:rsidR="005727AF" w:rsidRPr="005727AF" w:rsidRDefault="005727AF" w:rsidP="005727AF">
      <w:pPr>
        <w:ind w:firstLine="426"/>
        <w:jc w:val="both"/>
        <w:rPr>
          <w:sz w:val="28"/>
          <w:szCs w:val="28"/>
        </w:rPr>
      </w:pPr>
      <w:r w:rsidRPr="005727AF">
        <w:rPr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5727AF" w:rsidRPr="005727AF" w:rsidRDefault="005727AF" w:rsidP="005727AF">
      <w:pPr>
        <w:ind w:firstLine="708"/>
        <w:jc w:val="both"/>
        <w:rPr>
          <w:sz w:val="28"/>
          <w:szCs w:val="28"/>
        </w:rPr>
      </w:pPr>
      <w:r w:rsidRPr="005727AF">
        <w:rPr>
          <w:sz w:val="28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Успехи в изучении русского языка во многом определяют результаты обучения по другим школьным предметам.</w:t>
      </w:r>
    </w:p>
    <w:p w:rsidR="00681D0C" w:rsidRDefault="005727AF" w:rsidP="005727AF">
      <w:pPr>
        <w:shd w:val="clear" w:color="auto" w:fill="FFFFFF"/>
        <w:spacing w:before="100" w:after="100"/>
        <w:ind w:firstLine="426"/>
        <w:jc w:val="both"/>
        <w:rPr>
          <w:b/>
          <w:sz w:val="28"/>
          <w:szCs w:val="28"/>
        </w:rPr>
      </w:pPr>
      <w:r w:rsidRPr="005727AF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5727AF" w:rsidRPr="005727AF" w:rsidRDefault="005727AF" w:rsidP="005727AF">
      <w:pPr>
        <w:shd w:val="clear" w:color="auto" w:fill="FFFFFF"/>
        <w:spacing w:before="100" w:after="100"/>
        <w:ind w:firstLine="426"/>
        <w:jc w:val="both"/>
        <w:rPr>
          <w:sz w:val="28"/>
          <w:szCs w:val="28"/>
        </w:rPr>
      </w:pPr>
      <w:r w:rsidRPr="005727AF">
        <w:rPr>
          <w:i/>
          <w:sz w:val="28"/>
          <w:szCs w:val="28"/>
          <w:u w:val="single"/>
        </w:rPr>
        <w:t>Личностные результаты освоения учебного предмета</w:t>
      </w:r>
      <w:r w:rsidRPr="005727AF">
        <w:rPr>
          <w:b/>
          <w:i/>
          <w:sz w:val="28"/>
          <w:szCs w:val="28"/>
          <w:u w:val="single"/>
        </w:rPr>
        <w:t>:</w:t>
      </w:r>
    </w:p>
    <w:p w:rsidR="005727AF" w:rsidRPr="005727AF" w:rsidRDefault="005727AF" w:rsidP="005727AF">
      <w:pPr>
        <w:shd w:val="clear" w:color="auto" w:fill="FFFFFF"/>
        <w:spacing w:before="100" w:after="100"/>
        <w:ind w:firstLine="426"/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-формирование </w:t>
      </w:r>
      <w:r w:rsidRPr="005727AF">
        <w:rPr>
          <w:iCs/>
          <w:sz w:val="28"/>
          <w:szCs w:val="28"/>
        </w:rPr>
        <w:t>чувства гордости за свою Родину, российский народ и ис</w:t>
      </w:r>
      <w:r w:rsidRPr="005727AF">
        <w:rPr>
          <w:iCs/>
          <w:sz w:val="28"/>
          <w:szCs w:val="28"/>
        </w:rPr>
        <w:softHyphen/>
        <w:t xml:space="preserve">торию России; </w:t>
      </w:r>
    </w:p>
    <w:p w:rsidR="005727AF" w:rsidRPr="005727AF" w:rsidRDefault="005727AF" w:rsidP="005727AF">
      <w:pPr>
        <w:tabs>
          <w:tab w:val="left" w:pos="180"/>
        </w:tabs>
        <w:jc w:val="both"/>
        <w:rPr>
          <w:iCs/>
          <w:sz w:val="28"/>
          <w:szCs w:val="28"/>
        </w:rPr>
      </w:pPr>
      <w:r w:rsidRPr="005727AF">
        <w:rPr>
          <w:iCs/>
          <w:sz w:val="28"/>
          <w:szCs w:val="28"/>
        </w:rPr>
        <w:t>-осознание своей этнической и национальной принадлежно</w:t>
      </w:r>
      <w:r w:rsidRPr="005727AF">
        <w:rPr>
          <w:iCs/>
          <w:sz w:val="28"/>
          <w:szCs w:val="28"/>
        </w:rPr>
        <w:softHyphen/>
        <w:t xml:space="preserve">сти, формирование ценностей многонационального российского общества; </w:t>
      </w:r>
    </w:p>
    <w:p w:rsidR="005727AF" w:rsidRPr="005727AF" w:rsidRDefault="005727AF" w:rsidP="005727AF">
      <w:pPr>
        <w:tabs>
          <w:tab w:val="left" w:pos="180"/>
        </w:tabs>
        <w:jc w:val="both"/>
        <w:rPr>
          <w:iCs/>
          <w:sz w:val="28"/>
          <w:szCs w:val="28"/>
        </w:rPr>
      </w:pPr>
      <w:r w:rsidRPr="005727AF">
        <w:rPr>
          <w:iCs/>
          <w:sz w:val="28"/>
          <w:szCs w:val="28"/>
        </w:rPr>
        <w:t>-становление гуманистических и демократических ценностных ориентаций;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5727AF">
        <w:rPr>
          <w:sz w:val="28"/>
          <w:szCs w:val="28"/>
        </w:rPr>
        <w:t xml:space="preserve">-формирование </w:t>
      </w:r>
      <w:r w:rsidRPr="005727AF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727AF" w:rsidRPr="005727AF" w:rsidRDefault="005727AF" w:rsidP="005727AF">
      <w:pPr>
        <w:tabs>
          <w:tab w:val="left" w:pos="180"/>
          <w:tab w:val="num" w:pos="824"/>
          <w:tab w:val="left" w:pos="993"/>
        </w:tabs>
        <w:jc w:val="both"/>
        <w:rPr>
          <w:sz w:val="28"/>
          <w:szCs w:val="28"/>
        </w:rPr>
      </w:pPr>
      <w:r w:rsidRPr="005727AF">
        <w:rPr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5727AF">
        <w:rPr>
          <w:sz w:val="28"/>
          <w:szCs w:val="28"/>
        </w:rPr>
        <w:t>-владение н</w:t>
      </w:r>
      <w:r w:rsidRPr="005727AF">
        <w:rPr>
          <w:iCs/>
          <w:sz w:val="28"/>
          <w:szCs w:val="28"/>
        </w:rPr>
        <w:t>ачальными навыками адаптации в динамично изменяю</w:t>
      </w:r>
      <w:r w:rsidRPr="005727AF">
        <w:rPr>
          <w:iCs/>
          <w:sz w:val="28"/>
          <w:szCs w:val="28"/>
        </w:rPr>
        <w:softHyphen/>
        <w:t>щемся и развивающемся мире;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5727AF">
        <w:rPr>
          <w:iCs/>
          <w:sz w:val="28"/>
          <w:szCs w:val="28"/>
        </w:rPr>
        <w:t>-принятие и освоение социальной роли обучающегося, развитие моти</w:t>
      </w:r>
      <w:r w:rsidRPr="005727AF">
        <w:rPr>
          <w:iCs/>
          <w:sz w:val="28"/>
          <w:szCs w:val="28"/>
        </w:rPr>
        <w:softHyphen/>
        <w:t>вов учебной деятельности и формирование личностного смысла учения;</w:t>
      </w:r>
    </w:p>
    <w:p w:rsidR="005727AF" w:rsidRPr="005727AF" w:rsidRDefault="005727AF" w:rsidP="005727AF">
      <w:pPr>
        <w:tabs>
          <w:tab w:val="left" w:pos="180"/>
        </w:tabs>
        <w:jc w:val="both"/>
        <w:rPr>
          <w:iCs/>
          <w:sz w:val="28"/>
          <w:szCs w:val="28"/>
        </w:rPr>
      </w:pPr>
      <w:r w:rsidRPr="005727AF">
        <w:rPr>
          <w:sz w:val="28"/>
          <w:szCs w:val="28"/>
        </w:rPr>
        <w:lastRenderedPageBreak/>
        <w:t>-формирование э</w:t>
      </w:r>
      <w:r w:rsidRPr="005727AF">
        <w:rPr>
          <w:iCs/>
          <w:sz w:val="28"/>
          <w:szCs w:val="28"/>
        </w:rPr>
        <w:t>стетических потребностей, ценностей и чувств;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sz w:val="28"/>
          <w:szCs w:val="28"/>
        </w:rPr>
      </w:pPr>
      <w:r w:rsidRPr="005727AF">
        <w:rPr>
          <w:sz w:val="28"/>
          <w:szCs w:val="28"/>
        </w:rPr>
        <w:t>-развитие э</w:t>
      </w:r>
      <w:r w:rsidRPr="005727AF">
        <w:rPr>
          <w:iCs/>
          <w:sz w:val="28"/>
          <w:szCs w:val="28"/>
        </w:rPr>
        <w:t>тических чувств, доброжелательности и эмоционально-нрав</w:t>
      </w:r>
      <w:r w:rsidRPr="005727AF">
        <w:rPr>
          <w:iCs/>
          <w:sz w:val="28"/>
          <w:szCs w:val="28"/>
        </w:rPr>
        <w:softHyphen/>
        <w:t>ственной отзывчивости, понимания и сопереживания чувствам других лю</w:t>
      </w:r>
      <w:r w:rsidRPr="005727AF">
        <w:rPr>
          <w:iCs/>
          <w:sz w:val="28"/>
          <w:szCs w:val="28"/>
        </w:rPr>
        <w:softHyphen/>
        <w:t>дей;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sz w:val="28"/>
          <w:szCs w:val="28"/>
        </w:rPr>
      </w:pPr>
      <w:r w:rsidRPr="005727AF">
        <w:rPr>
          <w:iCs/>
          <w:sz w:val="28"/>
          <w:szCs w:val="28"/>
        </w:rPr>
        <w:t>-развитие навыков сотрудничества со взрослыми и сверстниками в раз</w:t>
      </w:r>
      <w:r w:rsidRPr="005727AF">
        <w:rPr>
          <w:iCs/>
          <w:sz w:val="28"/>
          <w:szCs w:val="28"/>
        </w:rPr>
        <w:softHyphen/>
        <w:t>личных социальных ситуациях, умения не создавать конфликтов и находить выходы из спорных ситуаций;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5727AF">
        <w:rPr>
          <w:iCs/>
          <w:sz w:val="28"/>
          <w:szCs w:val="28"/>
        </w:rPr>
        <w:t>-формирование установки на безопасный, здоровый образ жизни, мотива</w:t>
      </w:r>
      <w:r w:rsidRPr="005727AF">
        <w:rPr>
          <w:iCs/>
          <w:sz w:val="28"/>
          <w:szCs w:val="28"/>
        </w:rPr>
        <w:softHyphen/>
        <w:t>ции к творческому труду, к работе на результат, бережному отноше</w:t>
      </w:r>
      <w:r w:rsidRPr="005727AF">
        <w:rPr>
          <w:iCs/>
          <w:sz w:val="28"/>
          <w:szCs w:val="28"/>
        </w:rPr>
        <w:softHyphen/>
        <w:t>нию к материальным и духовным ценностям.</w:t>
      </w:r>
    </w:p>
    <w:p w:rsidR="005727AF" w:rsidRPr="005727AF" w:rsidRDefault="005727AF" w:rsidP="005727AF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5727AF">
        <w:rPr>
          <w:i/>
          <w:iCs/>
          <w:sz w:val="28"/>
          <w:szCs w:val="28"/>
          <w:u w:val="single"/>
        </w:rPr>
        <w:t>Метапредметные результаты освоения учебного предмета:</w:t>
      </w:r>
    </w:p>
    <w:p w:rsidR="005727AF" w:rsidRPr="005727AF" w:rsidRDefault="005727AF" w:rsidP="005727AF">
      <w:pPr>
        <w:rPr>
          <w:i/>
          <w:sz w:val="28"/>
          <w:szCs w:val="28"/>
        </w:rPr>
      </w:pPr>
      <w:r w:rsidRPr="005727AF">
        <w:rPr>
          <w:i/>
          <w:sz w:val="28"/>
          <w:szCs w:val="28"/>
        </w:rPr>
        <w:t>Личностные учебные действия:</w:t>
      </w:r>
    </w:p>
    <w:p w:rsidR="005727AF" w:rsidRPr="005727AF" w:rsidRDefault="005727AF" w:rsidP="005727AF">
      <w:pPr>
        <w:rPr>
          <w:sz w:val="28"/>
          <w:szCs w:val="28"/>
        </w:rPr>
      </w:pPr>
      <w:r w:rsidRPr="005727AF">
        <w:rPr>
          <w:sz w:val="28"/>
          <w:szCs w:val="28"/>
        </w:rPr>
        <w:t>-испытывать чувство гордости за свою страну;</w:t>
      </w:r>
    </w:p>
    <w:p w:rsidR="005727AF" w:rsidRPr="005727AF" w:rsidRDefault="005727AF" w:rsidP="005727AF">
      <w:pPr>
        <w:rPr>
          <w:sz w:val="28"/>
          <w:szCs w:val="28"/>
        </w:rPr>
      </w:pPr>
      <w:r w:rsidRPr="005727AF">
        <w:rPr>
          <w:sz w:val="28"/>
          <w:szCs w:val="28"/>
        </w:rPr>
        <w:t>-гордиться школьными успехами и достижениями;</w:t>
      </w:r>
    </w:p>
    <w:p w:rsidR="005727AF" w:rsidRPr="005727AF" w:rsidRDefault="005727AF" w:rsidP="005727AF">
      <w:pPr>
        <w:rPr>
          <w:sz w:val="28"/>
          <w:szCs w:val="28"/>
        </w:rPr>
      </w:pPr>
      <w:r w:rsidRPr="005727AF">
        <w:rPr>
          <w:sz w:val="28"/>
          <w:szCs w:val="28"/>
        </w:rPr>
        <w:t>-эмоционально откликаться на произведения литературы;</w:t>
      </w:r>
    </w:p>
    <w:p w:rsidR="005727AF" w:rsidRPr="005727AF" w:rsidRDefault="005727AF" w:rsidP="005727AF">
      <w:pPr>
        <w:rPr>
          <w:sz w:val="28"/>
          <w:szCs w:val="28"/>
        </w:rPr>
      </w:pPr>
      <w:r w:rsidRPr="005727AF"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5727AF" w:rsidRPr="005727AF" w:rsidRDefault="005727AF" w:rsidP="005727AF">
      <w:pPr>
        <w:rPr>
          <w:sz w:val="28"/>
          <w:szCs w:val="28"/>
        </w:rPr>
      </w:pPr>
      <w:r w:rsidRPr="005727AF"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5727AF" w:rsidRPr="005727AF" w:rsidRDefault="005727AF" w:rsidP="005727AF">
      <w:pPr>
        <w:jc w:val="both"/>
        <w:rPr>
          <w:bCs/>
          <w:i/>
          <w:iCs/>
          <w:sz w:val="28"/>
          <w:szCs w:val="28"/>
        </w:rPr>
      </w:pPr>
      <w:r w:rsidRPr="005727AF">
        <w:rPr>
          <w:bCs/>
          <w:i/>
          <w:iCs/>
          <w:sz w:val="28"/>
          <w:szCs w:val="28"/>
        </w:rPr>
        <w:t>Регулятивные учебные действия:</w:t>
      </w:r>
    </w:p>
    <w:p w:rsidR="005727AF" w:rsidRPr="005727AF" w:rsidRDefault="005727AF" w:rsidP="005727AF">
      <w:pPr>
        <w:jc w:val="both"/>
        <w:rPr>
          <w:i/>
          <w:color w:val="000000"/>
          <w:sz w:val="28"/>
          <w:szCs w:val="28"/>
        </w:rPr>
      </w:pPr>
      <w:r w:rsidRPr="005727AF">
        <w:rPr>
          <w:bCs/>
          <w:iCs/>
          <w:sz w:val="28"/>
          <w:szCs w:val="28"/>
        </w:rPr>
        <w:t>-п</w:t>
      </w:r>
      <w:r w:rsidRPr="005727AF">
        <w:rPr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5727AF">
        <w:rPr>
          <w:sz w:val="28"/>
          <w:szCs w:val="28"/>
        </w:rPr>
        <w:t>, осуществлять коллективный поиск средств их осуществления;</w:t>
      </w:r>
    </w:p>
    <w:p w:rsidR="005727AF" w:rsidRPr="005727AF" w:rsidRDefault="005727AF" w:rsidP="005727AF">
      <w:pPr>
        <w:spacing w:after="120"/>
        <w:jc w:val="both"/>
        <w:rPr>
          <w:rFonts w:eastAsia="Calibri"/>
          <w:bCs/>
          <w:iCs/>
          <w:spacing w:val="-5"/>
          <w:sz w:val="28"/>
          <w:szCs w:val="28"/>
          <w:lang w:eastAsia="en-US"/>
        </w:rPr>
      </w:pPr>
      <w:r w:rsidRPr="005727AF">
        <w:rPr>
          <w:rFonts w:eastAsia="Calibri"/>
          <w:bCs/>
          <w:iCs/>
          <w:spacing w:val="-5"/>
          <w:sz w:val="28"/>
          <w:szCs w:val="28"/>
          <w:lang w:eastAsia="en-US"/>
        </w:rPr>
        <w:t>-осознанно действовать на основе разных видов инструкций для решения практических и учебных задач;</w:t>
      </w:r>
    </w:p>
    <w:p w:rsidR="005727AF" w:rsidRPr="005727AF" w:rsidRDefault="005727AF" w:rsidP="005727AF">
      <w:pPr>
        <w:spacing w:after="120"/>
        <w:jc w:val="both"/>
        <w:rPr>
          <w:rFonts w:eastAsia="Calibri"/>
          <w:bCs/>
          <w:iCs/>
          <w:spacing w:val="-5"/>
          <w:sz w:val="28"/>
          <w:szCs w:val="28"/>
          <w:lang w:eastAsia="en-US"/>
        </w:rPr>
      </w:pPr>
      <w:r w:rsidRPr="005727AF">
        <w:rPr>
          <w:sz w:val="28"/>
          <w:szCs w:val="28"/>
        </w:rPr>
        <w:t>-осуществлять взаимный контроль в совместной деятельности;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-</w:t>
      </w:r>
      <w:r w:rsidRPr="005727AF"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5727AF">
        <w:rPr>
          <w:sz w:val="28"/>
          <w:szCs w:val="28"/>
        </w:rPr>
        <w:t>;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5727AF" w:rsidRPr="005727AF" w:rsidRDefault="005727AF" w:rsidP="005727AF">
      <w:pPr>
        <w:tabs>
          <w:tab w:val="left" w:pos="5220"/>
        </w:tabs>
        <w:jc w:val="both"/>
        <w:rPr>
          <w:bCs/>
          <w:i/>
          <w:iCs/>
          <w:sz w:val="28"/>
          <w:szCs w:val="28"/>
          <w:u w:val="single"/>
        </w:rPr>
      </w:pPr>
      <w:r w:rsidRPr="005727AF">
        <w:rPr>
          <w:bCs/>
          <w:i/>
          <w:iCs/>
          <w:sz w:val="28"/>
          <w:szCs w:val="28"/>
        </w:rPr>
        <w:t>Познавательные учебные действия</w:t>
      </w:r>
      <w:r w:rsidRPr="005727AF">
        <w:rPr>
          <w:bCs/>
          <w:i/>
          <w:iCs/>
          <w:sz w:val="28"/>
          <w:szCs w:val="28"/>
          <w:u w:val="single"/>
        </w:rPr>
        <w:t>:</w:t>
      </w:r>
    </w:p>
    <w:p w:rsidR="005727AF" w:rsidRPr="005727AF" w:rsidRDefault="005727AF" w:rsidP="005727AF">
      <w:pPr>
        <w:tabs>
          <w:tab w:val="left" w:pos="5220"/>
        </w:tabs>
        <w:rPr>
          <w:sz w:val="28"/>
          <w:szCs w:val="28"/>
        </w:rPr>
      </w:pPr>
      <w:r w:rsidRPr="005727AF">
        <w:rPr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5727AF" w:rsidRPr="005727AF" w:rsidRDefault="005727AF" w:rsidP="005727AF">
      <w:pPr>
        <w:jc w:val="both"/>
        <w:rPr>
          <w:bCs/>
          <w:sz w:val="28"/>
          <w:szCs w:val="28"/>
        </w:rPr>
      </w:pPr>
      <w:r w:rsidRPr="005727AF">
        <w:rPr>
          <w:bCs/>
          <w:sz w:val="28"/>
          <w:szCs w:val="28"/>
        </w:rPr>
        <w:t>-и</w:t>
      </w:r>
      <w:r w:rsidRPr="005727AF">
        <w:rPr>
          <w:sz w:val="28"/>
          <w:szCs w:val="28"/>
        </w:rPr>
        <w:t xml:space="preserve"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-сопоставлять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bCs/>
          <w:i/>
          <w:iCs/>
          <w:sz w:val="28"/>
          <w:szCs w:val="28"/>
        </w:rPr>
        <w:t>Коммуникативные учебные действия:</w:t>
      </w:r>
    </w:p>
    <w:p w:rsidR="005727AF" w:rsidRPr="005727AF" w:rsidRDefault="005727AF" w:rsidP="005727AF">
      <w:pPr>
        <w:jc w:val="both"/>
        <w:rPr>
          <w:sz w:val="28"/>
          <w:szCs w:val="28"/>
          <w:u w:val="single"/>
        </w:rPr>
      </w:pPr>
      <w:r w:rsidRPr="005727AF">
        <w:rPr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5727AF" w:rsidRPr="005727AF" w:rsidRDefault="005727AF" w:rsidP="005727AF">
      <w:pPr>
        <w:jc w:val="both"/>
        <w:rPr>
          <w:sz w:val="28"/>
          <w:szCs w:val="28"/>
          <w:u w:val="single"/>
        </w:rPr>
      </w:pPr>
      <w:r w:rsidRPr="005727AF">
        <w:rPr>
          <w:sz w:val="28"/>
          <w:szCs w:val="28"/>
        </w:rPr>
        <w:t>-с</w:t>
      </w:r>
      <w:r w:rsidRPr="005727AF">
        <w:rPr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5727AF">
        <w:rPr>
          <w:sz w:val="28"/>
          <w:szCs w:val="28"/>
        </w:rPr>
        <w:t>;</w:t>
      </w:r>
    </w:p>
    <w:p w:rsidR="005727AF" w:rsidRPr="005727AF" w:rsidRDefault="005727AF" w:rsidP="005727AF">
      <w:pPr>
        <w:jc w:val="both"/>
        <w:rPr>
          <w:iCs/>
          <w:sz w:val="28"/>
          <w:szCs w:val="28"/>
        </w:rPr>
      </w:pPr>
      <w:r w:rsidRPr="005727AF">
        <w:rPr>
          <w:sz w:val="28"/>
          <w:szCs w:val="28"/>
        </w:rPr>
        <w:t>-и</w:t>
      </w:r>
      <w:r w:rsidRPr="005727AF"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i/>
          <w:sz w:val="28"/>
          <w:szCs w:val="28"/>
          <w:u w:val="single"/>
        </w:rPr>
        <w:t>Предметные результаты</w:t>
      </w:r>
      <w:r w:rsidRPr="005727AF">
        <w:rPr>
          <w:sz w:val="28"/>
          <w:szCs w:val="28"/>
        </w:rPr>
        <w:t xml:space="preserve">включают освоенные обучающимися знания и умения, специфичные для изучения русского языка,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АООП определяет два уровня овладения предметными результатами: минимальный и достаточный.  </w:t>
      </w:r>
    </w:p>
    <w:p w:rsidR="005727AF" w:rsidRPr="005727AF" w:rsidRDefault="005727AF" w:rsidP="005727AF">
      <w:pPr>
        <w:jc w:val="both"/>
        <w:rPr>
          <w:sz w:val="28"/>
          <w:szCs w:val="28"/>
          <w:u w:val="single"/>
        </w:rPr>
      </w:pPr>
      <w:r w:rsidRPr="005727AF">
        <w:rPr>
          <w:i/>
          <w:sz w:val="28"/>
          <w:szCs w:val="28"/>
          <w:u w:val="single"/>
        </w:rPr>
        <w:lastRenderedPageBreak/>
        <w:t>Минимальный уровень</w:t>
      </w:r>
      <w:r w:rsidRPr="005727AF">
        <w:rPr>
          <w:sz w:val="28"/>
          <w:szCs w:val="28"/>
          <w:u w:val="single"/>
        </w:rPr>
        <w:t xml:space="preserve">: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различение гласных и согласных звуков и букв;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ударных и безударных согласных звуков;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оппозиционных согласных по звонкости-глухости, твердости-мягкости;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деление слов на слоги для переноса;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запись под диктовку слов и коротких предложений (2-4 слова) с изученными орфограммами;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обозначение мягкости и твердости согласных звуков на письме гласными буквами и буквой Ь (после предварительной отработки);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дифференциация и подбор слов, обозначающих предметы, действия, признаки;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выделение из текста предложений на заданную тему;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участие в обсуждении темы текста и выбора заголовка к нему.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i/>
          <w:sz w:val="28"/>
          <w:szCs w:val="28"/>
          <w:u w:val="single"/>
        </w:rPr>
        <w:t>Достаточный уровень</w:t>
      </w:r>
      <w:r w:rsidRPr="005727AF">
        <w:rPr>
          <w:i/>
          <w:sz w:val="28"/>
          <w:szCs w:val="28"/>
        </w:rPr>
        <w:t>: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различение звуков и букв; 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характеристика гласных и согласных звуков с опорой на образец и опорную схему;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списывание рукописного и печатного текста целыми словами с орфографическим проговариванием;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запись под диктовку текста, включающего слова с изученными орфограммами (20 -25 слов);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5727AF" w:rsidRP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 xml:space="preserve">деление текста на предложения; выделение темы текста (о чѐм идет речь), выбор одного заголовка из нескольких, подходящего по смыслу;  </w:t>
      </w:r>
    </w:p>
    <w:p w:rsidR="005727AF" w:rsidRDefault="005727AF" w:rsidP="005727AF">
      <w:pPr>
        <w:jc w:val="both"/>
        <w:rPr>
          <w:sz w:val="28"/>
          <w:szCs w:val="28"/>
        </w:rPr>
      </w:pPr>
      <w:r w:rsidRPr="005727AF">
        <w:rPr>
          <w:sz w:val="28"/>
          <w:szCs w:val="28"/>
        </w:rPr>
        <w:t>самостоятельная запись 3-4 предложений из составленного текста после его анализа.</w:t>
      </w:r>
    </w:p>
    <w:p w:rsidR="005D6C9A" w:rsidRPr="005727AF" w:rsidRDefault="005D6C9A" w:rsidP="005727AF">
      <w:pPr>
        <w:jc w:val="both"/>
        <w:rPr>
          <w:sz w:val="28"/>
          <w:szCs w:val="28"/>
        </w:rPr>
      </w:pP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D84E4C">
        <w:rPr>
          <w:b/>
          <w:i/>
          <w:sz w:val="28"/>
          <w:szCs w:val="28"/>
        </w:rPr>
        <w:t>Содержание учебного предмета "Русский язык"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 класс.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84E4C">
        <w:rPr>
          <w:i/>
          <w:sz w:val="28"/>
          <w:szCs w:val="28"/>
        </w:rPr>
        <w:t xml:space="preserve">         Практические грамматические упражнения и развитие речи.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Фонетика.</w:t>
      </w:r>
      <w:r w:rsidRPr="00D84E4C">
        <w:rPr>
          <w:sz w:val="28"/>
          <w:szCs w:val="28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Графика.</w:t>
      </w:r>
      <w:r w:rsidRPr="00D84E4C">
        <w:rPr>
          <w:sz w:val="28"/>
          <w:szCs w:val="28"/>
        </w:rPr>
        <w:t xml:space="preserve"> Обозначение мягкости согласных на письме буквами "ь, е, ё, и, ю, я". Разделительный "ь". Слог. Перенос слов. Алфавит.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Слово</w:t>
      </w:r>
      <w:r w:rsidRPr="00D84E4C">
        <w:rPr>
          <w:sz w:val="28"/>
          <w:szCs w:val="28"/>
        </w:rPr>
        <w:t>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Имена собственные. Большая буква в именах, фамилиях, отчествах, кличках животных, названиях городов, сёл и деревень, улиц, географических объектов. Знакомство с антонимами и синонимами без называния терминов ("Слова-друзья" и "Слова-враги").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lastRenderedPageBreak/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Дифференциация слов, относящихся к разным категориям.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Предлог</w:t>
      </w:r>
      <w:r w:rsidRPr="00D84E4C">
        <w:rPr>
          <w:sz w:val="28"/>
          <w:szCs w:val="28"/>
        </w:rPr>
        <w:t>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Имена собственные</w:t>
      </w:r>
      <w:r w:rsidRPr="00D84E4C">
        <w:rPr>
          <w:sz w:val="28"/>
          <w:szCs w:val="28"/>
        </w:rPr>
        <w:t xml:space="preserve"> (имена и фамилии людей, клички животных, названия городов, сел, улиц, площадей).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Правописание.</w:t>
      </w:r>
      <w:r w:rsidRPr="00D84E4C">
        <w:rPr>
          <w:sz w:val="28"/>
          <w:szCs w:val="28"/>
        </w:rPr>
        <w:t xml:space="preserve">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Родственные слова</w:t>
      </w:r>
      <w:r w:rsidRPr="00D84E4C">
        <w:rPr>
          <w:sz w:val="28"/>
          <w:szCs w:val="28"/>
        </w:rPr>
        <w:t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D84E4C" w:rsidRPr="00D84E4C" w:rsidRDefault="00D84E4C" w:rsidP="00D84E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Предложение.</w:t>
      </w:r>
      <w:r w:rsidRPr="00D84E4C">
        <w:rPr>
          <w:sz w:val="28"/>
          <w:szCs w:val="28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F87362" w:rsidRPr="005D6C9A" w:rsidRDefault="00D84E4C" w:rsidP="005D6C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  <w:u w:val="single"/>
        </w:rPr>
        <w:t>Развитие речи</w:t>
      </w:r>
      <w:r w:rsidRPr="00D84E4C">
        <w:rPr>
          <w:sz w:val="28"/>
          <w:szCs w:val="28"/>
        </w:rPr>
        <w:t>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F87362" w:rsidRPr="00AE3B58" w:rsidRDefault="00F87362" w:rsidP="00AE3B58">
      <w:pPr>
        <w:shd w:val="clear" w:color="auto" w:fill="FFFFFF"/>
        <w:ind w:left="-851"/>
        <w:jc w:val="center"/>
        <w:rPr>
          <w:b/>
          <w:bCs/>
          <w:color w:val="000000"/>
          <w:sz w:val="28"/>
          <w:szCs w:val="28"/>
        </w:rPr>
      </w:pPr>
      <w:r w:rsidRPr="00AE3B58">
        <w:rPr>
          <w:b/>
          <w:bCs/>
          <w:color w:val="000000"/>
          <w:sz w:val="28"/>
          <w:szCs w:val="28"/>
        </w:rPr>
        <w:t>Содержание учебного предмета</w:t>
      </w:r>
      <w:r w:rsidR="00AA3798" w:rsidRPr="00AE3B58">
        <w:rPr>
          <w:b/>
          <w:bCs/>
          <w:color w:val="000000"/>
          <w:sz w:val="28"/>
          <w:szCs w:val="28"/>
        </w:rPr>
        <w:t xml:space="preserve"> «Русский язык»</w:t>
      </w:r>
    </w:p>
    <w:p w:rsidR="00F87362" w:rsidRPr="00AE3B58" w:rsidRDefault="00F87362" w:rsidP="00AE3B58">
      <w:pPr>
        <w:pStyle w:val="af"/>
        <w:numPr>
          <w:ilvl w:val="0"/>
          <w:numId w:val="26"/>
        </w:numPr>
        <w:jc w:val="center"/>
        <w:rPr>
          <w:rFonts w:eastAsia="Calibri"/>
          <w:b/>
          <w:sz w:val="28"/>
          <w:szCs w:val="28"/>
        </w:rPr>
      </w:pPr>
      <w:r w:rsidRPr="00AE3B58">
        <w:rPr>
          <w:rFonts w:eastAsia="Calibri"/>
          <w:b/>
          <w:sz w:val="28"/>
          <w:szCs w:val="28"/>
        </w:rPr>
        <w:t>класс</w:t>
      </w:r>
    </w:p>
    <w:p w:rsidR="00AA3798" w:rsidRPr="00AE3B58" w:rsidRDefault="00AA3798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Фонетика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Звуки и буквы. 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звуков на письме. 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Гласные и согласные. </w:t>
      </w:r>
    </w:p>
    <w:p w:rsidR="00AA3798" w:rsidRPr="00AE3B58" w:rsidRDefault="00AA3798" w:rsidP="00AE3B58">
      <w:pPr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Гласные звуки и буквы.</w:t>
      </w:r>
    </w:p>
    <w:p w:rsidR="00AA3798" w:rsidRPr="00AE3B58" w:rsidRDefault="00AA3798" w:rsidP="00AE3B58">
      <w:pPr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Соотнесение колич</w:t>
      </w:r>
      <w:r w:rsidR="00133112" w:rsidRPr="00AE3B58">
        <w:rPr>
          <w:sz w:val="28"/>
          <w:szCs w:val="28"/>
        </w:rPr>
        <w:t>ества гласных и слогов в слове.</w:t>
      </w:r>
    </w:p>
    <w:p w:rsidR="00133112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Согласные твердые и мягкие.</w:t>
      </w:r>
    </w:p>
    <w:p w:rsidR="00AA3798" w:rsidRPr="00AE3B58" w:rsidRDefault="00133112" w:rsidP="00AE3B58">
      <w:pPr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Различение твёрдых и мягких согласных перед гласными. 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Согласные глухие и звонкие. </w:t>
      </w:r>
    </w:p>
    <w:p w:rsidR="00133112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Согласные парные и непарные по твердости – мягкости, звонкости – глухости. </w:t>
      </w:r>
    </w:p>
    <w:p w:rsidR="00133112" w:rsidRPr="00AE3B58" w:rsidRDefault="00133112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Согласные парные </w:t>
      </w:r>
      <w:r w:rsidR="001D1D7E" w:rsidRPr="00AE3B58">
        <w:rPr>
          <w:sz w:val="28"/>
          <w:szCs w:val="28"/>
        </w:rPr>
        <w:t xml:space="preserve">и непарные </w:t>
      </w:r>
      <w:r w:rsidRPr="00AE3B58">
        <w:rPr>
          <w:sz w:val="28"/>
          <w:szCs w:val="28"/>
        </w:rPr>
        <w:t>по твердости – мягкости.</w:t>
      </w:r>
    </w:p>
    <w:p w:rsidR="00133112" w:rsidRPr="00AE3B58" w:rsidRDefault="00133112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Согласные парные </w:t>
      </w:r>
      <w:r w:rsidR="001D1D7E" w:rsidRPr="00AE3B58">
        <w:rPr>
          <w:sz w:val="28"/>
          <w:szCs w:val="28"/>
        </w:rPr>
        <w:t xml:space="preserve">и непарные </w:t>
      </w:r>
      <w:r w:rsidRPr="00AE3B58">
        <w:rPr>
          <w:sz w:val="28"/>
          <w:szCs w:val="28"/>
        </w:rPr>
        <w:t>по звонкости – глухости.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Ударение. </w:t>
      </w:r>
    </w:p>
    <w:p w:rsidR="00AA3798" w:rsidRPr="00AE3B58" w:rsidRDefault="00AA3798" w:rsidP="00AE3B58">
      <w:pPr>
        <w:pStyle w:val="af"/>
        <w:ind w:left="709" w:hanging="709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Гласные ударные и безударные.</w:t>
      </w:r>
    </w:p>
    <w:p w:rsidR="00AA3798" w:rsidRPr="00AE3B58" w:rsidRDefault="00AA3798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Различение ударных и безударных гласных.</w:t>
      </w:r>
    </w:p>
    <w:p w:rsidR="00133112" w:rsidRPr="00AE3B58" w:rsidRDefault="0013311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Правописание безударных гласных. </w:t>
      </w:r>
    </w:p>
    <w:p w:rsidR="00133112" w:rsidRPr="00AE3B58" w:rsidRDefault="0013311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Одинаковое написание гласных в ударной и безударной позиции. </w:t>
      </w:r>
    </w:p>
    <w:p w:rsidR="002730A3" w:rsidRDefault="0013311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Проверка безударной гласной в слове. Проверяемые и не</w:t>
      </w:r>
      <w:r w:rsidR="005D6C9A">
        <w:rPr>
          <w:sz w:val="28"/>
          <w:szCs w:val="28"/>
        </w:rPr>
        <w:t>проверяемые безударные гласные.</w:t>
      </w:r>
    </w:p>
    <w:p w:rsidR="005D6C9A" w:rsidRPr="00AE3B58" w:rsidRDefault="005D6C9A" w:rsidP="00AE3B58">
      <w:pPr>
        <w:jc w:val="both"/>
        <w:rPr>
          <w:sz w:val="28"/>
          <w:szCs w:val="28"/>
        </w:rPr>
      </w:pPr>
    </w:p>
    <w:p w:rsidR="007B45EB" w:rsidRPr="00AE3B58" w:rsidRDefault="00FB6391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Графика.</w:t>
      </w:r>
    </w:p>
    <w:p w:rsidR="007B45EB" w:rsidRPr="00AE3B58" w:rsidRDefault="00FB6391" w:rsidP="00AE3B58">
      <w:pPr>
        <w:jc w:val="both"/>
        <w:rPr>
          <w:b/>
          <w:bCs/>
          <w:sz w:val="28"/>
          <w:szCs w:val="28"/>
        </w:rPr>
      </w:pPr>
      <w:r w:rsidRPr="00AE3B58">
        <w:rPr>
          <w:sz w:val="28"/>
          <w:szCs w:val="28"/>
        </w:rPr>
        <w:lastRenderedPageBreak/>
        <w:t xml:space="preserve">Обозначение мягкости согласных на письме буквами </w:t>
      </w:r>
      <w:r w:rsidRPr="00AE3B58">
        <w:rPr>
          <w:b/>
          <w:bCs/>
          <w:sz w:val="28"/>
          <w:szCs w:val="28"/>
        </w:rPr>
        <w:t>ь, е, ё, и, ю, я</w:t>
      </w:r>
      <w:r w:rsidR="007B45EB" w:rsidRPr="00AE3B58">
        <w:rPr>
          <w:b/>
          <w:bCs/>
          <w:sz w:val="28"/>
          <w:szCs w:val="28"/>
        </w:rPr>
        <w:t>.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ь</w:t>
      </w:r>
      <w:r w:rsidR="00FB6391" w:rsidRPr="00AE3B58">
        <w:rPr>
          <w:sz w:val="28"/>
          <w:szCs w:val="28"/>
        </w:rPr>
        <w:t xml:space="preserve">. 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е</w:t>
      </w:r>
      <w:r w:rsidRPr="00AE3B58">
        <w:rPr>
          <w:sz w:val="28"/>
          <w:szCs w:val="28"/>
        </w:rPr>
        <w:t xml:space="preserve">. 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ё</w:t>
      </w:r>
      <w:r w:rsidRPr="00AE3B58">
        <w:rPr>
          <w:sz w:val="28"/>
          <w:szCs w:val="28"/>
        </w:rPr>
        <w:t xml:space="preserve">. 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и</w:t>
      </w:r>
      <w:r w:rsidRPr="00AE3B58">
        <w:rPr>
          <w:sz w:val="28"/>
          <w:szCs w:val="28"/>
        </w:rPr>
        <w:t xml:space="preserve">. 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ю</w:t>
      </w:r>
      <w:r w:rsidRPr="00AE3B58">
        <w:rPr>
          <w:sz w:val="28"/>
          <w:szCs w:val="28"/>
        </w:rPr>
        <w:t xml:space="preserve">. </w:t>
      </w:r>
    </w:p>
    <w:p w:rsidR="007B45EB" w:rsidRPr="00AE3B58" w:rsidRDefault="007B45E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Обозначение мягкости согласных на письме буквой </w:t>
      </w:r>
      <w:r w:rsidRPr="00AE3B58">
        <w:rPr>
          <w:b/>
          <w:bCs/>
          <w:sz w:val="28"/>
          <w:szCs w:val="28"/>
        </w:rPr>
        <w:t>я</w:t>
      </w:r>
      <w:r w:rsidRPr="00AE3B58">
        <w:rPr>
          <w:sz w:val="28"/>
          <w:szCs w:val="28"/>
        </w:rPr>
        <w:t xml:space="preserve">. </w:t>
      </w:r>
    </w:p>
    <w:p w:rsidR="007B45EB" w:rsidRPr="00AE3B58" w:rsidRDefault="00FB6391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Разделительный </w:t>
      </w:r>
      <w:r w:rsidRPr="00AE3B58">
        <w:rPr>
          <w:b/>
          <w:bCs/>
          <w:sz w:val="28"/>
          <w:szCs w:val="28"/>
        </w:rPr>
        <w:t>ь</w:t>
      </w:r>
      <w:r w:rsidRPr="00AE3B58">
        <w:rPr>
          <w:sz w:val="28"/>
          <w:szCs w:val="28"/>
        </w:rPr>
        <w:t>.</w:t>
      </w:r>
      <w:r w:rsidR="007B45EB" w:rsidRPr="00AE3B58">
        <w:rPr>
          <w:sz w:val="28"/>
          <w:szCs w:val="28"/>
        </w:rPr>
        <w:t xml:space="preserve">Перенос слов с разделительным мягким знаком и без него. </w:t>
      </w:r>
    </w:p>
    <w:p w:rsidR="007B45EB" w:rsidRPr="00AE3B58" w:rsidRDefault="00FB6391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Слог. </w:t>
      </w:r>
      <w:r w:rsidR="007B45EB" w:rsidRPr="00AE3B58">
        <w:rPr>
          <w:sz w:val="28"/>
          <w:szCs w:val="28"/>
        </w:rPr>
        <w:t>Соотнесение количества гласных и слогов в слове.</w:t>
      </w:r>
    </w:p>
    <w:p w:rsidR="007B45EB" w:rsidRPr="00AE3B58" w:rsidRDefault="00FB6391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Перенос слов.</w:t>
      </w:r>
    </w:p>
    <w:p w:rsidR="002730A3" w:rsidRPr="00AE3B58" w:rsidRDefault="00FB6391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Алфавит.</w:t>
      </w:r>
      <w:r w:rsidR="002C138B" w:rsidRPr="00AE3B58">
        <w:rPr>
          <w:sz w:val="28"/>
          <w:szCs w:val="28"/>
        </w:rPr>
        <w:t>Расположение слов в алфавитном порядке.</w:t>
      </w:r>
    </w:p>
    <w:p w:rsidR="002C138B" w:rsidRPr="00AE3B58" w:rsidRDefault="00001E80" w:rsidP="00AE3B58">
      <w:pPr>
        <w:jc w:val="both"/>
        <w:rPr>
          <w:b/>
          <w:bCs/>
          <w:sz w:val="28"/>
          <w:szCs w:val="28"/>
        </w:rPr>
      </w:pPr>
      <w:r w:rsidRPr="00AE3B58">
        <w:rPr>
          <w:b/>
          <w:bCs/>
          <w:sz w:val="28"/>
          <w:szCs w:val="28"/>
        </w:rPr>
        <w:t xml:space="preserve">Слово </w:t>
      </w:r>
    </w:p>
    <w:p w:rsidR="00A878EA" w:rsidRPr="00AE3B58" w:rsidRDefault="00A878EA" w:rsidP="00AE3B58">
      <w:pPr>
        <w:ind w:left="709" w:hanging="709"/>
        <w:jc w:val="both"/>
        <w:rPr>
          <w:b/>
          <w:bCs/>
          <w:sz w:val="28"/>
          <w:szCs w:val="28"/>
        </w:rPr>
      </w:pPr>
      <w:r w:rsidRPr="00AE3B58">
        <w:rPr>
          <w:b/>
          <w:bCs/>
          <w:i/>
          <w:iCs/>
          <w:sz w:val="28"/>
          <w:szCs w:val="28"/>
        </w:rPr>
        <w:t>Названия предметов</w:t>
      </w:r>
      <w:r w:rsidRPr="00AE3B58">
        <w:rPr>
          <w:sz w:val="28"/>
          <w:szCs w:val="28"/>
        </w:rPr>
        <w:t>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Слова, обозначающие </w:t>
      </w:r>
      <w:r w:rsidRPr="00AE3B58">
        <w:rPr>
          <w:b/>
          <w:bCs/>
          <w:i/>
          <w:iCs/>
          <w:sz w:val="28"/>
          <w:szCs w:val="28"/>
        </w:rPr>
        <w:t>название предметов</w:t>
      </w:r>
      <w:r w:rsidRPr="00AE3B58">
        <w:rPr>
          <w:sz w:val="28"/>
          <w:szCs w:val="28"/>
        </w:rPr>
        <w:t xml:space="preserve">. 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Различение слова и предмета. 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Слова-предметы, отвечающие на вопрос кто? и что? 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Расширение круга слов, обозначающих фрукты</w:t>
      </w:r>
      <w:r w:rsidR="007B7FE0" w:rsidRPr="00AE3B58">
        <w:rPr>
          <w:sz w:val="28"/>
          <w:szCs w:val="28"/>
        </w:rPr>
        <w:t>, овощи</w:t>
      </w:r>
      <w:r w:rsidRPr="00AE3B58">
        <w:rPr>
          <w:sz w:val="28"/>
          <w:szCs w:val="28"/>
        </w:rPr>
        <w:t>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Расширение круга слов, обозначающих мебель.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Расширение круга слов, обозначающих транспорт.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Расширение круга слов, обозначающих явления природы.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Расширение круга слов, обозначающих растения.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Расширение круга слов, обозначающих животных. 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 с уменьшительно-ласкательными суффиксами. </w:t>
      </w:r>
    </w:p>
    <w:p w:rsidR="00A878EA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Имена собственные. </w:t>
      </w:r>
    </w:p>
    <w:p w:rsidR="00A878EA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Большая буква</w:t>
      </w:r>
      <w:r w:rsidR="00A878EA" w:rsidRPr="00AE3B58">
        <w:rPr>
          <w:sz w:val="28"/>
          <w:szCs w:val="28"/>
        </w:rPr>
        <w:t xml:space="preserve"> в именах, фамилиях, отчествах.</w:t>
      </w:r>
    </w:p>
    <w:p w:rsidR="00A878EA" w:rsidRPr="00AE3B58" w:rsidRDefault="00A878EA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Большая буква в кличках животных.</w:t>
      </w:r>
    </w:p>
    <w:p w:rsidR="00A878EA" w:rsidRPr="00AE3B58" w:rsidRDefault="00A878EA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Большая буква в </w:t>
      </w:r>
      <w:r w:rsidR="002C138B" w:rsidRPr="00AE3B58">
        <w:rPr>
          <w:sz w:val="28"/>
          <w:szCs w:val="28"/>
        </w:rPr>
        <w:t>названи</w:t>
      </w:r>
      <w:r w:rsidRPr="00AE3B58">
        <w:rPr>
          <w:sz w:val="28"/>
          <w:szCs w:val="28"/>
        </w:rPr>
        <w:t>ях городов, сёл и деревень.</w:t>
      </w:r>
    </w:p>
    <w:p w:rsidR="002C138B" w:rsidRPr="00AE3B58" w:rsidRDefault="00A878EA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Большая буква в названи</w:t>
      </w:r>
      <w:r w:rsidR="007B7FE0" w:rsidRPr="00AE3B58">
        <w:rPr>
          <w:sz w:val="28"/>
          <w:szCs w:val="28"/>
        </w:rPr>
        <w:t xml:space="preserve">ях улиц, </w:t>
      </w:r>
      <w:r w:rsidR="002C138B" w:rsidRPr="00AE3B58">
        <w:rPr>
          <w:sz w:val="28"/>
          <w:szCs w:val="28"/>
        </w:rPr>
        <w:t xml:space="preserve">географических объектов. </w:t>
      </w:r>
    </w:p>
    <w:p w:rsidR="00A878EA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Знакомство с антонимами и синонимами без называния терминов («Слова-друзья» и «Слова-враги»).</w:t>
      </w:r>
    </w:p>
    <w:p w:rsidR="00A878EA" w:rsidRPr="00AE3B58" w:rsidRDefault="00A878EA" w:rsidP="00AE3B58">
      <w:pPr>
        <w:jc w:val="both"/>
        <w:rPr>
          <w:b/>
          <w:bCs/>
          <w:sz w:val="28"/>
          <w:szCs w:val="28"/>
        </w:rPr>
      </w:pPr>
      <w:r w:rsidRPr="00AE3B58">
        <w:rPr>
          <w:b/>
          <w:bCs/>
          <w:i/>
          <w:iCs/>
          <w:sz w:val="28"/>
          <w:szCs w:val="28"/>
        </w:rPr>
        <w:t>Названия действий</w:t>
      </w:r>
      <w:r w:rsidRPr="00AE3B58">
        <w:rPr>
          <w:sz w:val="28"/>
          <w:szCs w:val="28"/>
        </w:rPr>
        <w:t>.</w:t>
      </w:r>
    </w:p>
    <w:p w:rsidR="00A878EA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Слова, обозначающие </w:t>
      </w:r>
      <w:r w:rsidRPr="00AE3B58">
        <w:rPr>
          <w:b/>
          <w:bCs/>
          <w:i/>
          <w:iCs/>
          <w:sz w:val="28"/>
          <w:szCs w:val="28"/>
        </w:rPr>
        <w:t>название действий</w:t>
      </w:r>
      <w:r w:rsidRPr="00AE3B58">
        <w:rPr>
          <w:sz w:val="28"/>
          <w:szCs w:val="28"/>
        </w:rPr>
        <w:t xml:space="preserve">. </w:t>
      </w:r>
    </w:p>
    <w:p w:rsidR="00001E80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Различение действия и его названия. </w:t>
      </w:r>
    </w:p>
    <w:p w:rsidR="00001E80" w:rsidRPr="00AE3B58" w:rsidRDefault="00001E80" w:rsidP="00AE3B58">
      <w:pPr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>Название действий</w:t>
      </w:r>
      <w:r w:rsidR="002C138B" w:rsidRPr="00AE3B58">
        <w:rPr>
          <w:sz w:val="28"/>
          <w:szCs w:val="28"/>
        </w:rPr>
        <w:t xml:space="preserve"> по вопросам </w:t>
      </w:r>
      <w:r w:rsidR="002C138B" w:rsidRPr="00AE3B58">
        <w:rPr>
          <w:i/>
          <w:iCs/>
          <w:sz w:val="28"/>
          <w:szCs w:val="28"/>
        </w:rPr>
        <w:t>что делает? что делают? что делал? что будет делать?</w:t>
      </w:r>
    </w:p>
    <w:p w:rsidR="00001E80" w:rsidRPr="00AE3B58" w:rsidRDefault="00001E80" w:rsidP="00AE3B58">
      <w:pPr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Название действий по вопросам </w:t>
      </w:r>
      <w:r w:rsidRPr="00AE3B58">
        <w:rPr>
          <w:i/>
          <w:iCs/>
          <w:sz w:val="28"/>
          <w:szCs w:val="28"/>
        </w:rPr>
        <w:t>что делает?</w:t>
      </w:r>
    </w:p>
    <w:p w:rsidR="00001E80" w:rsidRPr="00AE3B58" w:rsidRDefault="00001E80" w:rsidP="00AE3B58">
      <w:pPr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Название действий по вопросам </w:t>
      </w:r>
      <w:r w:rsidRPr="00AE3B58">
        <w:rPr>
          <w:i/>
          <w:iCs/>
          <w:sz w:val="28"/>
          <w:szCs w:val="28"/>
        </w:rPr>
        <w:t>что делают?</w:t>
      </w:r>
    </w:p>
    <w:p w:rsidR="00001E80" w:rsidRPr="00AE3B58" w:rsidRDefault="00001E80" w:rsidP="00AE3B58">
      <w:pPr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Название действий по вопросам </w:t>
      </w:r>
      <w:r w:rsidRPr="00AE3B58">
        <w:rPr>
          <w:i/>
          <w:iCs/>
          <w:sz w:val="28"/>
          <w:szCs w:val="28"/>
        </w:rPr>
        <w:t>что делал?</w:t>
      </w:r>
    </w:p>
    <w:p w:rsidR="00001E80" w:rsidRPr="00AE3B58" w:rsidRDefault="00001E80" w:rsidP="00AE3B58">
      <w:pPr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Название действий по вопросам </w:t>
      </w:r>
      <w:r w:rsidRPr="00AE3B58">
        <w:rPr>
          <w:i/>
          <w:iCs/>
          <w:sz w:val="28"/>
          <w:szCs w:val="28"/>
        </w:rPr>
        <w:t>что будет делать?</w:t>
      </w:r>
    </w:p>
    <w:p w:rsidR="002C138B" w:rsidRPr="00AE3B58" w:rsidRDefault="002C138B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Согласование слов-действий со словами-предметами.  </w:t>
      </w:r>
    </w:p>
    <w:p w:rsidR="00A878EA" w:rsidRPr="00AE3B58" w:rsidRDefault="00A878EA" w:rsidP="00AE3B58">
      <w:pPr>
        <w:tabs>
          <w:tab w:val="left" w:pos="5530"/>
        </w:tabs>
        <w:jc w:val="both"/>
        <w:rPr>
          <w:b/>
          <w:i/>
          <w:sz w:val="28"/>
          <w:szCs w:val="28"/>
        </w:rPr>
      </w:pPr>
      <w:r w:rsidRPr="00AE3B58">
        <w:rPr>
          <w:b/>
          <w:i/>
          <w:sz w:val="28"/>
          <w:szCs w:val="28"/>
        </w:rPr>
        <w:t>Названия признаков предметов.</w:t>
      </w:r>
    </w:p>
    <w:p w:rsidR="00A878EA" w:rsidRPr="00AE3B58" w:rsidRDefault="002C138B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Слова, обозначающие </w:t>
      </w:r>
      <w:r w:rsidRPr="00AE3B58">
        <w:rPr>
          <w:b/>
          <w:bCs/>
          <w:i/>
          <w:iCs/>
          <w:sz w:val="28"/>
          <w:szCs w:val="28"/>
        </w:rPr>
        <w:t>признак предмета</w:t>
      </w:r>
      <w:r w:rsidRPr="00AE3B58">
        <w:rPr>
          <w:sz w:val="28"/>
          <w:szCs w:val="28"/>
        </w:rPr>
        <w:t xml:space="preserve">. </w:t>
      </w:r>
    </w:p>
    <w:p w:rsidR="00A878EA" w:rsidRPr="00AE3B58" w:rsidRDefault="002C138B" w:rsidP="00AE3B58">
      <w:pPr>
        <w:tabs>
          <w:tab w:val="left" w:pos="5530"/>
        </w:tabs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Определение признака предмета по вопросам </w:t>
      </w:r>
      <w:r w:rsidRPr="00AE3B58">
        <w:rPr>
          <w:i/>
          <w:iCs/>
          <w:sz w:val="28"/>
          <w:szCs w:val="28"/>
        </w:rPr>
        <w:t>какой? какая? какое? какие?</w:t>
      </w:r>
    </w:p>
    <w:p w:rsidR="00A878EA" w:rsidRPr="00AE3B58" w:rsidRDefault="00A878EA" w:rsidP="00AE3B58">
      <w:pPr>
        <w:tabs>
          <w:tab w:val="left" w:pos="5530"/>
        </w:tabs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Определение признака предмета по вопросам </w:t>
      </w:r>
      <w:r w:rsidRPr="00AE3B58">
        <w:rPr>
          <w:i/>
          <w:iCs/>
          <w:sz w:val="28"/>
          <w:szCs w:val="28"/>
        </w:rPr>
        <w:t>какой?</w:t>
      </w:r>
    </w:p>
    <w:p w:rsidR="00001E80" w:rsidRPr="00AE3B58" w:rsidRDefault="00A878EA" w:rsidP="00AE3B58">
      <w:pPr>
        <w:tabs>
          <w:tab w:val="left" w:pos="5530"/>
        </w:tabs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Определение признака предмета по вопросам </w:t>
      </w:r>
      <w:r w:rsidRPr="00AE3B58">
        <w:rPr>
          <w:i/>
          <w:iCs/>
          <w:sz w:val="28"/>
          <w:szCs w:val="28"/>
        </w:rPr>
        <w:t>какая?</w:t>
      </w:r>
    </w:p>
    <w:p w:rsidR="00001E80" w:rsidRPr="00AE3B58" w:rsidRDefault="00A878EA" w:rsidP="00AE3B58">
      <w:pPr>
        <w:tabs>
          <w:tab w:val="left" w:pos="5530"/>
        </w:tabs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Определение признака предмета по вопросам </w:t>
      </w:r>
      <w:r w:rsidR="00001E80" w:rsidRPr="00AE3B58">
        <w:rPr>
          <w:i/>
          <w:iCs/>
          <w:sz w:val="28"/>
          <w:szCs w:val="28"/>
        </w:rPr>
        <w:t xml:space="preserve">какое? </w:t>
      </w:r>
    </w:p>
    <w:p w:rsidR="00001E80" w:rsidRPr="00AE3B58" w:rsidRDefault="00A878EA" w:rsidP="00AE3B58">
      <w:pPr>
        <w:tabs>
          <w:tab w:val="left" w:pos="5530"/>
        </w:tabs>
        <w:jc w:val="both"/>
        <w:rPr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Определение признака предмета по вопросам </w:t>
      </w:r>
      <w:r w:rsidR="00001E80" w:rsidRPr="00AE3B58">
        <w:rPr>
          <w:i/>
          <w:iCs/>
          <w:sz w:val="28"/>
          <w:szCs w:val="28"/>
        </w:rPr>
        <w:t>какие?</w:t>
      </w:r>
    </w:p>
    <w:p w:rsidR="00001E80" w:rsidRPr="00AE3B58" w:rsidRDefault="002C138B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>Название признаков, обозначающих цвет, форму, величину, материал, вкус предмета.</w:t>
      </w:r>
    </w:p>
    <w:p w:rsidR="00001E80" w:rsidRPr="00AE3B58" w:rsidRDefault="00001E80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>Название признаков, обозначающих цвет предмета.</w:t>
      </w:r>
    </w:p>
    <w:p w:rsidR="00001E80" w:rsidRPr="00AE3B58" w:rsidRDefault="00001E80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Название признаков, обозначающих форму предмета. </w:t>
      </w:r>
    </w:p>
    <w:p w:rsidR="00001E80" w:rsidRPr="00AE3B58" w:rsidRDefault="00001E80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lastRenderedPageBreak/>
        <w:t xml:space="preserve">Название признаков, обозначающих величину предмета. </w:t>
      </w:r>
    </w:p>
    <w:p w:rsidR="00001E80" w:rsidRPr="00AE3B58" w:rsidRDefault="00001E80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Название признаков, обозначающих материал предмета. </w:t>
      </w:r>
    </w:p>
    <w:p w:rsidR="002C138B" w:rsidRPr="00AE3B58" w:rsidRDefault="00001E80" w:rsidP="00AE3B58">
      <w:pPr>
        <w:tabs>
          <w:tab w:val="left" w:pos="5530"/>
        </w:tabs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Название признаков, обозначающих вкус предмета. </w:t>
      </w:r>
    </w:p>
    <w:p w:rsidR="00AA3798" w:rsidRPr="00AE3B58" w:rsidRDefault="002C138B" w:rsidP="00AE3B58">
      <w:pPr>
        <w:jc w:val="both"/>
        <w:rPr>
          <w:b/>
          <w:bCs/>
          <w:i/>
          <w:iCs/>
          <w:sz w:val="28"/>
          <w:szCs w:val="28"/>
        </w:rPr>
      </w:pPr>
      <w:r w:rsidRPr="00AE3B58">
        <w:rPr>
          <w:sz w:val="28"/>
          <w:szCs w:val="28"/>
        </w:rPr>
        <w:t xml:space="preserve">Дифференциация слов, </w:t>
      </w:r>
      <w:r w:rsidR="00050CD3" w:rsidRPr="00AE3B58">
        <w:rPr>
          <w:sz w:val="28"/>
          <w:szCs w:val="28"/>
        </w:rPr>
        <w:t>относящихся к разным категориям.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b/>
          <w:bCs/>
          <w:i/>
          <w:iCs/>
          <w:sz w:val="28"/>
          <w:szCs w:val="28"/>
        </w:rPr>
        <w:t>Предлог.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как отдельное слово.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Раздельное написание предлога 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Предлоги </w:t>
      </w:r>
      <w:r w:rsidRPr="00AE3B58">
        <w:rPr>
          <w:b/>
          <w:i/>
          <w:sz w:val="28"/>
          <w:szCs w:val="28"/>
        </w:rPr>
        <w:t>по, к, от, над, о, в, на</w:t>
      </w:r>
      <w:r w:rsidRPr="00AE3B58">
        <w:rPr>
          <w:sz w:val="28"/>
          <w:szCs w:val="28"/>
        </w:rPr>
        <w:t xml:space="preserve"> 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>из</w:t>
      </w:r>
      <w:r w:rsidRPr="00AE3B58">
        <w:rPr>
          <w:sz w:val="28"/>
          <w:szCs w:val="28"/>
        </w:rPr>
        <w:t xml:space="preserve">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>за</w:t>
      </w:r>
      <w:r w:rsidRPr="00AE3B58">
        <w:rPr>
          <w:sz w:val="28"/>
          <w:szCs w:val="28"/>
        </w:rPr>
        <w:t xml:space="preserve">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 xml:space="preserve">без </w:t>
      </w:r>
      <w:r w:rsidRPr="00AE3B58">
        <w:rPr>
          <w:sz w:val="28"/>
          <w:szCs w:val="28"/>
        </w:rPr>
        <w:t>со словами.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>без</w:t>
      </w:r>
      <w:r w:rsidRPr="00AE3B58">
        <w:rPr>
          <w:sz w:val="28"/>
          <w:szCs w:val="28"/>
        </w:rPr>
        <w:t xml:space="preserve">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>до</w:t>
      </w:r>
      <w:r w:rsidRPr="00AE3B58">
        <w:rPr>
          <w:sz w:val="28"/>
          <w:szCs w:val="28"/>
        </w:rPr>
        <w:t xml:space="preserve">со словами. 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Предлог </w:t>
      </w:r>
      <w:r w:rsidRPr="00AE3B58">
        <w:rPr>
          <w:b/>
          <w:i/>
          <w:sz w:val="28"/>
          <w:szCs w:val="28"/>
        </w:rPr>
        <w:t>про</w:t>
      </w:r>
      <w:r w:rsidRPr="00AE3B58">
        <w:rPr>
          <w:sz w:val="28"/>
          <w:szCs w:val="28"/>
        </w:rPr>
        <w:t>со словами.</w:t>
      </w:r>
    </w:p>
    <w:p w:rsidR="009B60AD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Роль предлога в обозначении пространственного расположении предметов. </w:t>
      </w:r>
    </w:p>
    <w:p w:rsidR="002730A3" w:rsidRPr="00AE3B58" w:rsidRDefault="009B60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Составление предложений с предлогами.</w:t>
      </w:r>
    </w:p>
    <w:p w:rsidR="003F0610" w:rsidRPr="00AE3B58" w:rsidRDefault="003F0610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Имена собственные</w:t>
      </w:r>
    </w:p>
    <w:p w:rsidR="003F0610" w:rsidRPr="00AE3B58" w:rsidRDefault="003F0610" w:rsidP="00AE3B58">
      <w:pPr>
        <w:jc w:val="both"/>
        <w:rPr>
          <w:b/>
          <w:sz w:val="28"/>
          <w:szCs w:val="28"/>
        </w:rPr>
      </w:pPr>
      <w:r w:rsidRPr="00AE3B58">
        <w:rPr>
          <w:sz w:val="28"/>
          <w:szCs w:val="28"/>
        </w:rPr>
        <w:t>Имена собственные (имена и фамилии людей, клички животных, названия городов, сел, улиц, площадей).</w:t>
      </w:r>
    </w:p>
    <w:p w:rsidR="003F0610" w:rsidRPr="00AE3B58" w:rsidRDefault="003F0610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Имена собственные (имена и фамилии людей).</w:t>
      </w:r>
    </w:p>
    <w:p w:rsidR="003F0610" w:rsidRPr="00AE3B58" w:rsidRDefault="003F0610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Имена собственные (клички животных).</w:t>
      </w:r>
    </w:p>
    <w:p w:rsidR="003F0610" w:rsidRPr="00AE3B58" w:rsidRDefault="003F0610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Имена собственные (названия городов, сел).</w:t>
      </w:r>
    </w:p>
    <w:p w:rsidR="002730A3" w:rsidRPr="00AE3B58" w:rsidRDefault="003F0610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Имена собственные (названия улиц, площадей).</w:t>
      </w:r>
    </w:p>
    <w:p w:rsidR="002730A3" w:rsidRPr="00AE3B58" w:rsidRDefault="00050CD3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Правописание</w:t>
      </w:r>
      <w:r w:rsidRPr="00AE3B58">
        <w:rPr>
          <w:sz w:val="28"/>
          <w:szCs w:val="28"/>
        </w:rPr>
        <w:t xml:space="preserve">. </w:t>
      </w:r>
    </w:p>
    <w:p w:rsidR="00FA32C7" w:rsidRPr="00AE3B58" w:rsidRDefault="00050CD3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Правописание сочетаний шипящих с гласными.</w:t>
      </w:r>
    </w:p>
    <w:p w:rsidR="00FA32C7" w:rsidRPr="00AE3B58" w:rsidRDefault="00FA32C7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Написание </w:t>
      </w:r>
      <w:r w:rsidRPr="00AE3B58">
        <w:rPr>
          <w:b/>
          <w:i/>
          <w:sz w:val="28"/>
          <w:szCs w:val="28"/>
        </w:rPr>
        <w:t>жи-ши</w:t>
      </w:r>
      <w:r w:rsidRPr="00AE3B58">
        <w:rPr>
          <w:sz w:val="28"/>
          <w:szCs w:val="28"/>
        </w:rPr>
        <w:t xml:space="preserve"> в словах.</w:t>
      </w:r>
    </w:p>
    <w:p w:rsidR="00FA32C7" w:rsidRPr="00AE3B58" w:rsidRDefault="00FA32C7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Написание</w:t>
      </w:r>
      <w:r w:rsidRPr="00AE3B58">
        <w:rPr>
          <w:b/>
          <w:i/>
          <w:sz w:val="28"/>
          <w:szCs w:val="28"/>
        </w:rPr>
        <w:t>ча-ща</w:t>
      </w:r>
      <w:r w:rsidRPr="00AE3B58">
        <w:rPr>
          <w:sz w:val="28"/>
          <w:szCs w:val="28"/>
        </w:rPr>
        <w:t xml:space="preserve">в словах. </w:t>
      </w:r>
    </w:p>
    <w:p w:rsidR="00050CD3" w:rsidRPr="00AE3B58" w:rsidRDefault="00FA32C7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Написание </w:t>
      </w:r>
      <w:r w:rsidRPr="00AE3B58">
        <w:rPr>
          <w:b/>
          <w:i/>
          <w:sz w:val="28"/>
          <w:szCs w:val="28"/>
        </w:rPr>
        <w:t>чу-щу</w:t>
      </w:r>
      <w:r w:rsidRPr="00AE3B58">
        <w:rPr>
          <w:sz w:val="28"/>
          <w:szCs w:val="28"/>
        </w:rPr>
        <w:t xml:space="preserve"> в словах.  </w:t>
      </w:r>
    </w:p>
    <w:p w:rsidR="00FA32C7" w:rsidRPr="00AE3B58" w:rsidRDefault="00050CD3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Правописание парных звонких и глухих согласных на конце и в середине слова.</w:t>
      </w:r>
    </w:p>
    <w:p w:rsidR="00FA32C7" w:rsidRPr="00AE3B58" w:rsidRDefault="00FA32C7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Правописание парных звонких и глухих согласных на конце слова.</w:t>
      </w:r>
    </w:p>
    <w:p w:rsidR="00FA32C7" w:rsidRPr="00AE3B58" w:rsidRDefault="00FA32C7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Правописание парных звонких и глухих согласных в середине слова.</w:t>
      </w:r>
    </w:p>
    <w:p w:rsidR="002730A3" w:rsidRPr="00AE3B58" w:rsidRDefault="00050CD3" w:rsidP="00AE3B58">
      <w:pPr>
        <w:pStyle w:val="af"/>
        <w:ind w:left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Проверка написания безударных гласных путем изменения формы слова.</w:t>
      </w:r>
    </w:p>
    <w:p w:rsidR="008729AD" w:rsidRPr="00AE3B58" w:rsidRDefault="008729AD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Родственные слова</w:t>
      </w:r>
      <w:r w:rsidRPr="00AE3B58">
        <w:rPr>
          <w:sz w:val="28"/>
          <w:szCs w:val="28"/>
        </w:rPr>
        <w:t xml:space="preserve">. </w:t>
      </w:r>
    </w:p>
    <w:p w:rsidR="008729AD" w:rsidRPr="00AE3B58" w:rsidRDefault="008729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Подбор гнёзд родственных слов. </w:t>
      </w:r>
    </w:p>
    <w:p w:rsidR="008729AD" w:rsidRPr="00AE3B58" w:rsidRDefault="008729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Общая часть родственных слов. </w:t>
      </w:r>
    </w:p>
    <w:p w:rsidR="008729AD" w:rsidRPr="00AE3B58" w:rsidRDefault="008729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Проверяемые безударные гласные в корне слова, подбор проверочных слов.</w:t>
      </w:r>
    </w:p>
    <w:p w:rsidR="007707F3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Проверяемые безударные гласные в корне слова.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</w:t>
      </w:r>
      <w:r w:rsidR="00D82233" w:rsidRPr="00AE3B58">
        <w:rPr>
          <w:sz w:val="28"/>
          <w:szCs w:val="28"/>
        </w:rPr>
        <w:t>одбор проверочных слов.</w:t>
      </w:r>
    </w:p>
    <w:p w:rsidR="002730A3" w:rsidRPr="00AE3B58" w:rsidRDefault="008729AD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Слова с непроверяемыми орфограммами в корне.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b/>
          <w:bCs/>
          <w:sz w:val="28"/>
          <w:szCs w:val="28"/>
        </w:rPr>
        <w:t>Предложение.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Смысловая законченность предложения.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Признаки предложения.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Выделение предложения из текста.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Деление текста на предложения.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Завершение начатого предложения.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Порядок слов в предложении.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Связь слов в предложении.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Главные и второстепенные члены предложений.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Главные члены предложений.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Второстепенные члены предложений.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lastRenderedPageBreak/>
        <w:t>Оформление предложения в устной и письменной речи.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Оформление предложения в устной речи.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Оформление предложения в письменной речи. </w:t>
      </w:r>
    </w:p>
    <w:p w:rsidR="007707F3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Повествовательные, вопросительные и восклицательные предложения.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Предложения, разные по интонации. 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Повествовательные предложения.  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Вопросительные предложения.  </w:t>
      </w:r>
    </w:p>
    <w:p w:rsidR="00F42F4F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Восклицательные предложения. 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</w:t>
      </w:r>
      <w:r w:rsidR="007707F3" w:rsidRPr="00AE3B58">
        <w:rPr>
          <w:sz w:val="28"/>
          <w:szCs w:val="28"/>
        </w:rPr>
        <w:t>м</w:t>
      </w:r>
      <w:r w:rsidRPr="00AE3B58">
        <w:rPr>
          <w:sz w:val="28"/>
          <w:szCs w:val="28"/>
        </w:rPr>
        <w:t xml:space="preserve">. 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Составление предложений с опорой на сюжетную картину.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Составление предложений с опорой серию сюжетных картин. 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Составление предложений с опорой по вопросам.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Составление предложений по теме. </w:t>
      </w:r>
    </w:p>
    <w:p w:rsidR="007707F3" w:rsidRPr="00AE3B58" w:rsidRDefault="007707F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Составление предложений по опорным словам. 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Распространение предложений с опорой на предметную картинку или вопросы.</w:t>
      </w:r>
    </w:p>
    <w:p w:rsidR="00462A73" w:rsidRPr="00AE3B58" w:rsidRDefault="00462A7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Распространение предложений с опорой на предметную картинку.</w:t>
      </w:r>
    </w:p>
    <w:p w:rsidR="00462A73" w:rsidRPr="00AE3B58" w:rsidRDefault="00462A7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Распространение предложений с опорой на вопросы.</w:t>
      </w:r>
    </w:p>
    <w:p w:rsidR="00F42F4F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Работа с деформированными предложениями. </w:t>
      </w:r>
    </w:p>
    <w:p w:rsidR="002730A3" w:rsidRPr="00AE3B58" w:rsidRDefault="00F42F4F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Работа с диалогами.</w:t>
      </w:r>
    </w:p>
    <w:p w:rsidR="002730A3" w:rsidRPr="00AE3B58" w:rsidRDefault="002730A3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Развитие речи.</w:t>
      </w:r>
    </w:p>
    <w:p w:rsidR="00316539" w:rsidRPr="00AE3B58" w:rsidRDefault="002730A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Коллективное составление коротких рассказов после предварительного разбора.</w:t>
      </w:r>
    </w:p>
    <w:p w:rsidR="002730A3" w:rsidRPr="00AE3B58" w:rsidRDefault="002730A3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Коллективное составление небольших по объему изложений.</w:t>
      </w:r>
    </w:p>
    <w:p w:rsidR="002730A3" w:rsidRPr="00AE3B58" w:rsidRDefault="002730A3" w:rsidP="00AE3B58">
      <w:pPr>
        <w:jc w:val="both"/>
        <w:rPr>
          <w:b/>
          <w:sz w:val="28"/>
          <w:szCs w:val="28"/>
        </w:rPr>
      </w:pPr>
      <w:r w:rsidRPr="00AE3B58">
        <w:rPr>
          <w:sz w:val="28"/>
          <w:szCs w:val="28"/>
        </w:rPr>
        <w:t>Коллективное составление небольших по объему сочинений (3-4 предложения) по плану, опорным словам и иллюстрации.</w:t>
      </w:r>
    </w:p>
    <w:p w:rsidR="000D74E0" w:rsidRPr="00AE3B58" w:rsidRDefault="000D74E0" w:rsidP="00AE3B58">
      <w:pPr>
        <w:jc w:val="both"/>
        <w:rPr>
          <w:sz w:val="28"/>
          <w:szCs w:val="28"/>
        </w:rPr>
      </w:pPr>
    </w:p>
    <w:p w:rsidR="00F87362" w:rsidRPr="00AE3B58" w:rsidRDefault="00316539" w:rsidP="00AE3B58">
      <w:pPr>
        <w:jc w:val="both"/>
        <w:rPr>
          <w:i/>
          <w:sz w:val="28"/>
          <w:szCs w:val="28"/>
        </w:rPr>
      </w:pPr>
      <w:r w:rsidRPr="00AE3B58">
        <w:rPr>
          <w:i/>
          <w:sz w:val="28"/>
          <w:szCs w:val="28"/>
        </w:rPr>
        <w:t xml:space="preserve"> (Т</w:t>
      </w:r>
      <w:r w:rsidR="00F87362" w:rsidRPr="00AE3B58">
        <w:rPr>
          <w:i/>
          <w:sz w:val="28"/>
          <w:szCs w:val="28"/>
        </w:rPr>
        <w:t>емы по развитию речи распределены и изучаются в течение всего учебного года)</w:t>
      </w:r>
    </w:p>
    <w:p w:rsidR="00F87362" w:rsidRPr="00AE3B58" w:rsidRDefault="00F87362" w:rsidP="00AE3B58">
      <w:pPr>
        <w:pStyle w:val="af"/>
        <w:numPr>
          <w:ilvl w:val="0"/>
          <w:numId w:val="45"/>
        </w:numPr>
        <w:ind w:left="284" w:hanging="284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Описание несложного знакомого предмета (воробья) по коллективно составленному плану в виде вопросов. </w:t>
      </w:r>
    </w:p>
    <w:p w:rsidR="00F87362" w:rsidRPr="00AE3B58" w:rsidRDefault="00F87362" w:rsidP="00AE3B58">
      <w:pPr>
        <w:pStyle w:val="af"/>
        <w:numPr>
          <w:ilvl w:val="0"/>
          <w:numId w:val="45"/>
        </w:numPr>
        <w:ind w:left="284" w:hanging="284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Составление и запись рассказа по сюжетной картинке «Семья» и подробному вопроснику после устного разбора содержания, языка и правописания. </w:t>
      </w:r>
    </w:p>
    <w:p w:rsidR="00F87362" w:rsidRPr="00AE3B58" w:rsidRDefault="00F87362" w:rsidP="00AE3B58">
      <w:pPr>
        <w:pStyle w:val="af"/>
        <w:numPr>
          <w:ilvl w:val="0"/>
          <w:numId w:val="45"/>
        </w:numPr>
        <w:ind w:left="284" w:hanging="284"/>
        <w:jc w:val="both"/>
        <w:rPr>
          <w:sz w:val="28"/>
          <w:szCs w:val="28"/>
        </w:rPr>
      </w:pPr>
      <w:r w:rsidRPr="00AE3B58">
        <w:rPr>
          <w:i/>
          <w:sz w:val="28"/>
          <w:szCs w:val="28"/>
        </w:rPr>
        <w:t>Изложение «Зима»</w:t>
      </w:r>
      <w:r w:rsidRPr="00AE3B58">
        <w:rPr>
          <w:sz w:val="28"/>
          <w:szCs w:val="28"/>
        </w:rPr>
        <w:t xml:space="preserve"> под руководством учителя небольшого текста по данным учителем вопросам.</w:t>
      </w:r>
    </w:p>
    <w:p w:rsidR="00F87362" w:rsidRPr="00AE3B58" w:rsidRDefault="00CB2464" w:rsidP="00AE3B58">
      <w:pPr>
        <w:pStyle w:val="af"/>
        <w:numPr>
          <w:ilvl w:val="0"/>
          <w:numId w:val="45"/>
        </w:numPr>
        <w:ind w:left="284" w:hanging="284"/>
        <w:jc w:val="both"/>
        <w:rPr>
          <w:sz w:val="28"/>
          <w:szCs w:val="28"/>
        </w:rPr>
      </w:pPr>
      <w:r w:rsidRPr="00AE3B58">
        <w:rPr>
          <w:i/>
          <w:sz w:val="28"/>
          <w:szCs w:val="28"/>
        </w:rPr>
        <w:t>Сочинение.</w:t>
      </w:r>
      <w:r w:rsidR="00F87362" w:rsidRPr="00AE3B58">
        <w:rPr>
          <w:sz w:val="28"/>
          <w:szCs w:val="28"/>
        </w:rPr>
        <w:t>Описание</w:t>
      </w:r>
      <w:r w:rsidR="00205AED" w:rsidRPr="00AE3B58">
        <w:rPr>
          <w:sz w:val="28"/>
          <w:szCs w:val="28"/>
        </w:rPr>
        <w:t xml:space="preserve"> картины А.К</w:t>
      </w:r>
      <w:r w:rsidR="00F87362" w:rsidRPr="00AE3B58">
        <w:rPr>
          <w:sz w:val="28"/>
          <w:szCs w:val="28"/>
        </w:rPr>
        <w:t>.Саврасова «Грачи прилетели» по коллективно составленному плану в виде вопросов</w:t>
      </w:r>
      <w:r w:rsidR="000D13ED" w:rsidRPr="00AE3B58">
        <w:rPr>
          <w:sz w:val="28"/>
          <w:szCs w:val="28"/>
        </w:rPr>
        <w:t>)</w:t>
      </w:r>
      <w:r w:rsidR="00F87362" w:rsidRPr="00AE3B58">
        <w:rPr>
          <w:sz w:val="28"/>
          <w:szCs w:val="28"/>
        </w:rPr>
        <w:t xml:space="preserve">. </w:t>
      </w:r>
    </w:p>
    <w:p w:rsidR="000D13ED" w:rsidRPr="00AE3B58" w:rsidRDefault="000D13ED" w:rsidP="00AE3B58">
      <w:pPr>
        <w:pStyle w:val="af"/>
        <w:ind w:left="284" w:hanging="284"/>
        <w:jc w:val="both"/>
        <w:rPr>
          <w:sz w:val="28"/>
          <w:szCs w:val="28"/>
        </w:rPr>
      </w:pPr>
    </w:p>
    <w:p w:rsidR="000D13ED" w:rsidRPr="00AE3B58" w:rsidRDefault="000D13ED" w:rsidP="00AE3B58">
      <w:pPr>
        <w:pStyle w:val="af"/>
        <w:ind w:left="1069"/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Тематическое планирование</w:t>
      </w:r>
      <w:r w:rsidR="0089275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D13ED" w:rsidRPr="00AE3B58" w:rsidRDefault="000D13ED" w:rsidP="00AE3B58">
      <w:pPr>
        <w:pStyle w:val="af"/>
        <w:ind w:left="1069"/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4 класс</w:t>
      </w:r>
    </w:p>
    <w:p w:rsidR="00F87362" w:rsidRPr="00AE3B58" w:rsidRDefault="00F87362" w:rsidP="00AE3B58">
      <w:pPr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76"/>
        <w:gridCol w:w="110"/>
        <w:gridCol w:w="4909"/>
      </w:tblGrid>
      <w:tr w:rsidR="00260035" w:rsidRPr="00AE3B58" w:rsidTr="00E41D42">
        <w:trPr>
          <w:trHeight w:val="562"/>
        </w:trPr>
        <w:tc>
          <w:tcPr>
            <w:tcW w:w="21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 xml:space="preserve">Основные виды деятельности </w:t>
            </w:r>
          </w:p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обучающихся на уроке</w:t>
            </w:r>
          </w:p>
        </w:tc>
      </w:tr>
      <w:tr w:rsidR="00260035" w:rsidRPr="00AE3B58" w:rsidTr="00E41D42">
        <w:trPr>
          <w:trHeight w:val="481"/>
        </w:trPr>
        <w:tc>
          <w:tcPr>
            <w:tcW w:w="2162" w:type="pct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</w:rPr>
              <w:t>I. Фонетика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rPr>
          <w:trHeight w:val="1401"/>
        </w:trPr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Звуки и буквы. </w:t>
            </w:r>
          </w:p>
          <w:p w:rsidR="002F5CF7" w:rsidRPr="00AE3B58" w:rsidRDefault="002F5CF7" w:rsidP="00AE3B58">
            <w:pPr>
              <w:pStyle w:val="af"/>
              <w:ind w:left="458" w:hanging="283"/>
              <w:rPr>
                <w:sz w:val="28"/>
                <w:szCs w:val="28"/>
                <w:u w:val="single"/>
              </w:rPr>
            </w:pPr>
          </w:p>
          <w:p w:rsidR="002F5CF7" w:rsidRPr="00AE3B58" w:rsidRDefault="002F5CF7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Обозначение звуков на письме.</w:t>
            </w:r>
          </w:p>
          <w:p w:rsidR="002F5CF7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Гласные и согласные.</w:t>
            </w:r>
          </w:p>
          <w:p w:rsidR="00260035" w:rsidRPr="00AE3B58" w:rsidRDefault="00260035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Гласные звуки и буквы.</w:t>
            </w:r>
          </w:p>
          <w:p w:rsidR="002F5CF7" w:rsidRPr="00AE3B58" w:rsidRDefault="002F5CF7" w:rsidP="00AE3B58">
            <w:pPr>
              <w:pStyle w:val="af"/>
              <w:ind w:left="458" w:hanging="283"/>
              <w:rPr>
                <w:sz w:val="28"/>
                <w:szCs w:val="28"/>
                <w:u w:val="single"/>
              </w:rPr>
            </w:pPr>
          </w:p>
          <w:p w:rsidR="002F5CF7" w:rsidRPr="00AE3B58" w:rsidRDefault="002F5CF7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Соотнесение количества гласных и слогов в слове.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Согласные твердые и мягкие.</w:t>
            </w:r>
          </w:p>
          <w:p w:rsidR="00A132D6" w:rsidRPr="00AE3B58" w:rsidRDefault="00A132D6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Различение твёрдых и мягких согласных перед гласными.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Согласные глухие и звонкие. </w:t>
            </w:r>
          </w:p>
          <w:p w:rsidR="005B3A57" w:rsidRPr="00AE3B58" w:rsidRDefault="005B3A57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5B3A57" w:rsidRPr="00AE3B58" w:rsidRDefault="005B3A57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Согласные парные и непарные по твердости – мягкости, звонкости – глухости.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Согласные парные и непарные по твердости – мягкости.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600" w:hanging="425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Согласные парные и непарные по звонкости – глухости.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600" w:hanging="425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Ударение. </w:t>
            </w:r>
          </w:p>
          <w:p w:rsidR="005B3A57" w:rsidRPr="00AE3B58" w:rsidRDefault="005B3A57" w:rsidP="00AE3B58">
            <w:pPr>
              <w:pStyle w:val="af"/>
              <w:ind w:left="600" w:hanging="425"/>
              <w:jc w:val="both"/>
              <w:rPr>
                <w:sz w:val="28"/>
                <w:szCs w:val="28"/>
                <w:u w:val="single"/>
              </w:rPr>
            </w:pPr>
          </w:p>
          <w:p w:rsidR="005B3A57" w:rsidRPr="00AE3B58" w:rsidRDefault="005B3A57" w:rsidP="00AE3B58">
            <w:pPr>
              <w:pStyle w:val="af"/>
              <w:ind w:left="600" w:hanging="425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600" w:hanging="425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Гласные ударные и безударные.</w:t>
            </w:r>
          </w:p>
          <w:p w:rsidR="005B3A57" w:rsidRPr="00AE3B58" w:rsidRDefault="005B3A57" w:rsidP="00AE3B58">
            <w:pPr>
              <w:pStyle w:val="af"/>
              <w:ind w:left="600" w:hanging="425"/>
              <w:jc w:val="both"/>
              <w:rPr>
                <w:sz w:val="28"/>
                <w:szCs w:val="28"/>
                <w:u w:val="single"/>
              </w:rPr>
            </w:pPr>
          </w:p>
          <w:p w:rsidR="002572FE" w:rsidRPr="00AE3B58" w:rsidRDefault="002572FE" w:rsidP="00AE3B58">
            <w:pPr>
              <w:pStyle w:val="af"/>
              <w:ind w:left="600" w:hanging="425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600" w:hanging="425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Различение ударных и безударных гласных.</w:t>
            </w:r>
          </w:p>
          <w:p w:rsidR="002572FE" w:rsidRPr="00AE3B58" w:rsidRDefault="002572FE" w:rsidP="00AE3B58">
            <w:pPr>
              <w:pStyle w:val="af"/>
              <w:ind w:left="600" w:hanging="425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2"/>
              </w:numPr>
              <w:ind w:left="600" w:hanging="425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Правописание безударных гласных. 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F5CF7" w:rsidRPr="00AE3B58" w:rsidRDefault="002F5CF7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A132D6" w:rsidRPr="00AE3B58" w:rsidRDefault="00A132D6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C92AF8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92AF8" w:rsidRPr="00AE3B58" w:rsidRDefault="00C92AF8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3A57" w:rsidRPr="00AE3B58" w:rsidRDefault="005B3A57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5B3A57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5B3A57" w:rsidRPr="00AE3B58" w:rsidRDefault="005B3A57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3A57" w:rsidRPr="00AE3B58" w:rsidRDefault="005B3A57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572FE" w:rsidRPr="00AE3B58" w:rsidRDefault="002572FE" w:rsidP="00AE3B58">
            <w:pPr>
              <w:jc w:val="center"/>
              <w:rPr>
                <w:sz w:val="28"/>
                <w:szCs w:val="28"/>
              </w:rPr>
            </w:pPr>
          </w:p>
          <w:p w:rsidR="002572FE" w:rsidRPr="00AE3B58" w:rsidRDefault="002572FE" w:rsidP="00AE3B58">
            <w:pPr>
              <w:jc w:val="center"/>
              <w:rPr>
                <w:sz w:val="28"/>
                <w:szCs w:val="28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pct"/>
            <w:gridSpan w:val="2"/>
          </w:tcPr>
          <w:p w:rsidR="00A132D6" w:rsidRPr="00AE3B58" w:rsidRDefault="00A132D6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Выполнение упражнений на различение звуков и букв.</w:t>
            </w:r>
          </w:p>
          <w:p w:rsidR="00A132D6" w:rsidRPr="00AE3B58" w:rsidRDefault="00A132D6" w:rsidP="00AE3B58">
            <w:pPr>
              <w:jc w:val="both"/>
              <w:rPr>
                <w:rStyle w:val="9"/>
                <w:b w:val="0"/>
                <w:bCs w:val="0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 в определении количества звуков в слове.</w:t>
            </w:r>
          </w:p>
          <w:p w:rsidR="002F5CF7" w:rsidRPr="00AE3B58" w:rsidRDefault="00A132D6" w:rsidP="00AE3B58">
            <w:pPr>
              <w:pStyle w:val="ab"/>
              <w:spacing w:after="0"/>
              <w:rPr>
                <w:sz w:val="28"/>
                <w:szCs w:val="28"/>
              </w:rPr>
            </w:pPr>
            <w:r w:rsidRPr="00AE3B58">
              <w:rPr>
                <w:rStyle w:val="9"/>
                <w:rFonts w:eastAsia="Calibri"/>
                <w:b w:val="0"/>
                <w:sz w:val="28"/>
                <w:szCs w:val="28"/>
              </w:rPr>
              <w:t>Упражнение в различении</w:t>
            </w:r>
            <w:r w:rsidR="002F5CF7" w:rsidRPr="00AE3B58">
              <w:rPr>
                <w:sz w:val="28"/>
                <w:szCs w:val="28"/>
              </w:rPr>
              <w:t xml:space="preserve"> гласных и согласных звуков и букв</w:t>
            </w:r>
            <w:r w:rsidRPr="00AE3B58">
              <w:rPr>
                <w:sz w:val="28"/>
                <w:szCs w:val="28"/>
              </w:rPr>
              <w:t xml:space="preserve"> в слове</w:t>
            </w:r>
            <w:r w:rsidR="002F5CF7" w:rsidRPr="00AE3B58">
              <w:rPr>
                <w:sz w:val="28"/>
                <w:szCs w:val="28"/>
              </w:rPr>
              <w:t>.</w:t>
            </w:r>
          </w:p>
          <w:p w:rsidR="002F5CF7" w:rsidRPr="00AE3B58" w:rsidRDefault="00A132D6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Определение количества гласных в слове.</w:t>
            </w:r>
          </w:p>
          <w:p w:rsidR="005B3A57" w:rsidRPr="00AE3B58" w:rsidRDefault="00A132D6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определении слогов в слове по количеству глас</w:t>
            </w:r>
            <w:r w:rsidR="005B3A57" w:rsidRPr="00AE3B58">
              <w:rPr>
                <w:sz w:val="28"/>
                <w:szCs w:val="28"/>
              </w:rPr>
              <w:t>ных.</w:t>
            </w:r>
          </w:p>
          <w:p w:rsidR="00A132D6" w:rsidRPr="00AE3B58" w:rsidRDefault="00A132D6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Определение твёрдых и мягких согласных в словах.</w:t>
            </w:r>
          </w:p>
          <w:p w:rsidR="005B3A57" w:rsidRPr="00AE3B58" w:rsidRDefault="005B3A57" w:rsidP="00AE3B58">
            <w:pPr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Различение твёрдых и мягких согласных перед гласными. </w:t>
            </w:r>
          </w:p>
          <w:p w:rsidR="00A132D6" w:rsidRPr="00AE3B58" w:rsidRDefault="005B3A57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 на различение твёрдых и мягких согласных в слове.</w:t>
            </w:r>
          </w:p>
          <w:p w:rsidR="00A132D6" w:rsidRPr="00AE3B58" w:rsidRDefault="005B3A57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подчёркивании парных согласных.</w:t>
            </w:r>
          </w:p>
          <w:p w:rsidR="00A132D6" w:rsidRPr="00AE3B58" w:rsidRDefault="00A132D6" w:rsidP="00AE3B58">
            <w:pPr>
              <w:jc w:val="both"/>
              <w:rPr>
                <w:sz w:val="28"/>
                <w:szCs w:val="28"/>
              </w:rPr>
            </w:pPr>
          </w:p>
          <w:p w:rsidR="005B3A57" w:rsidRPr="00AE3B58" w:rsidRDefault="005B3A57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подчёркивании непарных согласных.</w:t>
            </w:r>
          </w:p>
          <w:p w:rsidR="005B3A57" w:rsidRPr="00AE3B58" w:rsidRDefault="005B3A57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схем слов, объяснение их звукового состава.</w:t>
            </w:r>
          </w:p>
          <w:p w:rsidR="00A132D6" w:rsidRPr="00AE3B58" w:rsidRDefault="005B3A57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на выделение голосом ударный звук в словах (слова, состоящие из 2–3 слогов)</w:t>
            </w:r>
          </w:p>
          <w:p w:rsidR="00260035" w:rsidRPr="00AE3B58" w:rsidRDefault="0026003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Определение ударного слога в двусложных и трёхсложных словах; выделение гласных ударных и безударных.</w:t>
            </w:r>
          </w:p>
          <w:p w:rsidR="002572FE" w:rsidRPr="00AE3B58" w:rsidRDefault="002572F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Написание слов с безударными гласными: различение ударных и безударных гласных.</w:t>
            </w:r>
          </w:p>
          <w:p w:rsidR="00623F51" w:rsidRPr="00AE3B58" w:rsidRDefault="002572F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Определение наличия орфограммы в слове.</w:t>
            </w:r>
          </w:p>
        </w:tc>
      </w:tr>
      <w:tr w:rsidR="00260035" w:rsidRPr="00AE3B58" w:rsidTr="00E41D42">
        <w:trPr>
          <w:trHeight w:val="534"/>
        </w:trPr>
        <w:tc>
          <w:tcPr>
            <w:tcW w:w="2162" w:type="pct"/>
          </w:tcPr>
          <w:p w:rsidR="00260035" w:rsidRPr="00AE3B58" w:rsidRDefault="00260035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</w:rPr>
              <w:lastRenderedPageBreak/>
              <w:t>II. Графика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sz w:val="28"/>
                <w:szCs w:val="28"/>
              </w:rPr>
            </w:pPr>
          </w:p>
        </w:tc>
      </w:tr>
      <w:tr w:rsidR="00260035" w:rsidRPr="00AE3B58" w:rsidTr="00E41D42">
        <w:trPr>
          <w:trHeight w:val="534"/>
        </w:trPr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Обозначение мягкости согласных на письме буквами </w:t>
            </w:r>
            <w:r w:rsidRPr="00AE3B58">
              <w:rPr>
                <w:b/>
                <w:bCs/>
                <w:sz w:val="28"/>
                <w:szCs w:val="28"/>
                <w:u w:val="single"/>
              </w:rPr>
              <w:t>ь, е, ё, и, ю, я.</w:t>
            </w:r>
          </w:p>
          <w:p w:rsidR="00307EAC" w:rsidRPr="00AE3B58" w:rsidRDefault="002572FE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ь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е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307EAC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ё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и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ю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Обозначение мягкости согласных на письме буквой </w:t>
            </w:r>
            <w:r w:rsidRPr="00AE3B58">
              <w:rPr>
                <w:b/>
                <w:bCs/>
                <w:sz w:val="28"/>
                <w:szCs w:val="28"/>
              </w:rPr>
              <w:t>я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307EAC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Разделительный </w:t>
            </w:r>
            <w:r w:rsidRPr="00AE3B58">
              <w:rPr>
                <w:b/>
                <w:bCs/>
                <w:sz w:val="28"/>
                <w:szCs w:val="28"/>
                <w:u w:val="single"/>
              </w:rPr>
              <w:t>ь</w:t>
            </w:r>
            <w:r w:rsidRPr="00AE3B58">
              <w:rPr>
                <w:sz w:val="28"/>
                <w:szCs w:val="28"/>
                <w:u w:val="single"/>
              </w:rPr>
              <w:t>.</w:t>
            </w:r>
            <w:r w:rsidRPr="00AE3B58">
              <w:rPr>
                <w:sz w:val="28"/>
                <w:szCs w:val="28"/>
              </w:rPr>
              <w:t xml:space="preserve"> Перенос слов с разделительным мягким </w:t>
            </w:r>
            <w:r w:rsidRPr="00AE3B58">
              <w:rPr>
                <w:sz w:val="28"/>
                <w:szCs w:val="28"/>
              </w:rPr>
              <w:lastRenderedPageBreak/>
              <w:t xml:space="preserve">знаком и без него. </w:t>
            </w:r>
          </w:p>
          <w:p w:rsidR="00307EAC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Слог. </w:t>
            </w:r>
            <w:r w:rsidRPr="00AE3B58">
              <w:rPr>
                <w:sz w:val="28"/>
                <w:szCs w:val="28"/>
              </w:rPr>
              <w:t>Соотнесение количества гласных и слогов в слове.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Перенос слов.</w:t>
            </w:r>
          </w:p>
          <w:p w:rsidR="0024367B" w:rsidRPr="00AE3B58" w:rsidRDefault="0024367B" w:rsidP="00AE3B58">
            <w:pPr>
              <w:pStyle w:val="af"/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3"/>
              </w:numPr>
              <w:ind w:left="458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Алфавит.</w:t>
            </w:r>
            <w:r w:rsidR="001D1D7E" w:rsidRPr="00AE3B58">
              <w:rPr>
                <w:sz w:val="28"/>
                <w:szCs w:val="28"/>
              </w:rPr>
              <w:t xml:space="preserve"> Расположение слов в алфавитном порядке.</w:t>
            </w:r>
          </w:p>
          <w:p w:rsidR="00260035" w:rsidRPr="00AE3B58" w:rsidRDefault="00260035" w:rsidP="00AE3B58">
            <w:pPr>
              <w:ind w:left="458" w:hanging="283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572FE" w:rsidRPr="00AE3B58" w:rsidRDefault="002572FE" w:rsidP="00AE3B58">
            <w:pPr>
              <w:rPr>
                <w:sz w:val="28"/>
                <w:szCs w:val="28"/>
                <w:lang w:val="en-US"/>
              </w:rPr>
            </w:pPr>
          </w:p>
          <w:p w:rsidR="002572FE" w:rsidRPr="00AE3B58" w:rsidRDefault="002572FE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307EAC" w:rsidRPr="00AE3B58" w:rsidRDefault="00307EAC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4367B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4367B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4367B" w:rsidRPr="00AE3B58" w:rsidRDefault="0024367B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</w:p>
          <w:p w:rsidR="00C92AF8" w:rsidRPr="00AE3B58" w:rsidRDefault="00C92AF8" w:rsidP="00AE3B58">
            <w:pPr>
              <w:jc w:val="center"/>
              <w:rPr>
                <w:sz w:val="28"/>
                <w:szCs w:val="28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92AF8" w:rsidRPr="00AE3B58" w:rsidRDefault="00C92AF8" w:rsidP="00AE3B58">
            <w:pPr>
              <w:rPr>
                <w:sz w:val="28"/>
                <w:szCs w:val="28"/>
              </w:rPr>
            </w:pPr>
          </w:p>
          <w:p w:rsidR="00C92AF8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4367B" w:rsidRPr="00AE3B58" w:rsidRDefault="0024367B" w:rsidP="00AE3B58">
            <w:pPr>
              <w:jc w:val="center"/>
              <w:rPr>
                <w:sz w:val="28"/>
                <w:szCs w:val="28"/>
              </w:rPr>
            </w:pPr>
          </w:p>
          <w:p w:rsidR="00260035" w:rsidRPr="00AE3B58" w:rsidRDefault="00C92AF8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</w:tc>
        <w:tc>
          <w:tcPr>
            <w:tcW w:w="2376" w:type="pct"/>
            <w:gridSpan w:val="2"/>
          </w:tcPr>
          <w:p w:rsidR="0024367B" w:rsidRPr="00AE3B58" w:rsidRDefault="002F5CF7" w:rsidP="00AE3B58">
            <w:pPr>
              <w:jc w:val="both"/>
              <w:rPr>
                <w:rStyle w:val="5"/>
                <w:b w:val="0"/>
                <w:bCs w:val="0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Выполнение упражнений, работа со звуками, лексическими единицами.</w:t>
            </w:r>
          </w:p>
          <w:p w:rsidR="0024367B" w:rsidRPr="00AE3B58" w:rsidRDefault="0024367B" w:rsidP="00AE3B58">
            <w:pPr>
              <w:jc w:val="both"/>
              <w:rPr>
                <w:rStyle w:val="5"/>
                <w:sz w:val="28"/>
                <w:szCs w:val="28"/>
              </w:rPr>
            </w:pP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ь.</w:t>
            </w: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е.</w:t>
            </w: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ё.</w:t>
            </w: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и.</w:t>
            </w: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ю.</w:t>
            </w:r>
          </w:p>
          <w:p w:rsidR="0024367B" w:rsidRPr="00AE3B58" w:rsidRDefault="0024367B" w:rsidP="00AE3B58">
            <w:pPr>
              <w:pStyle w:val="af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обозначении мягкости согласных на письме буквой  </w:t>
            </w:r>
            <w:r w:rsidRPr="00AE3B58">
              <w:rPr>
                <w:b/>
                <w:bCs/>
                <w:sz w:val="28"/>
                <w:szCs w:val="28"/>
              </w:rPr>
              <w:t>я.</w:t>
            </w:r>
          </w:p>
          <w:p w:rsidR="00F34E19" w:rsidRPr="00AE3B58" w:rsidRDefault="0026003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Усвоение правила о написании </w:t>
            </w:r>
            <w:r w:rsidR="0024367B" w:rsidRPr="00AE3B58">
              <w:rPr>
                <w:sz w:val="28"/>
                <w:szCs w:val="28"/>
              </w:rPr>
              <w:t xml:space="preserve">и переносе слов с разделительныммягким </w:t>
            </w:r>
            <w:r w:rsidR="0024367B" w:rsidRPr="00AE3B58">
              <w:rPr>
                <w:sz w:val="28"/>
                <w:szCs w:val="28"/>
              </w:rPr>
              <w:lastRenderedPageBreak/>
              <w:t>знаком.</w:t>
            </w:r>
          </w:p>
          <w:p w:rsidR="00260035" w:rsidRPr="00AE3B58" w:rsidRDefault="00307EAC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соотнесении количества гласных и слогов в слове.</w:t>
            </w:r>
          </w:p>
          <w:p w:rsidR="00307EAC" w:rsidRPr="00AE3B58" w:rsidRDefault="00307EAC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Упражнения в переносе слов по слогам.</w:t>
            </w:r>
          </w:p>
          <w:p w:rsidR="00260035" w:rsidRPr="00AE3B58" w:rsidRDefault="00F34E19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Располож</w:t>
            </w:r>
            <w:r w:rsidR="00390380" w:rsidRPr="00AE3B58">
              <w:rPr>
                <w:sz w:val="28"/>
                <w:szCs w:val="28"/>
              </w:rPr>
              <w:t xml:space="preserve">ение слов в алфавитном порядке; </w:t>
            </w:r>
            <w:r w:rsidRPr="00AE3B58">
              <w:rPr>
                <w:sz w:val="28"/>
                <w:szCs w:val="28"/>
              </w:rPr>
              <w:t>заучивание алфавита наизусть.</w:t>
            </w: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ind w:left="458" w:hanging="283"/>
              <w:jc w:val="both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lastRenderedPageBreak/>
              <w:t>III. Слово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ind w:left="458" w:hanging="283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i/>
                <w:iCs/>
                <w:sz w:val="28"/>
                <w:szCs w:val="28"/>
              </w:rPr>
              <w:t>Названия предметов</w:t>
            </w:r>
            <w:r w:rsidRPr="00AE3B58">
              <w:rPr>
                <w:sz w:val="28"/>
                <w:szCs w:val="28"/>
              </w:rPr>
              <w:t>.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Слова, обозначающие </w:t>
            </w:r>
            <w:r w:rsidRPr="00AE3B58">
              <w:rPr>
                <w:b/>
                <w:bCs/>
                <w:i/>
                <w:iCs/>
                <w:sz w:val="28"/>
                <w:szCs w:val="28"/>
                <w:u w:val="single"/>
              </w:rPr>
              <w:t>название предметов</w:t>
            </w:r>
            <w:r w:rsidRPr="00AE3B58">
              <w:rPr>
                <w:sz w:val="28"/>
                <w:szCs w:val="28"/>
                <w:u w:val="single"/>
              </w:rPr>
              <w:t>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Различение слова и предмета.</w:t>
            </w:r>
          </w:p>
          <w:p w:rsidR="008112AF" w:rsidRPr="00AE3B58" w:rsidRDefault="008112AF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Слова-предметы, отвечающие на вопрос кто? и что?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фрукты, овощи.</w:t>
            </w:r>
          </w:p>
          <w:p w:rsidR="008F0A22" w:rsidRPr="00AE3B58" w:rsidRDefault="008F0A22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8F0A22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мебель.</w:t>
            </w:r>
          </w:p>
          <w:p w:rsidR="008F0A22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транспорт.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явления природы.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растения.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Расширение круга слов, обозначающих животных.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Слова с уменьшительно-ласкательными суффиксами.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Имена собственные.</w:t>
            </w:r>
          </w:p>
          <w:p w:rsidR="0033316F" w:rsidRPr="00AE3B58" w:rsidRDefault="0033316F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Большая буква в именах, фамилиях, отчествах.</w:t>
            </w:r>
          </w:p>
          <w:p w:rsidR="0033316F" w:rsidRPr="00AE3B58" w:rsidRDefault="0033316F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33316F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Большая буква в кличках животных.</w:t>
            </w:r>
          </w:p>
          <w:p w:rsidR="002833DE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Большая буква в названиях городов, сёл и деревень.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Большая буква в названиях улиц, географических объектов.</w:t>
            </w:r>
          </w:p>
          <w:p w:rsidR="0033316F" w:rsidRPr="00AE3B58" w:rsidRDefault="0033316F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833DE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Знакомство с антонимами.</w:t>
            </w:r>
          </w:p>
          <w:p w:rsidR="002833DE" w:rsidRPr="00AE3B58" w:rsidRDefault="002833DE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8541CA" w:rsidRPr="00AE3B58" w:rsidRDefault="008541CA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5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Знакомство с синонимами.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8F0A22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833DE" w:rsidRPr="00AE3B58" w:rsidRDefault="008F0A22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833DE" w:rsidRPr="00AE3B58" w:rsidRDefault="002833D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833DE" w:rsidRPr="00AE3B58" w:rsidRDefault="002833D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33316F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92AF8" w:rsidRPr="00AE3B58" w:rsidRDefault="00C92AF8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92AF8" w:rsidRPr="00AE3B58" w:rsidRDefault="00C92AF8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3316F" w:rsidRPr="00AE3B58" w:rsidRDefault="0033316F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33316F" w:rsidRPr="00AE3B58" w:rsidRDefault="0033316F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33316F" w:rsidRPr="00AE3B58" w:rsidRDefault="0033316F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33316F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833DE" w:rsidRPr="00AE3B58" w:rsidRDefault="002833DE" w:rsidP="00AE3B58">
            <w:pPr>
              <w:rPr>
                <w:sz w:val="28"/>
                <w:szCs w:val="28"/>
                <w:lang w:val="en-US"/>
              </w:rPr>
            </w:pPr>
          </w:p>
          <w:p w:rsidR="008541CA" w:rsidRPr="00AE3B58" w:rsidRDefault="008541CA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pct"/>
            <w:gridSpan w:val="2"/>
          </w:tcPr>
          <w:p w:rsidR="00623F51" w:rsidRPr="00AE3B58" w:rsidRDefault="008112AF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Проведение д/игры: </w:t>
            </w:r>
            <w:r w:rsidR="00F84873" w:rsidRPr="00AE3B58">
              <w:rPr>
                <w:sz w:val="28"/>
                <w:szCs w:val="28"/>
              </w:rPr>
              <w:t>«Назови</w:t>
            </w:r>
            <w:r w:rsidRPr="00AE3B58">
              <w:rPr>
                <w:sz w:val="28"/>
                <w:szCs w:val="28"/>
              </w:rPr>
              <w:t xml:space="preserve"> предмет»</w:t>
            </w:r>
            <w:r w:rsidR="00623F51" w:rsidRPr="00AE3B58">
              <w:rPr>
                <w:sz w:val="28"/>
                <w:szCs w:val="28"/>
              </w:rPr>
              <w:t>.</w:t>
            </w:r>
          </w:p>
          <w:p w:rsidR="00623F51" w:rsidRPr="00AE3B58" w:rsidRDefault="008F0A2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тексте слов, обозначающих предметы.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Подбор к обобщающим словам конкретные названия.</w:t>
            </w:r>
          </w:p>
          <w:p w:rsidR="008F0A22" w:rsidRPr="00AE3B58" w:rsidRDefault="008F0A2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со словами, обозначающими фрукты, овощи.</w:t>
            </w:r>
          </w:p>
          <w:p w:rsidR="008F0A22" w:rsidRPr="00AE3B58" w:rsidRDefault="008F0A22" w:rsidP="00AE3B58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тексте слов, обозначающих мебель.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на тему: «Транспорт».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на тему: «Явление природы».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«Волшебная ромашка».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</w:p>
          <w:p w:rsidR="008F0A22" w:rsidRPr="00AE3B58" w:rsidRDefault="008F0A22" w:rsidP="00AE3B58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тексте слов, обозначающих животных.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«Назови ласково».</w:t>
            </w:r>
          </w:p>
          <w:p w:rsidR="008F0A22" w:rsidRPr="00AE3B58" w:rsidRDefault="008F0A22" w:rsidP="00AE3B58">
            <w:pPr>
              <w:rPr>
                <w:sz w:val="28"/>
                <w:szCs w:val="28"/>
              </w:rPr>
            </w:pPr>
          </w:p>
          <w:p w:rsidR="0033316F" w:rsidRPr="00AE3B58" w:rsidRDefault="0033316F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определении имён собственных.</w:t>
            </w:r>
          </w:p>
          <w:p w:rsidR="0033316F" w:rsidRPr="00AE3B58" w:rsidRDefault="0033316F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Упражнения в</w:t>
            </w:r>
            <w:r w:rsidR="008F0A22" w:rsidRPr="00AE3B58">
              <w:rPr>
                <w:sz w:val="28"/>
                <w:szCs w:val="28"/>
              </w:rPr>
              <w:t xml:space="preserve"> написании с большой буквы имён, отчеств, фамилий людей</w:t>
            </w:r>
            <w:r w:rsidRPr="00AE3B58">
              <w:rPr>
                <w:sz w:val="28"/>
                <w:szCs w:val="28"/>
              </w:rPr>
              <w:t>.</w:t>
            </w:r>
          </w:p>
          <w:p w:rsidR="008F0A22" w:rsidRPr="00AE3B58" w:rsidRDefault="0033316F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Упражнения в написании с большой буквы </w:t>
            </w:r>
            <w:r w:rsidR="008F0A22" w:rsidRPr="00AE3B58">
              <w:rPr>
                <w:sz w:val="28"/>
                <w:szCs w:val="28"/>
              </w:rPr>
              <w:t>к</w:t>
            </w:r>
            <w:r w:rsidRPr="00AE3B58">
              <w:rPr>
                <w:sz w:val="28"/>
                <w:szCs w:val="28"/>
              </w:rPr>
              <w:t>личек животных</w:t>
            </w:r>
            <w:r w:rsidR="008F0A22" w:rsidRPr="00AE3B58">
              <w:rPr>
                <w:sz w:val="28"/>
                <w:szCs w:val="28"/>
              </w:rPr>
              <w:t>.</w:t>
            </w:r>
          </w:p>
          <w:p w:rsidR="0033316F" w:rsidRPr="00AE3B58" w:rsidRDefault="0033316F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Упражнения в написании с большой буквы названий городов, сёл, деревень. </w:t>
            </w:r>
          </w:p>
          <w:p w:rsidR="0033316F" w:rsidRPr="00AE3B58" w:rsidRDefault="0033316F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Упражнения в написании с большой буквы </w:t>
            </w:r>
            <w:r w:rsidR="008541CA" w:rsidRPr="00AE3B58">
              <w:rPr>
                <w:sz w:val="28"/>
                <w:szCs w:val="28"/>
              </w:rPr>
              <w:t>названия</w:t>
            </w:r>
            <w:r w:rsidRPr="00AE3B58">
              <w:rPr>
                <w:sz w:val="28"/>
                <w:szCs w:val="28"/>
              </w:rPr>
              <w:t xml:space="preserve"> улиц</w:t>
            </w:r>
            <w:r w:rsidR="008541CA" w:rsidRPr="00AE3B58">
              <w:rPr>
                <w:sz w:val="28"/>
                <w:szCs w:val="28"/>
              </w:rPr>
              <w:t>, географических объектов</w:t>
            </w:r>
            <w:r w:rsidRPr="00AE3B58">
              <w:rPr>
                <w:sz w:val="28"/>
                <w:szCs w:val="28"/>
              </w:rPr>
              <w:t>.</w:t>
            </w:r>
          </w:p>
          <w:p w:rsidR="0033316F" w:rsidRPr="00AE3B58" w:rsidRDefault="0033316F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«Доскажи словечко».</w:t>
            </w:r>
          </w:p>
          <w:p w:rsidR="002833DE" w:rsidRPr="00AE3B58" w:rsidRDefault="002833DE" w:rsidP="00AE3B58">
            <w:pPr>
              <w:rPr>
                <w:sz w:val="28"/>
                <w:szCs w:val="28"/>
              </w:rPr>
            </w:pPr>
          </w:p>
          <w:p w:rsidR="002833DE" w:rsidRPr="00AE3B58" w:rsidRDefault="0033316F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со словами-синонимами.</w:t>
            </w: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ind w:left="458" w:hanging="283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i/>
                <w:iCs/>
                <w:sz w:val="28"/>
                <w:szCs w:val="28"/>
              </w:rPr>
              <w:t>Названия действий</w:t>
            </w:r>
            <w:r w:rsidRPr="00AE3B58">
              <w:rPr>
                <w:sz w:val="28"/>
                <w:szCs w:val="28"/>
              </w:rPr>
              <w:t>.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lastRenderedPageBreak/>
              <w:t xml:space="preserve">Слова, обозначающие </w:t>
            </w:r>
            <w:r w:rsidRPr="00AE3B58">
              <w:rPr>
                <w:b/>
                <w:bCs/>
                <w:i/>
                <w:iCs/>
                <w:sz w:val="28"/>
                <w:szCs w:val="28"/>
                <w:u w:val="single"/>
              </w:rPr>
              <w:t>название действий</w:t>
            </w:r>
            <w:r w:rsidRPr="00AE3B58">
              <w:rPr>
                <w:sz w:val="28"/>
                <w:szCs w:val="28"/>
                <w:u w:val="single"/>
              </w:rPr>
              <w:t xml:space="preserve">. </w:t>
            </w:r>
          </w:p>
          <w:p w:rsidR="007C4FBA" w:rsidRPr="00AE3B58" w:rsidRDefault="007C4FBA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Различение действия и его названия.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Название действий по вопросам </w:t>
            </w:r>
            <w:r w:rsidRPr="00AE3B58">
              <w:rPr>
                <w:i/>
                <w:iCs/>
                <w:sz w:val="28"/>
                <w:szCs w:val="28"/>
                <w:u w:val="single"/>
              </w:rPr>
              <w:t>что делает? что делают? что делал? что будет делать?</w:t>
            </w:r>
          </w:p>
          <w:p w:rsidR="00260035" w:rsidRPr="00AE3B58" w:rsidRDefault="00992C44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действий по вопросу</w:t>
            </w:r>
            <w:r w:rsidR="00260035" w:rsidRPr="00AE3B58">
              <w:rPr>
                <w:i/>
                <w:iCs/>
                <w:sz w:val="28"/>
                <w:szCs w:val="28"/>
              </w:rPr>
              <w:t>что делает?</w:t>
            </w:r>
          </w:p>
          <w:p w:rsidR="00260035" w:rsidRPr="00AE3B58" w:rsidRDefault="00992C44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действий по вопросу</w:t>
            </w:r>
            <w:r w:rsidR="00260035" w:rsidRPr="00AE3B58">
              <w:rPr>
                <w:i/>
                <w:iCs/>
                <w:sz w:val="28"/>
                <w:szCs w:val="28"/>
              </w:rPr>
              <w:t>что делают?</w:t>
            </w:r>
          </w:p>
          <w:p w:rsidR="00205AED" w:rsidRPr="00AE3B58" w:rsidRDefault="00205AED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992C44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действий по вопросу</w:t>
            </w:r>
            <w:r w:rsidR="00260035" w:rsidRPr="00AE3B58">
              <w:rPr>
                <w:i/>
                <w:iCs/>
                <w:sz w:val="28"/>
                <w:szCs w:val="28"/>
              </w:rPr>
              <w:t>что делал?</w:t>
            </w:r>
          </w:p>
          <w:p w:rsidR="00260035" w:rsidRPr="00AE3B58" w:rsidRDefault="00992C44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действий по вопросу</w:t>
            </w:r>
            <w:r w:rsidR="00260035" w:rsidRPr="00AE3B58">
              <w:rPr>
                <w:i/>
                <w:iCs/>
                <w:sz w:val="28"/>
                <w:szCs w:val="28"/>
              </w:rPr>
              <w:t>что будет делать?</w:t>
            </w:r>
          </w:p>
          <w:p w:rsidR="00992C44" w:rsidRPr="00AE3B58" w:rsidRDefault="00992C44" w:rsidP="00AE3B58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6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Согласование слов-действий со словами-предметами.  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7C4FBA" w:rsidRPr="00AE3B58" w:rsidRDefault="007C4FBA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C92AF8" w:rsidRPr="00AE3B58" w:rsidRDefault="00C92AF8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92AF8" w:rsidRPr="00AE3B58" w:rsidRDefault="00C92AF8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6" w:type="pct"/>
            <w:gridSpan w:val="2"/>
          </w:tcPr>
          <w:p w:rsidR="00623F51" w:rsidRPr="00AE3B58" w:rsidRDefault="002833D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Дидактическая игра: «Что мы делали – не скажем, а что делали – покажем».</w:t>
            </w:r>
          </w:p>
          <w:p w:rsidR="00623F51" w:rsidRPr="00AE3B58" w:rsidRDefault="007C4FBA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различении действий и его названия. </w:t>
            </w:r>
          </w:p>
          <w:p w:rsidR="00260035" w:rsidRPr="00AE3B58" w:rsidRDefault="007C4FBA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из слов по схемам, нахождение в них названий действий.</w:t>
            </w:r>
          </w:p>
          <w:p w:rsidR="00992C44" w:rsidRPr="00AE3B58" w:rsidRDefault="00992C44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«Придумай действие предмета».</w:t>
            </w:r>
          </w:p>
          <w:p w:rsidR="00992C44" w:rsidRPr="00AE3B58" w:rsidRDefault="00992C44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предложения, опираясь на рисунок и нахождение в нём названия действия.</w:t>
            </w:r>
          </w:p>
          <w:p w:rsidR="00992C44" w:rsidRPr="00AE3B58" w:rsidRDefault="00992C44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по вопросу</w:t>
            </w:r>
            <w:r w:rsidRPr="00AE3B58">
              <w:rPr>
                <w:i/>
                <w:iCs/>
                <w:sz w:val="28"/>
                <w:szCs w:val="28"/>
              </w:rPr>
              <w:t xml:space="preserve"> что делал?</w:t>
            </w:r>
          </w:p>
          <w:p w:rsidR="00992C44" w:rsidRPr="00AE3B58" w:rsidRDefault="00992C44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предложении названий действий предмета, их подчеркивание.</w:t>
            </w:r>
          </w:p>
          <w:p w:rsidR="00992C44" w:rsidRPr="00AE3B58" w:rsidRDefault="00992C44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«Найди пару».</w:t>
            </w: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6800B7" w:rsidP="00AE3B58">
            <w:pPr>
              <w:tabs>
                <w:tab w:val="left" w:pos="5530"/>
              </w:tabs>
              <w:ind w:hanging="101"/>
              <w:jc w:val="both"/>
              <w:rPr>
                <w:b/>
                <w:i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Слова, обозначающие</w:t>
            </w:r>
            <w:r w:rsidRPr="00AE3B58">
              <w:rPr>
                <w:b/>
                <w:i/>
                <w:sz w:val="28"/>
                <w:szCs w:val="28"/>
              </w:rPr>
              <w:t xml:space="preserve"> признак предмета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Слова, обозначающие </w:t>
            </w:r>
            <w:r w:rsidRPr="00AE3B58">
              <w:rPr>
                <w:b/>
                <w:bCs/>
                <w:i/>
                <w:iCs/>
                <w:sz w:val="28"/>
                <w:szCs w:val="28"/>
                <w:u w:val="single"/>
              </w:rPr>
              <w:t>признак предмета</w:t>
            </w:r>
            <w:r w:rsidRPr="00AE3B58">
              <w:rPr>
                <w:sz w:val="28"/>
                <w:szCs w:val="28"/>
                <w:u w:val="single"/>
              </w:rPr>
              <w:t>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Определение признака предмета по вопросам </w:t>
            </w:r>
            <w:r w:rsidRPr="00AE3B58">
              <w:rPr>
                <w:i/>
                <w:iCs/>
                <w:sz w:val="28"/>
                <w:szCs w:val="28"/>
                <w:u w:val="single"/>
              </w:rPr>
              <w:t>какой? какая? какое? какие?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Определение признака предмета по вопросам </w:t>
            </w:r>
            <w:r w:rsidRPr="00AE3B58">
              <w:rPr>
                <w:i/>
                <w:iCs/>
                <w:sz w:val="28"/>
                <w:szCs w:val="28"/>
              </w:rPr>
              <w:t>какой?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Определение признака предмета по вопросам </w:t>
            </w:r>
            <w:r w:rsidRPr="00AE3B58">
              <w:rPr>
                <w:i/>
                <w:iCs/>
                <w:sz w:val="28"/>
                <w:szCs w:val="28"/>
              </w:rPr>
              <w:t>какая?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Определение признака предмета по вопросам </w:t>
            </w:r>
            <w:r w:rsidRPr="00AE3B58">
              <w:rPr>
                <w:i/>
                <w:iCs/>
                <w:sz w:val="28"/>
                <w:szCs w:val="28"/>
              </w:rPr>
              <w:t>какое?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Определение признака предмета по вопросам </w:t>
            </w:r>
            <w:r w:rsidRPr="00AE3B58">
              <w:rPr>
                <w:i/>
                <w:iCs/>
                <w:sz w:val="28"/>
                <w:szCs w:val="28"/>
              </w:rPr>
              <w:t xml:space="preserve">какие?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Название признаков, обозначающих цвет, форму, величину, материал, вкус предмета</w:t>
            </w:r>
            <w:r w:rsidR="00675F8F" w:rsidRPr="00AE3B58">
              <w:rPr>
                <w:sz w:val="28"/>
                <w:szCs w:val="28"/>
                <w:u w:val="single"/>
              </w:rPr>
              <w:t>.</w:t>
            </w:r>
          </w:p>
          <w:p w:rsidR="00F26B54" w:rsidRPr="00AE3B58" w:rsidRDefault="00F26B54" w:rsidP="00AE3B58">
            <w:pPr>
              <w:pStyle w:val="af"/>
              <w:tabs>
                <w:tab w:val="left" w:pos="5530"/>
              </w:tabs>
              <w:ind w:left="259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признаков, обозначающих цвет предмета.</w:t>
            </w:r>
          </w:p>
          <w:p w:rsidR="00F26B54" w:rsidRPr="00AE3B58" w:rsidRDefault="00F26B54" w:rsidP="00AE3B58">
            <w:p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Название признаков, обозначающих форму предмета.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Название признаков, обозначающих величину предмета.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Название признаков, обозначающих материал предмета. </w:t>
            </w:r>
          </w:p>
          <w:p w:rsidR="00205AED" w:rsidRPr="00AE3B58" w:rsidRDefault="00205AED" w:rsidP="00AE3B58">
            <w:pPr>
              <w:tabs>
                <w:tab w:val="left" w:pos="5530"/>
              </w:tabs>
              <w:ind w:left="-101"/>
              <w:jc w:val="both"/>
              <w:rPr>
                <w:sz w:val="28"/>
                <w:szCs w:val="28"/>
                <w:u w:val="single"/>
              </w:rPr>
            </w:pPr>
          </w:p>
          <w:p w:rsidR="00205AED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lastRenderedPageBreak/>
              <w:t xml:space="preserve">Название признаков, обозначающих вкус предмета.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7"/>
              </w:numPr>
              <w:tabs>
                <w:tab w:val="left" w:pos="5530"/>
              </w:tabs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Дифференциация слов, относящихся к разным категориям.</w:t>
            </w:r>
          </w:p>
          <w:p w:rsidR="00260035" w:rsidRPr="00AE3B58" w:rsidRDefault="00260035" w:rsidP="00AE3B58">
            <w:pPr>
              <w:pStyle w:val="af"/>
              <w:ind w:left="0" w:hanging="10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992C44" w:rsidRPr="00AE3B58" w:rsidRDefault="00992C44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6" w:type="pct"/>
            <w:gridSpan w:val="2"/>
          </w:tcPr>
          <w:p w:rsidR="008E04AE" w:rsidRPr="00AE3B58" w:rsidRDefault="008E04A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Отгадывание загадок по признаку предмета.</w:t>
            </w:r>
          </w:p>
          <w:p w:rsidR="008E04AE" w:rsidRPr="00AE3B58" w:rsidRDefault="006F43E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различении</w:t>
            </w:r>
            <w:r w:rsidR="008E04AE" w:rsidRPr="00AE3B58">
              <w:rPr>
                <w:sz w:val="28"/>
                <w:szCs w:val="28"/>
              </w:rPr>
              <w:t xml:space="preserve"> названия признака предмета по вопросам.</w:t>
            </w: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</w:p>
          <w:p w:rsidR="00260035" w:rsidRPr="00AE3B58" w:rsidRDefault="006F43E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Д/игра: «Исключи «третий лишний»</w:t>
            </w:r>
            <w:r w:rsidR="00623F51" w:rsidRPr="00AE3B58">
              <w:rPr>
                <w:sz w:val="28"/>
                <w:szCs w:val="28"/>
              </w:rPr>
              <w:t>.</w:t>
            </w: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Подбор к названиям предметов названия признаков.</w:t>
            </w: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загадок о предмете.</w:t>
            </w: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Вставка данных слов вместо вопросов.</w:t>
            </w:r>
          </w:p>
          <w:p w:rsidR="001C4295" w:rsidRPr="00AE3B58" w:rsidRDefault="006F43E2" w:rsidP="00AE3B58">
            <w:pPr>
              <w:tabs>
                <w:tab w:val="left" w:pos="5530"/>
              </w:tabs>
              <w:ind w:left="-101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различении названий признаков, обозначающих цвет, форму, величину, материал, вкус предмета.</w:t>
            </w:r>
          </w:p>
          <w:p w:rsidR="006F43E2" w:rsidRPr="00AE3B58" w:rsidRDefault="00F26B54" w:rsidP="00AE3B58">
            <w:pPr>
              <w:tabs>
                <w:tab w:val="left" w:pos="5530"/>
              </w:tabs>
              <w:ind w:left="-101"/>
              <w:jc w:val="both"/>
              <w:rPr>
                <w:sz w:val="28"/>
                <w:szCs w:val="28"/>
              </w:rPr>
            </w:pPr>
            <w:r w:rsidRPr="00AE3B58">
              <w:rPr>
                <w:rStyle w:val="33"/>
                <w:b w:val="0"/>
                <w:sz w:val="28"/>
                <w:szCs w:val="28"/>
              </w:rPr>
              <w:t>Выделение</w:t>
            </w:r>
            <w:r w:rsidRPr="00AE3B58">
              <w:rPr>
                <w:sz w:val="28"/>
                <w:szCs w:val="28"/>
              </w:rPr>
              <w:t xml:space="preserve"> из предложения словосочетания с названием признака предмета.</w:t>
            </w:r>
          </w:p>
          <w:p w:rsidR="006F43E2" w:rsidRPr="00AE3B58" w:rsidRDefault="00F26B54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предложений.</w:t>
            </w:r>
          </w:p>
          <w:p w:rsidR="006F43E2" w:rsidRPr="00AE3B58" w:rsidRDefault="006F43E2" w:rsidP="00AE3B58">
            <w:pPr>
              <w:jc w:val="both"/>
              <w:rPr>
                <w:sz w:val="28"/>
                <w:szCs w:val="28"/>
              </w:rPr>
            </w:pPr>
          </w:p>
          <w:p w:rsidR="006F43E2" w:rsidRPr="00AE3B58" w:rsidRDefault="00205AED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 «Угадай предмет».</w:t>
            </w:r>
          </w:p>
          <w:p w:rsidR="00205AED" w:rsidRPr="00AE3B58" w:rsidRDefault="00205AED" w:rsidP="00AE3B58">
            <w:pPr>
              <w:jc w:val="both"/>
              <w:rPr>
                <w:sz w:val="28"/>
                <w:szCs w:val="28"/>
              </w:rPr>
            </w:pPr>
          </w:p>
          <w:p w:rsidR="00623F51" w:rsidRPr="00AE3B58" w:rsidRDefault="00623F51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упражнений, работа с текстом.</w:t>
            </w:r>
          </w:p>
          <w:p w:rsidR="00205AED" w:rsidRPr="00AE3B58" w:rsidRDefault="00205AED" w:rsidP="00AE3B58">
            <w:pPr>
              <w:jc w:val="both"/>
              <w:rPr>
                <w:b/>
                <w:sz w:val="28"/>
                <w:szCs w:val="28"/>
              </w:rPr>
            </w:pPr>
          </w:p>
          <w:p w:rsidR="00205AED" w:rsidRPr="00AE3B58" w:rsidRDefault="00205AED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Д/игра «Подбери признак».</w:t>
            </w:r>
          </w:p>
          <w:p w:rsidR="00205AED" w:rsidRPr="00AE3B58" w:rsidRDefault="00205AED" w:rsidP="00AE3B58">
            <w:pPr>
              <w:rPr>
                <w:sz w:val="28"/>
                <w:szCs w:val="28"/>
              </w:rPr>
            </w:pPr>
          </w:p>
          <w:p w:rsidR="00623F51" w:rsidRPr="00AE3B58" w:rsidRDefault="00205AED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Различение основных категорий слов </w:t>
            </w:r>
            <w:r w:rsidRPr="00AE3B58">
              <w:rPr>
                <w:sz w:val="28"/>
                <w:szCs w:val="28"/>
              </w:rPr>
              <w:lastRenderedPageBreak/>
              <w:t>(названия предметов, действий, качеств) в тексте по вопросам, правильное употребление их в связи друг с другом.   </w:t>
            </w: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1C4295" w:rsidP="00AE3B58">
            <w:pPr>
              <w:ind w:hanging="10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E3B58">
              <w:rPr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Предлог</w:t>
            </w:r>
          </w:p>
          <w:p w:rsidR="001C4295" w:rsidRPr="00AE3B58" w:rsidRDefault="001C4295" w:rsidP="00AE3B58">
            <w:pPr>
              <w:ind w:hanging="101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i/>
                <w:sz w:val="28"/>
                <w:szCs w:val="28"/>
              </w:rPr>
            </w:pPr>
            <w:r w:rsidRPr="00AE3B58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Предлог как отдельное слово. </w:t>
            </w:r>
          </w:p>
          <w:p w:rsidR="00E07C65" w:rsidRPr="00AE3B58" w:rsidRDefault="00E07C65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E07C65" w:rsidRPr="00AE3B58" w:rsidRDefault="00E07C65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Раздельное написание предлога со словами.</w:t>
            </w:r>
          </w:p>
          <w:p w:rsidR="00E07C6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Предлоги </w:t>
            </w:r>
            <w:r w:rsidRPr="00AE3B58">
              <w:rPr>
                <w:b/>
                <w:i/>
                <w:sz w:val="28"/>
                <w:szCs w:val="28"/>
              </w:rPr>
              <w:t>по, к, от, над, о, в, на</w:t>
            </w:r>
            <w:r w:rsidRPr="00AE3B58">
              <w:rPr>
                <w:sz w:val="28"/>
                <w:szCs w:val="28"/>
              </w:rPr>
              <w:t xml:space="preserve"> со словами.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>из</w:t>
            </w:r>
            <w:r w:rsidRPr="00AE3B58">
              <w:rPr>
                <w:sz w:val="28"/>
                <w:szCs w:val="28"/>
              </w:rPr>
              <w:t xml:space="preserve">со словами. </w:t>
            </w:r>
          </w:p>
          <w:p w:rsidR="00E07C65" w:rsidRPr="00AE3B58" w:rsidRDefault="00E07C65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05AED" w:rsidRPr="00AE3B58" w:rsidRDefault="00205AED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>за</w:t>
            </w:r>
            <w:r w:rsidRPr="00AE3B58">
              <w:rPr>
                <w:sz w:val="28"/>
                <w:szCs w:val="28"/>
              </w:rPr>
              <w:t xml:space="preserve">со словами. </w:t>
            </w:r>
          </w:p>
          <w:p w:rsidR="00E07C65" w:rsidRPr="00AE3B58" w:rsidRDefault="00E07C65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 xml:space="preserve">без </w:t>
            </w:r>
            <w:r w:rsidRPr="00AE3B58">
              <w:rPr>
                <w:sz w:val="28"/>
                <w:szCs w:val="28"/>
              </w:rPr>
              <w:t>со словами.</w:t>
            </w:r>
          </w:p>
          <w:p w:rsidR="00E07C65" w:rsidRPr="00AE3B58" w:rsidRDefault="00E07C65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>без</w:t>
            </w:r>
            <w:r w:rsidRPr="00AE3B58">
              <w:rPr>
                <w:sz w:val="28"/>
                <w:szCs w:val="28"/>
              </w:rPr>
              <w:t xml:space="preserve">со словами. </w:t>
            </w:r>
          </w:p>
          <w:p w:rsidR="00E07C65" w:rsidRPr="00AE3B58" w:rsidRDefault="00E07C65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>до</w:t>
            </w:r>
            <w:r w:rsidRPr="00AE3B58">
              <w:rPr>
                <w:sz w:val="28"/>
                <w:szCs w:val="28"/>
              </w:rPr>
              <w:t xml:space="preserve">со словами. </w:t>
            </w:r>
          </w:p>
          <w:p w:rsidR="008E04AE" w:rsidRPr="00AE3B58" w:rsidRDefault="008E04AE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Предлог </w:t>
            </w:r>
            <w:r w:rsidRPr="00AE3B58">
              <w:rPr>
                <w:b/>
                <w:i/>
                <w:sz w:val="28"/>
                <w:szCs w:val="28"/>
              </w:rPr>
              <w:t>про</w:t>
            </w:r>
            <w:r w:rsidRPr="00AE3B58">
              <w:rPr>
                <w:sz w:val="28"/>
                <w:szCs w:val="28"/>
              </w:rPr>
              <w:t>со словами.</w:t>
            </w:r>
          </w:p>
          <w:p w:rsidR="008E04AE" w:rsidRPr="00AE3B58" w:rsidRDefault="008E04AE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Роль предлога в обозначении пространственного расположении предметов. 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39"/>
              </w:num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Составление предложений с предлогами.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07C65" w:rsidRPr="00AE3B58" w:rsidRDefault="00E07C6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8E04AE" w:rsidRPr="00AE3B58" w:rsidRDefault="008E04AE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E07C6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E07C65" w:rsidRPr="00AE3B58" w:rsidRDefault="00E07C6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05AED" w:rsidRPr="00AE3B58" w:rsidRDefault="00205AED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8E04AE" w:rsidRPr="00AE3B58" w:rsidRDefault="008E04AE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</w:rPr>
            </w:pPr>
          </w:p>
        </w:tc>
        <w:tc>
          <w:tcPr>
            <w:tcW w:w="2376" w:type="pct"/>
            <w:gridSpan w:val="2"/>
          </w:tcPr>
          <w:p w:rsidR="00623F51" w:rsidRPr="00AE3B58" w:rsidRDefault="00623F51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Усвоение правила о раздельном написании предлогов </w:t>
            </w:r>
            <w:r w:rsidRPr="00AE3B58">
              <w:rPr>
                <w:i/>
                <w:sz w:val="28"/>
                <w:szCs w:val="28"/>
              </w:rPr>
              <w:t xml:space="preserve">до, без, под, над, около, перед </w:t>
            </w:r>
            <w:r w:rsidR="00E07C65" w:rsidRPr="00AE3B58">
              <w:rPr>
                <w:sz w:val="28"/>
                <w:szCs w:val="28"/>
              </w:rPr>
              <w:t>со</w:t>
            </w:r>
            <w:r w:rsidRPr="00AE3B58">
              <w:rPr>
                <w:sz w:val="28"/>
                <w:szCs w:val="28"/>
              </w:rPr>
              <w:t xml:space="preserve"> словами.</w:t>
            </w:r>
          </w:p>
          <w:p w:rsid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раздельном написании предлогов со словами.</w:t>
            </w:r>
          </w:p>
          <w:p w:rsidR="00205AED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тексте предлогов и их подчеркивание.</w:t>
            </w:r>
          </w:p>
          <w:p w:rsidR="00205AED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 словосочетаний по заданному слову с предлогом.</w:t>
            </w:r>
          </w:p>
          <w:p w:rsidR="00E07C65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 словосочетаний по заданному слову с предлогом.</w:t>
            </w:r>
          </w:p>
          <w:p w:rsidR="00E07C65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Вставка пропущенного предлога в тексте.</w:t>
            </w:r>
          </w:p>
          <w:p w:rsidR="00E07C65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с данным предлогом.</w:t>
            </w:r>
          </w:p>
          <w:p w:rsidR="00E07C65" w:rsidRPr="00AE3B58" w:rsidRDefault="00E07C65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Дидактическая игра: «Угадай предлог».</w:t>
            </w:r>
          </w:p>
          <w:p w:rsidR="008E04AE" w:rsidRPr="00AE3B58" w:rsidRDefault="008E04A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 словосочетаний по заданному слову с предлогом.</w:t>
            </w:r>
          </w:p>
          <w:p w:rsidR="00E07C65" w:rsidRPr="00AE3B58" w:rsidRDefault="008E04A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Отработка умения выбирать или подбирать нужный предлог для связи слов в словосочетании.</w:t>
            </w:r>
          </w:p>
          <w:p w:rsidR="00260035" w:rsidRPr="00AE3B58" w:rsidRDefault="00623F51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Отработка умения выбирать или подбирать нужный предлог для связи слов в </w:t>
            </w:r>
            <w:r w:rsidR="0030215D" w:rsidRPr="00AE3B58">
              <w:rPr>
                <w:sz w:val="28"/>
                <w:szCs w:val="28"/>
              </w:rPr>
              <w:t>предложении.</w:t>
            </w:r>
          </w:p>
        </w:tc>
      </w:tr>
      <w:tr w:rsidR="00260035" w:rsidRPr="00AE3B58" w:rsidTr="00E41D42">
        <w:tc>
          <w:tcPr>
            <w:tcW w:w="2162" w:type="pct"/>
          </w:tcPr>
          <w:p w:rsidR="00260035" w:rsidRPr="00AE3B58" w:rsidRDefault="00260035" w:rsidP="00AE3B58">
            <w:pPr>
              <w:ind w:left="33" w:firstLine="142"/>
              <w:jc w:val="both"/>
              <w:rPr>
                <w:b/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  <w:u w:val="single"/>
                <w:lang w:val="en-US"/>
              </w:rPr>
              <w:t xml:space="preserve">IV. </w:t>
            </w:r>
            <w:r w:rsidRPr="00AE3B58">
              <w:rPr>
                <w:b/>
                <w:sz w:val="28"/>
                <w:szCs w:val="28"/>
                <w:u w:val="single"/>
              </w:rPr>
              <w:t>Имена собственные</w:t>
            </w:r>
          </w:p>
          <w:p w:rsidR="001C4295" w:rsidRPr="00AE3B58" w:rsidRDefault="001C4295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6" w:type="pct"/>
            <w:gridSpan w:val="2"/>
          </w:tcPr>
          <w:p w:rsidR="00260035" w:rsidRPr="00AE3B58" w:rsidRDefault="00260035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60035" w:rsidRPr="00AE3B58" w:rsidTr="00E41D42">
        <w:tc>
          <w:tcPr>
            <w:tcW w:w="2162" w:type="pct"/>
          </w:tcPr>
          <w:p w:rsidR="00307EAC" w:rsidRPr="00AE3B58" w:rsidRDefault="00260035" w:rsidP="00AE3B58">
            <w:pPr>
              <w:pStyle w:val="af"/>
              <w:numPr>
                <w:ilvl w:val="0"/>
                <w:numId w:val="40"/>
              </w:numPr>
              <w:ind w:left="33" w:firstLine="142"/>
              <w:jc w:val="both"/>
              <w:rPr>
                <w:b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Имена собственные (имена и фамилии людей, клички животных, названия городов, сел, улиц, площадей).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40"/>
              </w:numPr>
              <w:ind w:left="33" w:firstLine="142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Имена собственные (имена и фамилии людей).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40"/>
              </w:numPr>
              <w:ind w:left="33" w:firstLine="142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Имена собственные (клички животных).</w:t>
            </w:r>
          </w:p>
          <w:p w:rsidR="002374BD" w:rsidRPr="00AE3B58" w:rsidRDefault="00260035" w:rsidP="00AE3B58">
            <w:pPr>
              <w:pStyle w:val="af"/>
              <w:numPr>
                <w:ilvl w:val="0"/>
                <w:numId w:val="40"/>
              </w:numPr>
              <w:ind w:left="33" w:firstLine="142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Имена собственные (названия городов, сел).</w:t>
            </w:r>
          </w:p>
          <w:p w:rsidR="00260035" w:rsidRPr="00AE3B58" w:rsidRDefault="00260035" w:rsidP="00AE3B58">
            <w:pPr>
              <w:pStyle w:val="af"/>
              <w:numPr>
                <w:ilvl w:val="0"/>
                <w:numId w:val="40"/>
              </w:numPr>
              <w:ind w:left="33" w:firstLine="142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Имена собственные (названия улиц, площадей).</w:t>
            </w:r>
          </w:p>
        </w:tc>
        <w:tc>
          <w:tcPr>
            <w:tcW w:w="462" w:type="pct"/>
          </w:tcPr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74BD" w:rsidRPr="00AE3B58" w:rsidRDefault="002374BD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74BD" w:rsidRPr="00AE3B58" w:rsidRDefault="002374BD" w:rsidP="00AE3B58">
            <w:pPr>
              <w:rPr>
                <w:sz w:val="28"/>
                <w:szCs w:val="28"/>
                <w:lang w:val="en-US"/>
              </w:rPr>
            </w:pPr>
          </w:p>
          <w:p w:rsidR="00260035" w:rsidRPr="00AE3B58" w:rsidRDefault="00260035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6" w:type="pct"/>
            <w:gridSpan w:val="2"/>
          </w:tcPr>
          <w:p w:rsidR="00623F51" w:rsidRPr="00AE3B58" w:rsidRDefault="00623F51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Усвоение правила о написании с большой буквы имён, отчеств, фамилий людей и кличек животных, назван</w:t>
            </w:r>
            <w:r w:rsidR="006D0AFB" w:rsidRPr="00AE3B58">
              <w:rPr>
                <w:sz w:val="28"/>
                <w:szCs w:val="28"/>
              </w:rPr>
              <w:t>ий городов сёл, улиц, площадей.</w:t>
            </w:r>
          </w:p>
          <w:p w:rsidR="00260035" w:rsidRPr="00AE3B58" w:rsidRDefault="002374BD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</w:t>
            </w:r>
            <w:r w:rsidR="00307EAC" w:rsidRPr="00AE3B58">
              <w:rPr>
                <w:sz w:val="28"/>
                <w:szCs w:val="28"/>
              </w:rPr>
              <w:t>написании имен собственных с большой буквы.</w:t>
            </w:r>
          </w:p>
          <w:p w:rsidR="00307EAC" w:rsidRPr="00AE3B58" w:rsidRDefault="00307EAC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по карточкам с использованием имен собственных</w:t>
            </w:r>
            <w:r w:rsidR="00080F9E" w:rsidRPr="00AE3B58">
              <w:rPr>
                <w:sz w:val="28"/>
                <w:szCs w:val="28"/>
              </w:rPr>
              <w:t>.</w:t>
            </w:r>
          </w:p>
          <w:p w:rsidR="002374BD" w:rsidRPr="00AE3B58" w:rsidRDefault="00307EAC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предложе</w:t>
            </w:r>
            <w:r w:rsidR="002374BD" w:rsidRPr="00AE3B58">
              <w:rPr>
                <w:sz w:val="28"/>
                <w:szCs w:val="28"/>
              </w:rPr>
              <w:t>нии и в тексте имен собственных, их подчеркивание.</w:t>
            </w:r>
          </w:p>
          <w:p w:rsidR="00307EAC" w:rsidRPr="00AE3B58" w:rsidRDefault="00307EAC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использовании опорных таблиц, словаря.</w:t>
            </w:r>
          </w:p>
        </w:tc>
      </w:tr>
      <w:tr w:rsidR="00C4762E" w:rsidRPr="00AE3B58" w:rsidTr="00E41D42">
        <w:trPr>
          <w:gridAfter w:val="2"/>
          <w:wAfter w:w="2376" w:type="pct"/>
        </w:trPr>
        <w:tc>
          <w:tcPr>
            <w:tcW w:w="2162" w:type="pct"/>
          </w:tcPr>
          <w:p w:rsidR="00C4762E" w:rsidRPr="00AE3B58" w:rsidRDefault="00C4762E" w:rsidP="00AE3B58">
            <w:pPr>
              <w:pStyle w:val="af"/>
              <w:ind w:left="33" w:firstLine="142"/>
              <w:jc w:val="both"/>
              <w:rPr>
                <w:b/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AE3B58">
              <w:rPr>
                <w:b/>
                <w:sz w:val="28"/>
                <w:szCs w:val="28"/>
                <w:u w:val="single"/>
              </w:rPr>
              <w:t>. Правописание</w:t>
            </w:r>
            <w:r w:rsidRPr="00AE3B58">
              <w:rPr>
                <w:sz w:val="28"/>
                <w:szCs w:val="28"/>
                <w:u w:val="single"/>
              </w:rPr>
              <w:t xml:space="preserve">. </w:t>
            </w:r>
          </w:p>
          <w:p w:rsidR="00C4762E" w:rsidRPr="00AE3B58" w:rsidRDefault="00C4762E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62" w:type="pct"/>
          </w:tcPr>
          <w:p w:rsidR="00C4762E" w:rsidRPr="00AE3B58" w:rsidRDefault="00C4762E" w:rsidP="00AE3B58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C4762E" w:rsidRPr="00AE3B58" w:rsidTr="00E41D42">
        <w:tc>
          <w:tcPr>
            <w:tcW w:w="2162" w:type="pct"/>
          </w:tcPr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lastRenderedPageBreak/>
              <w:t>Правописание сочетаний шипящих с гласными.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Написание </w:t>
            </w:r>
            <w:r w:rsidRPr="00AE3B58">
              <w:rPr>
                <w:b/>
                <w:i/>
                <w:sz w:val="28"/>
                <w:szCs w:val="28"/>
              </w:rPr>
              <w:t>жи-ши</w:t>
            </w:r>
            <w:r w:rsidRPr="00AE3B58">
              <w:rPr>
                <w:sz w:val="28"/>
                <w:szCs w:val="28"/>
              </w:rPr>
              <w:t xml:space="preserve"> в словах.</w:t>
            </w: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Написание</w:t>
            </w:r>
            <w:r w:rsidRPr="00AE3B58">
              <w:rPr>
                <w:b/>
                <w:i/>
                <w:sz w:val="28"/>
                <w:szCs w:val="28"/>
              </w:rPr>
              <w:t>ча-ща</w:t>
            </w:r>
            <w:r w:rsidRPr="00AE3B58">
              <w:rPr>
                <w:sz w:val="28"/>
                <w:szCs w:val="28"/>
              </w:rPr>
              <w:t xml:space="preserve">в словах. </w:t>
            </w: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Написание </w:t>
            </w:r>
            <w:r w:rsidRPr="00AE3B58">
              <w:rPr>
                <w:b/>
                <w:i/>
                <w:sz w:val="28"/>
                <w:szCs w:val="28"/>
              </w:rPr>
              <w:t>чу-щу</w:t>
            </w:r>
            <w:r w:rsidRPr="00AE3B58">
              <w:rPr>
                <w:sz w:val="28"/>
                <w:szCs w:val="28"/>
              </w:rPr>
              <w:t xml:space="preserve"> в словах. </w:t>
            </w: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ind w:left="458" w:hanging="283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Правописание парных звонких и глухих согласных на конце и в середине слова.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Правописание парных звонких и глухих согласных на конце слова.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Правописание парных звонких и глухих согласных в середине слова.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1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Проверка написания безударных гласных путем изменения формы слова.</w:t>
            </w:r>
          </w:p>
        </w:tc>
        <w:tc>
          <w:tcPr>
            <w:tcW w:w="462" w:type="pct"/>
          </w:tcPr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  <w:lang w:val="en-US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  <w:lang w:val="en-US"/>
              </w:rPr>
            </w:pPr>
            <w:r w:rsidRPr="00AE3B5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6" w:type="pct"/>
            <w:gridSpan w:val="2"/>
          </w:tcPr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упражнений, работа со звуками, лексическими единицами.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Написание слов с сочетаниями жи, ши: определение в словах и текстах наличия слов с данными орфограммами.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Написание слов с сочетаниями ча, ща: определение в словах и текстах наличия слов с данными орфограммами.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Написание слов с сочетаниями чу, щу: определение в словах и текстах наличия слов с данными орфограммами.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словах и текстах наличия слов с данными орфограммами.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Различение звонких и глухих согласных на конце слова. </w:t>
            </w:r>
          </w:p>
          <w:p w:rsidR="00C4762E" w:rsidRPr="00AE3B58" w:rsidRDefault="00C4762E" w:rsidP="00AE3B58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Различение звонких и глухих согласных в середине слова. </w:t>
            </w:r>
          </w:p>
          <w:p w:rsidR="00C4762E" w:rsidRPr="00AE3B58" w:rsidRDefault="00C4762E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написании безударных гласных путем изменения формы слова.</w:t>
            </w:r>
          </w:p>
        </w:tc>
      </w:tr>
      <w:tr w:rsidR="00C4762E" w:rsidRPr="00AE3B58" w:rsidTr="00E41D42">
        <w:tc>
          <w:tcPr>
            <w:tcW w:w="2162" w:type="pct"/>
          </w:tcPr>
          <w:p w:rsidR="00C4762E" w:rsidRPr="00AE3B58" w:rsidRDefault="00C4762E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  <w:u w:val="single"/>
                <w:lang w:val="en-US"/>
              </w:rPr>
              <w:t xml:space="preserve">VI. </w:t>
            </w:r>
            <w:r w:rsidRPr="00AE3B58">
              <w:rPr>
                <w:b/>
                <w:sz w:val="28"/>
                <w:szCs w:val="28"/>
                <w:u w:val="single"/>
              </w:rPr>
              <w:t>Родственные слова</w:t>
            </w:r>
            <w:r w:rsidRPr="00AE3B58">
              <w:rPr>
                <w:sz w:val="28"/>
                <w:szCs w:val="28"/>
                <w:u w:val="single"/>
              </w:rPr>
              <w:t xml:space="preserve">. </w:t>
            </w:r>
          </w:p>
          <w:p w:rsidR="00C4762E" w:rsidRPr="00AE3B58" w:rsidRDefault="00C4762E" w:rsidP="00AE3B58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838" w:type="pct"/>
            <w:gridSpan w:val="3"/>
          </w:tcPr>
          <w:p w:rsidR="00C4762E" w:rsidRPr="00AE3B58" w:rsidRDefault="00C4762E" w:rsidP="00AE3B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4762E" w:rsidRPr="00AE3B58" w:rsidTr="00E41D42">
        <w:tc>
          <w:tcPr>
            <w:tcW w:w="2162" w:type="pct"/>
          </w:tcPr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Подбор гнёзд родственных слов.</w:t>
            </w:r>
          </w:p>
          <w:p w:rsidR="00C4762E" w:rsidRPr="00AE3B58" w:rsidRDefault="00C4762E" w:rsidP="00C4762E">
            <w:pPr>
              <w:pStyle w:val="af"/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Общая часть родственных слов.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Проверяемые безударные гласные в корне слова, подбор проверочных слов.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Проверяемые безударные гласные в корне слова. </w:t>
            </w:r>
          </w:p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Подбор проверочных слов.</w:t>
            </w: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ind w:left="458" w:hanging="283"/>
              <w:jc w:val="both"/>
              <w:rPr>
                <w:sz w:val="28"/>
                <w:szCs w:val="28"/>
                <w:u w:val="single"/>
              </w:rPr>
            </w:pPr>
          </w:p>
          <w:p w:rsidR="00C4762E" w:rsidRPr="00AE3B58" w:rsidRDefault="00C4762E" w:rsidP="00C4762E">
            <w:pPr>
              <w:pStyle w:val="af"/>
              <w:numPr>
                <w:ilvl w:val="0"/>
                <w:numId w:val="42"/>
              </w:numPr>
              <w:ind w:left="458" w:hanging="283"/>
              <w:jc w:val="both"/>
              <w:rPr>
                <w:b/>
                <w:bCs/>
                <w:sz w:val="28"/>
                <w:szCs w:val="28"/>
              </w:rPr>
            </w:pPr>
            <w:r w:rsidRPr="00AE3B58">
              <w:rPr>
                <w:sz w:val="28"/>
                <w:szCs w:val="28"/>
                <w:u w:val="single"/>
              </w:rPr>
              <w:t>Слова с непроверяемыми орфограммами в корне</w:t>
            </w:r>
            <w:r w:rsidRPr="00AE3B58">
              <w:rPr>
                <w:sz w:val="28"/>
                <w:szCs w:val="28"/>
              </w:rPr>
              <w:t xml:space="preserve">. </w:t>
            </w:r>
          </w:p>
          <w:p w:rsidR="00C4762E" w:rsidRPr="00AE3B58" w:rsidRDefault="00C4762E" w:rsidP="00AE3B58">
            <w:pPr>
              <w:pStyle w:val="af"/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4" w:type="pct"/>
            <w:gridSpan w:val="2"/>
          </w:tcPr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4762E" w:rsidRPr="00AE3B58" w:rsidRDefault="00C4762E" w:rsidP="00AE3B58">
            <w:pPr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rPr>
                <w:sz w:val="28"/>
                <w:szCs w:val="28"/>
              </w:rPr>
            </w:pPr>
          </w:p>
          <w:p w:rsidR="00C4762E" w:rsidRPr="00AE3B58" w:rsidRDefault="00C4762E" w:rsidP="00AE3B58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</w:tc>
        <w:tc>
          <w:tcPr>
            <w:tcW w:w="2324" w:type="pct"/>
          </w:tcPr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Написание слов с безударными гласными: различение ударных и безударных гласных в слове.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Определение общей части родственных слов.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подборе родственных слов 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Нахождении наличия орфограммы в слове.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Проверка написания путем изменения формы слова (водá – вóды) или подбора по образцу родственных слов (водá – вóдный).</w:t>
            </w:r>
          </w:p>
          <w:p w:rsidR="00C4762E" w:rsidRPr="00AE3B58" w:rsidRDefault="00C4762E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Правописание слов с непроверяемыми написаниями в корне: пользование словарем, данным в учебнике.</w:t>
            </w:r>
          </w:p>
          <w:p w:rsidR="00C4762E" w:rsidRPr="00AE3B58" w:rsidRDefault="00C4762E" w:rsidP="00C4762E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упражнений, работа со звуками, лексическими единицами.</w:t>
            </w:r>
          </w:p>
        </w:tc>
      </w:tr>
    </w:tbl>
    <w:tbl>
      <w:tblPr>
        <w:tblpPr w:leftFromText="180" w:rightFromText="180" w:vertAnchor="text" w:horzAnchor="margin" w:tblpY="-5388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35"/>
        <w:gridCol w:w="4791"/>
      </w:tblGrid>
      <w:tr w:rsidR="00E41D42" w:rsidRPr="00AE3B58" w:rsidTr="00706A35">
        <w:trPr>
          <w:gridAfter w:val="1"/>
          <w:wAfter w:w="2297" w:type="pct"/>
        </w:trPr>
        <w:tc>
          <w:tcPr>
            <w:tcW w:w="2159" w:type="pct"/>
          </w:tcPr>
          <w:p w:rsidR="005D6C9A" w:rsidRPr="005D6C9A" w:rsidRDefault="00E41D42" w:rsidP="005D6C9A">
            <w:pPr>
              <w:ind w:left="33" w:firstLine="142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 xml:space="preserve">I. </w:t>
            </w:r>
            <w:r w:rsidR="005727AF">
              <w:rPr>
                <w:b/>
                <w:bCs/>
                <w:sz w:val="28"/>
                <w:szCs w:val="28"/>
                <w:u w:val="single"/>
              </w:rPr>
              <w:t>Предложение</w:t>
            </w:r>
          </w:p>
          <w:p w:rsidR="00E41D42" w:rsidRPr="00AE3B58" w:rsidRDefault="00E41D42" w:rsidP="00E41D42">
            <w:pPr>
              <w:ind w:left="33" w:firstLine="14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44" w:type="pct"/>
          </w:tcPr>
          <w:p w:rsidR="00E41D42" w:rsidRPr="00AE3B58" w:rsidRDefault="00E41D42" w:rsidP="00E41D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41D42" w:rsidRPr="00AE3B58" w:rsidTr="00706A35">
        <w:trPr>
          <w:trHeight w:val="6224"/>
        </w:trPr>
        <w:tc>
          <w:tcPr>
            <w:tcW w:w="2159" w:type="pct"/>
          </w:tcPr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>
              <w:br w:type="page"/>
            </w:r>
            <w:r>
              <w:rPr>
                <w:sz w:val="28"/>
                <w:szCs w:val="28"/>
                <w:u w:val="single"/>
              </w:rPr>
              <w:t>С</w:t>
            </w:r>
            <w:r w:rsidRPr="00AE3B58">
              <w:rPr>
                <w:sz w:val="28"/>
                <w:szCs w:val="28"/>
                <w:u w:val="single"/>
              </w:rPr>
              <w:t>ысловая законченность предложения.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Признаки предложения. 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Выделение предложения из текста.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Деление текста на предложения.</w:t>
            </w:r>
          </w:p>
          <w:p w:rsidR="00E41D42" w:rsidRPr="00AE3B58" w:rsidRDefault="00E41D42" w:rsidP="00E41D42">
            <w:pPr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Завершение начатого предложения.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Порядок слов в предложении.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Связь слов в предложении. 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Главные и второстепенные члены предложений.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Главные члены предложений. 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Второстепенные члены предложений.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Оформление предложения в устной и письменной речи.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Оформление предложения в устной речи.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Оформление предложения в письменной речи.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Повествовательные, вопросительные и восклицательные предложения.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Предложения, разные по интонации.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Повествовательные предложения. 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Вопросительные предложения.  </w:t>
            </w:r>
          </w:p>
          <w:p w:rsidR="00E41D42" w:rsidRPr="00C4762E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C4762E">
              <w:rPr>
                <w:sz w:val="28"/>
                <w:szCs w:val="28"/>
              </w:rPr>
              <w:t xml:space="preserve">Восклицательные предложения. 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 xml:space="preserve">Составление предложений с опорой на сюжетную картину, серию сюжетных картин, по вопросам, по теме, по опорным словам.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Составление предложений с опорой на сюжетную картину.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Составление предложений с опорой серию сюжетных кар</w:t>
            </w:r>
            <w:r w:rsidRPr="00AE3B58">
              <w:rPr>
                <w:sz w:val="28"/>
                <w:szCs w:val="28"/>
              </w:rPr>
              <w:lastRenderedPageBreak/>
              <w:t xml:space="preserve">тин. 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Составление предложений по вопросам.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Составление предложений по теме.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Составление предложений по опорным словам.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Распространение предложений с опорой на предметную картинку или вопросы.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Распространение предложений с опорой на предметную картинку.</w:t>
            </w:r>
          </w:p>
          <w:p w:rsidR="00E41D42" w:rsidRPr="00C4762E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C4762E">
              <w:rPr>
                <w:sz w:val="28"/>
                <w:szCs w:val="28"/>
              </w:rPr>
              <w:t>Распространение предложений с опорой на вопросы.</w:t>
            </w:r>
          </w:p>
          <w:p w:rsidR="00E41D42" w:rsidRPr="00C4762E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C4762E">
              <w:rPr>
                <w:sz w:val="28"/>
                <w:szCs w:val="28"/>
                <w:u w:val="single"/>
              </w:rPr>
              <w:t xml:space="preserve">Работа с деформированными предложениями. 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3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Работа с диалогами.</w:t>
            </w:r>
          </w:p>
        </w:tc>
        <w:tc>
          <w:tcPr>
            <w:tcW w:w="544" w:type="pct"/>
          </w:tcPr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1</w:t>
            </w: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Выполнение упражнений, работа с текстом.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Восстановление нарушенного порядка слов в предложении.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упражнений, работа с текстом.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Упражнения в составлении предложений; распространение предложений.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Выполнение упражнений по завершению начатого предложения.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Работа с по составлению предложений из данных слов. 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составлении предложений из слов.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главных и второстепенных членов предложения.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слов из главных членов предложения.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Нахождение в предложении второстепенных членов предложения.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различении предложений.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по сюжетной картинке.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записи предложений.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Классификация предложений по цели высказывания, работа по карточкам. 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различении предложений по интонации.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Работа с деформированными предложениями.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Постановка знаков препинания в конце предложений.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Постановка знаков препинания в конце предложений.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Упражнение в составлении предложений. </w:t>
            </w:r>
          </w:p>
          <w:p w:rsidR="00E41D42" w:rsidRPr="00AE3B58" w:rsidRDefault="00E41D42" w:rsidP="00E41D42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pStyle w:val="af"/>
              <w:ind w:left="0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>Упражнение в составлении предложений с опорой на сюжетную картину.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составлении предложений опорой серию сюжетных картин.</w:t>
            </w:r>
          </w:p>
          <w:p w:rsidR="00E41D42" w:rsidRPr="00AE3B58" w:rsidRDefault="00E41D42" w:rsidP="00E41D4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lastRenderedPageBreak/>
              <w:t>Упражнение в составлении предложений по вопросам.</w:t>
            </w:r>
          </w:p>
          <w:p w:rsidR="00E41D42" w:rsidRPr="00AE3B58" w:rsidRDefault="00E41D42" w:rsidP="00E41D42">
            <w:pPr>
              <w:pStyle w:val="af"/>
              <w:ind w:left="0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Упражнение в составлении предложений по теме. </w:t>
            </w:r>
          </w:p>
          <w:p w:rsidR="00E41D42" w:rsidRPr="00AE3B58" w:rsidRDefault="00E41D42" w:rsidP="00E41D42">
            <w:pPr>
              <w:pStyle w:val="af"/>
              <w:ind w:left="0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</w:rPr>
              <w:t xml:space="preserve">Упражнение в составлении предложений по опорным словам. 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распространённого предложения с опорой на предметную картинку или вопросы.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распространённого предложения с опорой на предметную картинку.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Упражнение в умении распространять предложения с помощью предметных картинок, вопросов и схем предложений.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Составление предложений из отдельных слов.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Ролевое чтение текста.</w:t>
            </w:r>
          </w:p>
        </w:tc>
      </w:tr>
      <w:tr w:rsidR="00E41D42" w:rsidRPr="00AE3B58" w:rsidTr="00706A35">
        <w:tc>
          <w:tcPr>
            <w:tcW w:w="2159" w:type="pct"/>
          </w:tcPr>
          <w:p w:rsidR="00E41D42" w:rsidRPr="00AE3B58" w:rsidRDefault="00E41D42" w:rsidP="00E41D42">
            <w:pPr>
              <w:ind w:left="458" w:hanging="458"/>
              <w:jc w:val="both"/>
              <w:rPr>
                <w:b/>
                <w:sz w:val="28"/>
                <w:szCs w:val="28"/>
                <w:u w:val="single"/>
              </w:rPr>
            </w:pPr>
            <w:r w:rsidRPr="00AE3B58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VII</w:t>
            </w:r>
            <w:r w:rsidRPr="00AE3B58">
              <w:rPr>
                <w:b/>
                <w:sz w:val="28"/>
                <w:szCs w:val="28"/>
                <w:u w:val="single"/>
              </w:rPr>
              <w:t>. Развитие речи.</w:t>
            </w:r>
          </w:p>
          <w:p w:rsidR="00E41D42" w:rsidRPr="00AE3B58" w:rsidRDefault="00E41D42" w:rsidP="00E41D42">
            <w:pPr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44" w:type="pct"/>
          </w:tcPr>
          <w:p w:rsidR="00E41D42" w:rsidRPr="00AE3B58" w:rsidRDefault="00E41D42" w:rsidP="00E41D42">
            <w:pPr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97" w:type="pct"/>
          </w:tcPr>
          <w:p w:rsidR="00E41D42" w:rsidRPr="00AE3B58" w:rsidRDefault="00E41D42" w:rsidP="00E41D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41D42" w:rsidRPr="00AE3B58" w:rsidTr="00706A35">
        <w:tc>
          <w:tcPr>
            <w:tcW w:w="2159" w:type="pct"/>
          </w:tcPr>
          <w:p w:rsidR="00E41D42" w:rsidRPr="00AE3B58" w:rsidRDefault="00E41D42" w:rsidP="00E41D42">
            <w:pPr>
              <w:pStyle w:val="af"/>
              <w:numPr>
                <w:ilvl w:val="0"/>
                <w:numId w:val="44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Коллективное составление коротких рассказов после предварительного разбора.</w:t>
            </w:r>
          </w:p>
          <w:p w:rsidR="00E41D42" w:rsidRPr="00AE3B58" w:rsidRDefault="00E41D42" w:rsidP="00E41D42">
            <w:pPr>
              <w:pStyle w:val="af"/>
              <w:numPr>
                <w:ilvl w:val="0"/>
                <w:numId w:val="44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Коллективное составление небольших по объему изложений.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  <w:p w:rsidR="00E41D42" w:rsidRPr="00AE3B58" w:rsidRDefault="00E41D42" w:rsidP="00E41D42">
            <w:pPr>
              <w:pStyle w:val="af"/>
              <w:numPr>
                <w:ilvl w:val="0"/>
                <w:numId w:val="44"/>
              </w:numPr>
              <w:ind w:left="458" w:hanging="458"/>
              <w:jc w:val="both"/>
              <w:rPr>
                <w:sz w:val="28"/>
                <w:szCs w:val="28"/>
                <w:u w:val="single"/>
              </w:rPr>
            </w:pPr>
            <w:r w:rsidRPr="00AE3B58">
              <w:rPr>
                <w:sz w:val="28"/>
                <w:szCs w:val="28"/>
                <w:u w:val="single"/>
              </w:rPr>
              <w:t>Коллективное составление небольших по объему сочинений (3-4 предложения) по плану, опорным словам и иллюстрации.</w:t>
            </w:r>
          </w:p>
          <w:p w:rsidR="00E41D42" w:rsidRPr="00AE3B58" w:rsidRDefault="00E41D42" w:rsidP="00E41D42">
            <w:pPr>
              <w:pStyle w:val="af"/>
              <w:ind w:left="458" w:hanging="458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44" w:type="pct"/>
          </w:tcPr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2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rPr>
                <w:sz w:val="28"/>
                <w:szCs w:val="28"/>
              </w:rPr>
            </w:pPr>
          </w:p>
          <w:p w:rsidR="00E41D42" w:rsidRPr="00AE3B58" w:rsidRDefault="00E41D42" w:rsidP="00E41D42">
            <w:pPr>
              <w:jc w:val="center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Составление и запись небольшого рассказа по серии картинок под руководством учителя и самостоятельно. </w:t>
            </w:r>
          </w:p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Изложение под руководством учителя небольшого текста (20—30 слов) по данным учителем вопросам.</w:t>
            </w:r>
          </w:p>
          <w:p w:rsidR="00E41D42" w:rsidRPr="00AE3B58" w:rsidRDefault="00E41D42" w:rsidP="00E41D42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Сочинение. Описание несложных знакомых предметов и картин по коллективно составленному плану в виде вопросов (3-4 предложения).</w:t>
            </w:r>
          </w:p>
        </w:tc>
      </w:tr>
      <w:tr w:rsidR="00E41D42" w:rsidRPr="00AE3B58" w:rsidTr="00706A35">
        <w:tc>
          <w:tcPr>
            <w:tcW w:w="2159" w:type="pct"/>
          </w:tcPr>
          <w:p w:rsidR="00E41D42" w:rsidRPr="00AE3B58" w:rsidRDefault="00E41D42" w:rsidP="00E41D42">
            <w:pPr>
              <w:jc w:val="both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  <w:lang w:val="en-US"/>
              </w:rPr>
              <w:t>VIII</w:t>
            </w:r>
            <w:r w:rsidRPr="00AE3B58">
              <w:rPr>
                <w:b/>
                <w:sz w:val="28"/>
                <w:szCs w:val="28"/>
              </w:rPr>
              <w:t>. Контрольная работа</w:t>
            </w:r>
          </w:p>
        </w:tc>
        <w:tc>
          <w:tcPr>
            <w:tcW w:w="544" w:type="pct"/>
          </w:tcPr>
          <w:p w:rsidR="00E41D42" w:rsidRPr="00AE3B58" w:rsidRDefault="00E41D42" w:rsidP="00E41D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E41D42" w:rsidRPr="00AE3B58" w:rsidRDefault="00E41D42" w:rsidP="00E41D42">
            <w:pPr>
              <w:jc w:val="both"/>
              <w:rPr>
                <w:sz w:val="28"/>
                <w:szCs w:val="28"/>
              </w:rPr>
            </w:pPr>
          </w:p>
        </w:tc>
      </w:tr>
      <w:tr w:rsidR="00E41D42" w:rsidRPr="00AE3B58" w:rsidTr="00706A35">
        <w:trPr>
          <w:trHeight w:val="535"/>
        </w:trPr>
        <w:tc>
          <w:tcPr>
            <w:tcW w:w="2159" w:type="pct"/>
          </w:tcPr>
          <w:p w:rsidR="00E41D42" w:rsidRPr="00AE3B58" w:rsidRDefault="00E41D42" w:rsidP="00E41D42">
            <w:pPr>
              <w:tabs>
                <w:tab w:val="left" w:pos="4575"/>
                <w:tab w:val="center" w:pos="5173"/>
              </w:tabs>
              <w:jc w:val="both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44" w:type="pct"/>
          </w:tcPr>
          <w:p w:rsidR="00E41D42" w:rsidRPr="00AE3B58" w:rsidRDefault="00E41D42" w:rsidP="00E41D42">
            <w:pPr>
              <w:tabs>
                <w:tab w:val="left" w:pos="4575"/>
                <w:tab w:val="center" w:pos="517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E41D42" w:rsidRPr="00AE3B58" w:rsidRDefault="00E41D42" w:rsidP="00E41D42">
            <w:pPr>
              <w:tabs>
                <w:tab w:val="left" w:pos="4575"/>
                <w:tab w:val="center" w:pos="517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C4762E" w:rsidRPr="00C4762E" w:rsidRDefault="00C4762E" w:rsidP="005D6C9A">
      <w:pPr>
        <w:jc w:val="both"/>
        <w:rPr>
          <w:b/>
          <w:sz w:val="28"/>
          <w:szCs w:val="28"/>
          <w:u w:val="single"/>
        </w:rPr>
        <w:sectPr w:rsidR="00C4762E" w:rsidRPr="00C4762E" w:rsidSect="002730A3">
          <w:pgSz w:w="11906" w:h="16838"/>
          <w:pgMar w:top="284" w:right="709" w:bottom="426" w:left="851" w:header="708" w:footer="708" w:gutter="0"/>
          <w:cols w:space="708"/>
          <w:docGrid w:linePitch="360"/>
        </w:sectPr>
      </w:pPr>
    </w:p>
    <w:p w:rsidR="00F87362" w:rsidRPr="00AE3B58" w:rsidRDefault="00F87362" w:rsidP="00AE3B58">
      <w:pPr>
        <w:rPr>
          <w:b/>
          <w:sz w:val="28"/>
          <w:szCs w:val="28"/>
        </w:rPr>
      </w:pPr>
    </w:p>
    <w:p w:rsidR="007459A3" w:rsidRPr="00AE3B58" w:rsidRDefault="007459A3" w:rsidP="00AE3B58">
      <w:pPr>
        <w:tabs>
          <w:tab w:val="left" w:pos="6300"/>
        </w:tabs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Оборудование, ТСО</w:t>
      </w:r>
    </w:p>
    <w:p w:rsidR="007459A3" w:rsidRPr="00AE3B58" w:rsidRDefault="007459A3" w:rsidP="00AE3B58">
      <w:pPr>
        <w:tabs>
          <w:tab w:val="left" w:pos="6300"/>
        </w:tabs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322"/>
        <w:gridCol w:w="3208"/>
      </w:tblGrid>
      <w:tr w:rsidR="007459A3" w:rsidRPr="00AE3B58" w:rsidTr="007459A3">
        <w:tc>
          <w:tcPr>
            <w:tcW w:w="1188" w:type="dxa"/>
          </w:tcPr>
          <w:p w:rsidR="00D8223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№</w:t>
            </w:r>
          </w:p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Количество на 15 учащихся</w:t>
            </w:r>
          </w:p>
        </w:tc>
      </w:tr>
      <w:tr w:rsidR="007459A3" w:rsidRPr="00AE3B58" w:rsidTr="007459A3">
        <w:tc>
          <w:tcPr>
            <w:tcW w:w="10173" w:type="dxa"/>
            <w:gridSpan w:val="4"/>
          </w:tcPr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Комплекты таблиц по русскому языку</w:t>
            </w: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 xml:space="preserve"> 1 комплект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rPr>
                <w:i/>
                <w:color w:val="04070C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Плакаты: «Алфавит», «Лента букв», «Времена года»,</w:t>
            </w:r>
          </w:p>
          <w:p w:rsidR="007459A3" w:rsidRPr="00AE3B58" w:rsidRDefault="007459A3" w:rsidP="00AE3B58">
            <w:pPr>
              <w:rPr>
                <w:i/>
                <w:color w:val="04070C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«Домашние животные»</w:t>
            </w:r>
          </w:p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 экземпляр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3.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jc w:val="both"/>
              <w:rPr>
                <w:i/>
                <w:color w:val="04070C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Демонстрационная азбука на магнитной основе</w:t>
            </w:r>
          </w:p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 комплект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4.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jc w:val="both"/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Картинки: «Родная природа», «Животные, Домашние питомцы», «Овощи», «Профессии».</w:t>
            </w: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 экземпляр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6.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Раздаточный иллюстративный материал: «Продукты питания», «Игрушки», «Инструменты», «Спортивный инвентарь», «Рыбы», «Насекомые», «Лесные истории»</w:t>
            </w:r>
          </w:p>
          <w:p w:rsidR="007459A3" w:rsidRPr="00AE3B58" w:rsidRDefault="007459A3" w:rsidP="00AE3B58">
            <w:pPr>
              <w:rPr>
                <w:sz w:val="28"/>
                <w:szCs w:val="28"/>
              </w:rPr>
            </w:pPr>
          </w:p>
          <w:p w:rsidR="007459A3" w:rsidRPr="00AE3B58" w:rsidRDefault="007459A3" w:rsidP="00AE3B5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 комплект</w:t>
            </w:r>
          </w:p>
        </w:tc>
      </w:tr>
      <w:tr w:rsidR="007459A3" w:rsidRPr="00AE3B58" w:rsidTr="007459A3">
        <w:tc>
          <w:tcPr>
            <w:tcW w:w="118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7.</w:t>
            </w:r>
          </w:p>
        </w:tc>
        <w:tc>
          <w:tcPr>
            <w:tcW w:w="3455" w:type="dxa"/>
          </w:tcPr>
          <w:p w:rsidR="007459A3" w:rsidRPr="00AE3B58" w:rsidRDefault="007459A3" w:rsidP="00AE3B58">
            <w:pPr>
              <w:rPr>
                <w:color w:val="04070C"/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Наборы карточек: «Дикие кошки», «Цветы», «Ягоды», «Птицы», «Домашние животные и птицы».</w:t>
            </w:r>
          </w:p>
          <w:p w:rsidR="007459A3" w:rsidRPr="00AE3B58" w:rsidRDefault="007459A3" w:rsidP="00AE3B5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208" w:type="dxa"/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E3B58">
              <w:rPr>
                <w:sz w:val="28"/>
                <w:szCs w:val="28"/>
              </w:rPr>
              <w:t>1 комплект</w:t>
            </w:r>
          </w:p>
        </w:tc>
      </w:tr>
      <w:tr w:rsidR="007459A3" w:rsidRPr="00AE3B58" w:rsidTr="007459A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7459A3" w:rsidRPr="00AE3B58" w:rsidTr="007459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 xml:space="preserve">Используется учителем  в соответствии с планируемыми </w:t>
            </w:r>
            <w:r w:rsidRPr="00AE3B58">
              <w:rPr>
                <w:bCs/>
                <w:sz w:val="28"/>
                <w:szCs w:val="28"/>
              </w:rPr>
              <w:lastRenderedPageBreak/>
              <w:t>потребностями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7459A3" w:rsidRPr="00AE3B58" w:rsidTr="007459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B58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459A3" w:rsidRPr="00AE3B58" w:rsidTr="007459A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459A3" w:rsidRPr="00AE3B58" w:rsidRDefault="007459A3" w:rsidP="00AE3B5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7459A3" w:rsidRPr="00AE3B58" w:rsidTr="007459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B58">
              <w:rPr>
                <w:rFonts w:ascii="Times New Roman" w:hAnsi="Times New Roman"/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459A3" w:rsidRPr="00AE3B58" w:rsidTr="007459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B5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AE3B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9A3" w:rsidRPr="00AE3B58" w:rsidDel="00453355" w:rsidRDefault="007459A3" w:rsidP="00AE3B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459A3" w:rsidRPr="00AE3B58" w:rsidTr="007459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B58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AE3B58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AE3B58" w:rsidRDefault="007459A3" w:rsidP="00AE3B5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AE3B58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681D0C" w:rsidRDefault="00681D0C" w:rsidP="00AE3B58">
      <w:pPr>
        <w:rPr>
          <w:sz w:val="28"/>
          <w:szCs w:val="28"/>
        </w:rPr>
      </w:pPr>
    </w:p>
    <w:p w:rsidR="00681D0C" w:rsidRPr="00D84E4C" w:rsidRDefault="00681D0C" w:rsidP="00681D0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D84E4C">
        <w:rPr>
          <w:b/>
          <w:i/>
          <w:sz w:val="28"/>
          <w:szCs w:val="28"/>
        </w:rPr>
        <w:t>Планируемые предметные результаты освоения учеб</w:t>
      </w:r>
      <w:r>
        <w:rPr>
          <w:b/>
          <w:i/>
          <w:sz w:val="28"/>
          <w:szCs w:val="28"/>
        </w:rPr>
        <w:t>ного предмета "Русский язык 4 класс.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84E4C">
        <w:rPr>
          <w:sz w:val="28"/>
          <w:szCs w:val="28"/>
          <w:u w:val="single"/>
        </w:rPr>
        <w:t>Минимальный уровень: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-деление слов на слоги для переноса;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-запись под диктовку слов и коротких предложений (2-4 слова) с изученными орфограммами;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-обозначение мягкости и твердости согласных звуков на письме гласными буквами и буквой "ь" (после предварительной отработки);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-дифференциация и подбор слов, обозначающих предметы, действия, признаки;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-составление предложений, восстановление в них нарушенного порядка слов с ориентацией на серию сюжетных картинок;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-выделение из текста предложений на заданную тему;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-участие в обсуждении темы текста и выбора заголовка к нему.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84E4C">
        <w:rPr>
          <w:sz w:val="28"/>
          <w:szCs w:val="28"/>
          <w:u w:val="single"/>
        </w:rPr>
        <w:t>Достаточный уровень: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-различение звуков и букв;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-характеристика гласных и согласных звуков с опорой на образец и опорную схему;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lastRenderedPageBreak/>
        <w:t>-списывание рукописного и печатного текста целыми словами с орфографическим проговариванием;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-запись под диктовку текста, включающего слова с изученными орфограммами (30-35 слов);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-деление текста на предложения;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-выделение темы текста (о чём идет речь), выбор одного заголовка из нескольких, подходящего по смыслу;</w:t>
      </w:r>
    </w:p>
    <w:p w:rsidR="00681D0C" w:rsidRPr="00D84E4C" w:rsidRDefault="00681D0C" w:rsidP="00681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E4C">
        <w:rPr>
          <w:sz w:val="28"/>
          <w:szCs w:val="28"/>
        </w:rPr>
        <w:t>-самостоятельная запись 3-4 предложений из составленного текста после его анализа.</w:t>
      </w:r>
    </w:p>
    <w:p w:rsidR="00681D0C" w:rsidRPr="00AE3B58" w:rsidRDefault="00681D0C" w:rsidP="00AE3B58">
      <w:pPr>
        <w:rPr>
          <w:sz w:val="28"/>
          <w:szCs w:val="28"/>
        </w:rPr>
      </w:pPr>
    </w:p>
    <w:p w:rsidR="00F87362" w:rsidRPr="00AE3B58" w:rsidRDefault="00F87362" w:rsidP="00AE3B58">
      <w:pPr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 xml:space="preserve">Планируемые результаты </w:t>
      </w:r>
      <w:r w:rsidR="00260035" w:rsidRPr="00AE3B58">
        <w:rPr>
          <w:b/>
          <w:sz w:val="28"/>
          <w:szCs w:val="28"/>
        </w:rPr>
        <w:t>освоения</w:t>
      </w:r>
      <w:r w:rsidRPr="00AE3B58">
        <w:rPr>
          <w:b/>
          <w:sz w:val="28"/>
          <w:szCs w:val="28"/>
        </w:rPr>
        <w:t xml:space="preserve"> учебного предмета «Русский язык»</w:t>
      </w:r>
    </w:p>
    <w:p w:rsidR="00F87362" w:rsidRPr="00AE3B58" w:rsidRDefault="00F87362" w:rsidP="00AE3B58">
      <w:pPr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 xml:space="preserve"> в 4 классе</w:t>
      </w:r>
    </w:p>
    <w:p w:rsidR="00AA3798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i/>
          <w:kern w:val="1"/>
          <w:sz w:val="28"/>
          <w:szCs w:val="28"/>
          <w:lang w:eastAsia="ar-SA"/>
        </w:rPr>
        <w:t>Личностные результаты</w:t>
      </w:r>
      <w:r w:rsidRPr="00AE3B58">
        <w:rPr>
          <w:rFonts w:eastAsia="Arial Unicode MS"/>
          <w:kern w:val="1"/>
          <w:sz w:val="28"/>
          <w:szCs w:val="28"/>
          <w:lang w:eastAsia="ar-SA"/>
        </w:rPr>
        <w:t>:</w:t>
      </w:r>
    </w:p>
    <w:p w:rsidR="00F87362" w:rsidRPr="00AE3B58" w:rsidRDefault="00F87362" w:rsidP="00AE3B58">
      <w:pPr>
        <w:contextualSpacing/>
        <w:jc w:val="both"/>
        <w:rPr>
          <w:iCs/>
          <w:sz w:val="28"/>
          <w:szCs w:val="28"/>
        </w:rPr>
      </w:pPr>
      <w:r w:rsidRPr="00AE3B58">
        <w:rPr>
          <w:sz w:val="28"/>
          <w:szCs w:val="28"/>
        </w:rPr>
        <w:t>- овладение н</w:t>
      </w:r>
      <w:r w:rsidRPr="00AE3B58">
        <w:rPr>
          <w:iCs/>
          <w:sz w:val="28"/>
          <w:szCs w:val="28"/>
        </w:rPr>
        <w:t>ачальными навыками адаптации в динамично изменяющемся и развивающемся мире;</w:t>
      </w:r>
    </w:p>
    <w:p w:rsidR="00F87362" w:rsidRPr="00AE3B58" w:rsidRDefault="00F87362" w:rsidP="00AE3B58">
      <w:pPr>
        <w:contextualSpacing/>
        <w:jc w:val="both"/>
        <w:rPr>
          <w:iCs/>
          <w:sz w:val="28"/>
          <w:szCs w:val="28"/>
        </w:rPr>
      </w:pPr>
      <w:r w:rsidRPr="00AE3B58">
        <w:rPr>
          <w:iCs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87362" w:rsidRPr="00AE3B58" w:rsidRDefault="00F87362" w:rsidP="00AE3B58">
      <w:pPr>
        <w:contextualSpacing/>
        <w:jc w:val="both"/>
        <w:rPr>
          <w:iCs/>
          <w:sz w:val="28"/>
          <w:szCs w:val="28"/>
        </w:rPr>
      </w:pPr>
      <w:r w:rsidRPr="00AE3B58">
        <w:rPr>
          <w:sz w:val="28"/>
          <w:szCs w:val="28"/>
        </w:rPr>
        <w:t>- развитие самостоятельности</w:t>
      </w:r>
      <w:r w:rsidRPr="00AE3B58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87362" w:rsidRPr="00AE3B58" w:rsidRDefault="00F87362" w:rsidP="00AE3B58">
      <w:pPr>
        <w:contextualSpacing/>
        <w:jc w:val="both"/>
        <w:rPr>
          <w:sz w:val="28"/>
          <w:szCs w:val="28"/>
        </w:rPr>
      </w:pPr>
      <w:r w:rsidRPr="00AE3B58">
        <w:rPr>
          <w:sz w:val="28"/>
          <w:szCs w:val="28"/>
        </w:rPr>
        <w:t>- развитие э</w:t>
      </w:r>
      <w:r w:rsidRPr="00AE3B58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87362" w:rsidRPr="00AE3B58" w:rsidRDefault="00F87362" w:rsidP="00AE3B58">
      <w:pPr>
        <w:contextualSpacing/>
        <w:jc w:val="both"/>
        <w:rPr>
          <w:iCs/>
          <w:sz w:val="28"/>
          <w:szCs w:val="28"/>
        </w:rPr>
      </w:pPr>
      <w:r w:rsidRPr="00AE3B58">
        <w:rPr>
          <w:sz w:val="28"/>
          <w:szCs w:val="28"/>
        </w:rPr>
        <w:t>- р</w:t>
      </w:r>
      <w:r w:rsidRPr="00AE3B58">
        <w:rPr>
          <w:iCs/>
          <w:sz w:val="28"/>
          <w:szCs w:val="28"/>
        </w:rPr>
        <w:t>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A3798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i/>
          <w:kern w:val="1"/>
          <w:sz w:val="28"/>
          <w:szCs w:val="28"/>
          <w:lang w:eastAsia="ar-SA"/>
        </w:rPr>
        <w:t>Предметные результаты</w:t>
      </w:r>
      <w:r w:rsidRPr="00AE3B58">
        <w:rPr>
          <w:rFonts w:eastAsia="Arial Unicode MS"/>
          <w:kern w:val="1"/>
          <w:sz w:val="28"/>
          <w:szCs w:val="28"/>
          <w:lang w:eastAsia="ar-SA"/>
        </w:rPr>
        <w:t xml:space="preserve">: 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сформированность навыков аккуратного письма с учетом индивидуальных требований;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определять план выполнения заданий на уроках письма под руководством учителя;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оформлять свои мысли в устной речи;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87362" w:rsidRPr="00AE3B58" w:rsidRDefault="00F87362" w:rsidP="00AE3B58">
      <w:pPr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списывать рукописный и печатный текст целыми словами и словосочетаниями;</w:t>
      </w:r>
    </w:p>
    <w:p w:rsidR="00D84E4C" w:rsidRPr="005D6C9A" w:rsidRDefault="00F87362" w:rsidP="005D6C9A">
      <w:pPr>
        <w:suppressAutoHyphens/>
        <w:contextualSpacing/>
        <w:jc w:val="both"/>
        <w:rPr>
          <w:b/>
          <w:color w:val="000000"/>
          <w:sz w:val="28"/>
          <w:szCs w:val="28"/>
        </w:rPr>
      </w:pPr>
      <w:r w:rsidRPr="00AE3B58">
        <w:rPr>
          <w:rFonts w:eastAsia="Arial Unicode MS"/>
          <w:kern w:val="1"/>
          <w:sz w:val="28"/>
          <w:szCs w:val="28"/>
          <w:lang w:eastAsia="ar-SA"/>
        </w:rPr>
        <w:t>- умение писать под диктовку предложения и тексты.</w:t>
      </w:r>
    </w:p>
    <w:p w:rsidR="00F87362" w:rsidRPr="00AE3B58" w:rsidRDefault="00F87362" w:rsidP="00AE3B58">
      <w:pPr>
        <w:jc w:val="both"/>
        <w:rPr>
          <w:b/>
          <w:sz w:val="28"/>
          <w:szCs w:val="28"/>
        </w:rPr>
      </w:pPr>
    </w:p>
    <w:p w:rsidR="00F87362" w:rsidRPr="00AE3B58" w:rsidRDefault="00F87362" w:rsidP="00AE3B58">
      <w:pPr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Критерии и нормы оценки ЗУН учащихся по русскому языку</w:t>
      </w:r>
    </w:p>
    <w:p w:rsidR="00F87362" w:rsidRPr="00AE3B58" w:rsidRDefault="00F87362" w:rsidP="00AE3B58">
      <w:pPr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в 4 классе</w:t>
      </w:r>
    </w:p>
    <w:p w:rsidR="00F87362" w:rsidRPr="00AE3B58" w:rsidRDefault="00F87362" w:rsidP="00AE3B58">
      <w:pPr>
        <w:pStyle w:val="Standard"/>
        <w:shd w:val="clear" w:color="auto" w:fill="FFFFFF"/>
        <w:spacing w:before="72"/>
        <w:ind w:right="6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При оценке </w:t>
      </w:r>
      <w:r w:rsidRPr="00AE3B58">
        <w:rPr>
          <w:b/>
          <w:sz w:val="28"/>
          <w:szCs w:val="28"/>
          <w:u w:val="single"/>
        </w:rPr>
        <w:t xml:space="preserve">устных </w:t>
      </w:r>
      <w:r w:rsidRPr="00AE3B58">
        <w:rPr>
          <w:sz w:val="28"/>
          <w:szCs w:val="28"/>
        </w:rPr>
        <w:t xml:space="preserve">ответов по русскому языку принимается во внимание: </w:t>
      </w:r>
    </w:p>
    <w:p w:rsidR="00F87362" w:rsidRPr="00AE3B58" w:rsidRDefault="00F87362" w:rsidP="00AE3B58">
      <w:pPr>
        <w:pStyle w:val="Standard"/>
        <w:shd w:val="clear" w:color="auto" w:fill="FFFFFF"/>
        <w:ind w:left="10" w:right="67" w:firstLine="307"/>
        <w:jc w:val="both"/>
        <w:rPr>
          <w:sz w:val="28"/>
          <w:szCs w:val="28"/>
        </w:rPr>
      </w:pPr>
      <w:r w:rsidRPr="00AE3B58">
        <w:rPr>
          <w:sz w:val="28"/>
          <w:szCs w:val="28"/>
        </w:rPr>
        <w:lastRenderedPageBreak/>
        <w:t xml:space="preserve">а) правильность ответа по содержанию, свидетельствующая об осознанности усвоения изученного материала; </w:t>
      </w:r>
    </w:p>
    <w:p w:rsidR="00F87362" w:rsidRPr="00AE3B58" w:rsidRDefault="00F87362" w:rsidP="00AE3B58">
      <w:pPr>
        <w:pStyle w:val="Standard"/>
        <w:shd w:val="clear" w:color="auto" w:fill="FFFFFF"/>
        <w:ind w:left="10" w:right="67" w:firstLine="30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б) полнота ответа; </w:t>
      </w:r>
    </w:p>
    <w:p w:rsidR="00F87362" w:rsidRPr="00AE3B58" w:rsidRDefault="00F87362" w:rsidP="00AE3B58">
      <w:pPr>
        <w:pStyle w:val="Standard"/>
        <w:shd w:val="clear" w:color="auto" w:fill="FFFFFF"/>
        <w:ind w:left="10" w:right="67" w:firstLine="30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в) умение практически применять свои знания; </w:t>
      </w:r>
    </w:p>
    <w:p w:rsidR="00F87362" w:rsidRPr="00AE3B58" w:rsidRDefault="00F87362" w:rsidP="00AE3B58">
      <w:pPr>
        <w:pStyle w:val="Standard"/>
        <w:shd w:val="clear" w:color="auto" w:fill="FFFFFF"/>
        <w:ind w:left="10" w:right="67" w:firstLine="30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г) последовательность изложения и речевое оформление ответа.</w:t>
      </w:r>
    </w:p>
    <w:p w:rsidR="00F87362" w:rsidRPr="00AE3B58" w:rsidRDefault="00F87362" w:rsidP="00AE3B58">
      <w:pPr>
        <w:pStyle w:val="Standard"/>
        <w:shd w:val="clear" w:color="auto" w:fill="FFFFFF"/>
        <w:spacing w:before="72"/>
        <w:ind w:left="10" w:right="67" w:firstLine="307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«5»</w:t>
      </w:r>
      <w:r w:rsidRPr="00AE3B58">
        <w:rPr>
          <w:sz w:val="28"/>
          <w:szCs w:val="28"/>
        </w:rPr>
        <w:t xml:space="preserve">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F87362" w:rsidRPr="00AE3B58" w:rsidRDefault="00F87362" w:rsidP="00AE3B58">
      <w:pPr>
        <w:pStyle w:val="Standard"/>
        <w:shd w:val="clear" w:color="auto" w:fill="FFFFFF"/>
        <w:ind w:left="5" w:right="110" w:firstLine="317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«4»</w:t>
      </w:r>
      <w:r w:rsidRPr="00AE3B58">
        <w:rPr>
          <w:sz w:val="28"/>
          <w:szCs w:val="28"/>
        </w:rPr>
        <w:t xml:space="preserve">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F87362" w:rsidRPr="00AE3B58" w:rsidRDefault="00F87362" w:rsidP="00AE3B58">
      <w:pPr>
        <w:pStyle w:val="Standard"/>
        <w:shd w:val="clear" w:color="auto" w:fill="FFFFFF"/>
        <w:ind w:left="43" w:right="187" w:firstLine="283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«3»</w:t>
      </w:r>
      <w:r w:rsidRPr="00AE3B58">
        <w:rPr>
          <w:sz w:val="28"/>
          <w:szCs w:val="28"/>
        </w:rPr>
        <w:t xml:space="preserve">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F87362" w:rsidRPr="00AE3B58" w:rsidRDefault="00F87362" w:rsidP="00AE3B58">
      <w:pPr>
        <w:pStyle w:val="Standard"/>
        <w:shd w:val="clear" w:color="auto" w:fill="FFFFFF"/>
        <w:ind w:left="38" w:right="192" w:firstLine="288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«2»</w:t>
      </w:r>
      <w:r w:rsidRPr="00AE3B58">
        <w:rPr>
          <w:sz w:val="28"/>
          <w:szCs w:val="28"/>
        </w:rPr>
        <w:t xml:space="preserve">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и работе с текстом делает грубые ошибки, не использует помощь учителя.</w:t>
      </w:r>
    </w:p>
    <w:p w:rsidR="00F87362" w:rsidRPr="00AE3B58" w:rsidRDefault="00F87362" w:rsidP="00AE3B58">
      <w:pPr>
        <w:pStyle w:val="Standard"/>
        <w:shd w:val="clear" w:color="auto" w:fill="FFFFFF"/>
        <w:spacing w:before="91"/>
        <w:ind w:right="163"/>
        <w:jc w:val="center"/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Оценка письменных работ</w:t>
      </w:r>
    </w:p>
    <w:p w:rsidR="00F87362" w:rsidRPr="00AE3B58" w:rsidRDefault="00F87362" w:rsidP="00AE3B58">
      <w:pPr>
        <w:pStyle w:val="Standard"/>
        <w:shd w:val="clear" w:color="auto" w:fill="FFFFFF"/>
        <w:spacing w:before="67"/>
        <w:ind w:right="18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 и т. д.</w:t>
      </w:r>
    </w:p>
    <w:p w:rsidR="00F87362" w:rsidRPr="00AE3B58" w:rsidRDefault="00F87362" w:rsidP="00AE3B58">
      <w:pPr>
        <w:pStyle w:val="Standard"/>
        <w:shd w:val="clear" w:color="auto" w:fill="FFFFFF"/>
        <w:ind w:left="10" w:right="187" w:firstLine="293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Контрольные работы состоят контрольного диктанта, грамматического разбора и могут быть комбинированными.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F87362" w:rsidRPr="00AE3B58" w:rsidRDefault="00F87362" w:rsidP="00AE3B58">
      <w:pPr>
        <w:pStyle w:val="Standard"/>
        <w:shd w:val="clear" w:color="auto" w:fill="FFFFFF"/>
        <w:ind w:right="192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  Текст для диктанта может быть связным или состоять из отдельных предложений. Следует избегать включения в него слов на правила, которые еще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учащимся.</w:t>
      </w:r>
    </w:p>
    <w:p w:rsidR="00F87362" w:rsidRPr="00AE3B58" w:rsidRDefault="00F87362" w:rsidP="00AE3B58">
      <w:pPr>
        <w:pStyle w:val="Standard"/>
        <w:shd w:val="clear" w:color="auto" w:fill="FFFFFF"/>
        <w:ind w:left="19" w:right="192" w:firstLine="31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Контрольные диктанты должны содержать по 2-3 орфограммы на каждое правило.</w:t>
      </w:r>
    </w:p>
    <w:p w:rsidR="00F87362" w:rsidRPr="00AE3B58" w:rsidRDefault="00F87362" w:rsidP="00AE3B58">
      <w:pPr>
        <w:pStyle w:val="Standard"/>
        <w:shd w:val="clear" w:color="auto" w:fill="FFFFFF"/>
        <w:ind w:left="77" w:right="82" w:firstLine="317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Примерный объем текстов контрольных работ в 4 классе в начале учебного года – 25-30 слов, к концу года — 30-35 слов. Учету подлежат все слова, в том числе предлоги, союзы, частицы.</w:t>
      </w:r>
    </w:p>
    <w:p w:rsidR="00F87362" w:rsidRPr="00AE3B58" w:rsidRDefault="00F87362" w:rsidP="00AE3B58">
      <w:pPr>
        <w:pStyle w:val="Standard"/>
        <w:shd w:val="clear" w:color="auto" w:fill="FFFFFF"/>
        <w:spacing w:before="5"/>
        <w:ind w:left="67" w:right="101" w:firstLine="312"/>
        <w:jc w:val="both"/>
        <w:rPr>
          <w:sz w:val="28"/>
          <w:szCs w:val="28"/>
        </w:rPr>
      </w:pPr>
      <w:r w:rsidRPr="00AE3B58">
        <w:rPr>
          <w:sz w:val="28"/>
          <w:szCs w:val="28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F87362" w:rsidRPr="00AE3B58" w:rsidRDefault="00F87362" w:rsidP="00AE3B58">
      <w:pPr>
        <w:pStyle w:val="Standard"/>
        <w:shd w:val="clear" w:color="auto" w:fill="FFFFFF"/>
        <w:ind w:left="48" w:right="96" w:firstLine="302"/>
        <w:jc w:val="both"/>
        <w:rPr>
          <w:sz w:val="28"/>
          <w:szCs w:val="28"/>
        </w:rPr>
      </w:pPr>
      <w:r w:rsidRPr="00AE3B58">
        <w:rPr>
          <w:sz w:val="28"/>
          <w:szCs w:val="28"/>
        </w:rPr>
        <w:lastRenderedPageBreak/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</w:t>
      </w:r>
    </w:p>
    <w:p w:rsidR="00F87362" w:rsidRPr="00AE3B58" w:rsidRDefault="00F87362" w:rsidP="00AE3B58">
      <w:pPr>
        <w:pStyle w:val="Standard"/>
        <w:shd w:val="clear" w:color="auto" w:fill="FFFFFF"/>
        <w:ind w:left="67" w:firstLine="355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При оценке </w:t>
      </w:r>
      <w:r w:rsidRPr="00AE3B58">
        <w:rPr>
          <w:b/>
          <w:sz w:val="28"/>
          <w:szCs w:val="28"/>
          <w:u w:val="single"/>
        </w:rPr>
        <w:t>письменных</w:t>
      </w:r>
      <w:r w:rsidRPr="00AE3B58">
        <w:rPr>
          <w:sz w:val="28"/>
          <w:szCs w:val="28"/>
        </w:rPr>
        <w:t xml:space="preserve"> работ следует руководствоваться следующими нормами:</w:t>
      </w:r>
    </w:p>
    <w:p w:rsidR="00F87362" w:rsidRPr="00AE3B58" w:rsidRDefault="00F87362" w:rsidP="00AE3B58">
      <w:pPr>
        <w:pStyle w:val="Standard"/>
        <w:shd w:val="clear" w:color="auto" w:fill="FFFFFF"/>
        <w:spacing w:before="77"/>
        <w:ind w:left="58" w:firstLine="226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«5»</w:t>
      </w:r>
      <w:r w:rsidRPr="00AE3B58">
        <w:rPr>
          <w:sz w:val="28"/>
          <w:szCs w:val="28"/>
        </w:rPr>
        <w:t xml:space="preserve"> ставится за работу без ошибок.</w:t>
      </w:r>
    </w:p>
    <w:p w:rsidR="00F87362" w:rsidRPr="00AE3B58" w:rsidRDefault="00F87362" w:rsidP="00AE3B58">
      <w:pPr>
        <w:pStyle w:val="Standard"/>
        <w:shd w:val="clear" w:color="auto" w:fill="FFFFFF"/>
        <w:spacing w:before="77"/>
        <w:ind w:left="58" w:firstLine="226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«4»</w:t>
      </w:r>
      <w:r w:rsidRPr="00AE3B58">
        <w:rPr>
          <w:sz w:val="28"/>
          <w:szCs w:val="28"/>
        </w:rPr>
        <w:t xml:space="preserve"> ставится за работу с одной – тремя ошибками.</w:t>
      </w:r>
    </w:p>
    <w:p w:rsidR="00F87362" w:rsidRPr="00AE3B58" w:rsidRDefault="00F87362" w:rsidP="00AE3B58">
      <w:pPr>
        <w:pStyle w:val="Standard"/>
        <w:shd w:val="clear" w:color="auto" w:fill="FFFFFF"/>
        <w:spacing w:before="77"/>
        <w:ind w:left="58" w:firstLine="226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«3»</w:t>
      </w:r>
      <w:r w:rsidRPr="00AE3B58">
        <w:rPr>
          <w:sz w:val="28"/>
          <w:szCs w:val="28"/>
        </w:rPr>
        <w:t xml:space="preserve"> ставится за работу с четырьмя – пятью ошибками.</w:t>
      </w:r>
    </w:p>
    <w:p w:rsidR="00F87362" w:rsidRPr="00AE3B58" w:rsidRDefault="00F87362" w:rsidP="00AE3B58">
      <w:pPr>
        <w:pStyle w:val="Standard"/>
        <w:shd w:val="clear" w:color="auto" w:fill="FFFFFF"/>
        <w:spacing w:before="77"/>
        <w:ind w:left="58" w:firstLine="226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«2»</w:t>
      </w:r>
      <w:r w:rsidRPr="00AE3B58">
        <w:rPr>
          <w:sz w:val="28"/>
          <w:szCs w:val="28"/>
        </w:rPr>
        <w:t xml:space="preserve"> ставится за работу, в которой допущено шесть – семь ошибок.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 В письменных работах не учитываются одно исправление или одна пунктуационная ошибка. Наличие трех исправлений или двух пунктуацион</w:t>
      </w:r>
      <w:r w:rsidRPr="00AE3B58">
        <w:rPr>
          <w:sz w:val="28"/>
          <w:szCs w:val="28"/>
        </w:rPr>
        <w:softHyphen/>
        <w:t>ных ошибок на изученное правило соответствует одной орфографической ошибке. Ошибки на не пройдённые правила правописания также не учитыва</w:t>
      </w:r>
      <w:r w:rsidRPr="00AE3B58">
        <w:rPr>
          <w:sz w:val="28"/>
          <w:szCs w:val="28"/>
        </w:rPr>
        <w:softHyphen/>
        <w:t>ются.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  <w:u w:val="single"/>
        </w:rPr>
        <w:t>За одну ошибку в диктанте считается: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а) повторение ошибок в одном и том же слове (например, в </w:t>
      </w:r>
      <w:r w:rsidRPr="00AE3B58">
        <w:rPr>
          <w:i/>
          <w:sz w:val="28"/>
          <w:szCs w:val="28"/>
        </w:rPr>
        <w:t>«лыжи»</w:t>
      </w:r>
      <w:r w:rsidRPr="00AE3B58">
        <w:rPr>
          <w:sz w:val="28"/>
          <w:szCs w:val="28"/>
        </w:rPr>
        <w:t xml:space="preserve"> дважды написано на конце </w:t>
      </w:r>
      <w:r w:rsidRPr="00AE3B58">
        <w:rPr>
          <w:b/>
          <w:sz w:val="28"/>
          <w:szCs w:val="28"/>
        </w:rPr>
        <w:t>ы</w:t>
      </w:r>
      <w:r w:rsidRPr="00AE3B58">
        <w:rPr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   Ошибки, обусловленные тяжелыми нарушениями речи и письма следует рассматривать </w:t>
      </w:r>
      <w:r w:rsidRPr="00AE3B58">
        <w:rPr>
          <w:i/>
          <w:sz w:val="28"/>
          <w:szCs w:val="28"/>
          <w:u w:val="single"/>
        </w:rPr>
        <w:t xml:space="preserve">индивидуально для каждого ученика. </w:t>
      </w:r>
      <w:r w:rsidRPr="00AE3B58">
        <w:rPr>
          <w:sz w:val="28"/>
          <w:szCs w:val="28"/>
        </w:rPr>
        <w:t>Специфическими для них ошибками являются замена согласных, искажение звукобуквенного со</w:t>
      </w:r>
      <w:r w:rsidRPr="00AE3B58">
        <w:rPr>
          <w:sz w:val="28"/>
          <w:szCs w:val="28"/>
        </w:rPr>
        <w:softHyphen/>
        <w:t>става слов (пропуски, перестановки, добавления, недописывание букв, за</w:t>
      </w:r>
      <w:r w:rsidRPr="00AE3B58">
        <w:rPr>
          <w:sz w:val="28"/>
          <w:szCs w:val="28"/>
        </w:rPr>
        <w:softHyphen/>
        <w:t>мена гласных, грубое искажение структуры слова). При выставлении оценки две однотипные специфические ошибки приравниваются к одной орфогра</w:t>
      </w:r>
      <w:r w:rsidRPr="00AE3B58">
        <w:rPr>
          <w:sz w:val="28"/>
          <w:szCs w:val="28"/>
        </w:rPr>
        <w:softHyphen/>
        <w:t>фической ошибке.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   При оценке </w:t>
      </w:r>
      <w:r w:rsidRPr="00AE3B58">
        <w:rPr>
          <w:b/>
          <w:sz w:val="28"/>
          <w:szCs w:val="28"/>
          <w:u w:val="single"/>
        </w:rPr>
        <w:t>грамматического разбора</w:t>
      </w:r>
      <w:r w:rsidRPr="00AE3B58">
        <w:rPr>
          <w:sz w:val="28"/>
          <w:szCs w:val="28"/>
        </w:rPr>
        <w:t xml:space="preserve"> следует руководствоваться сле</w:t>
      </w:r>
      <w:r w:rsidRPr="00AE3B58">
        <w:rPr>
          <w:sz w:val="28"/>
          <w:szCs w:val="28"/>
        </w:rPr>
        <w:softHyphen/>
        <w:t>дующими нормами: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 xml:space="preserve">   Оценка «5»</w:t>
      </w:r>
      <w:r w:rsidRPr="00AE3B58">
        <w:rPr>
          <w:sz w:val="28"/>
          <w:szCs w:val="28"/>
        </w:rPr>
        <w:t xml:space="preserve"> ставится, если ученик обнаруживает осознанное усвоение грам</w:t>
      </w:r>
      <w:r w:rsidRPr="00AE3B58">
        <w:rPr>
          <w:sz w:val="28"/>
          <w:szCs w:val="28"/>
        </w:rPr>
        <w:softHyphen/>
        <w:t>матических понятий, правил в процессе грамматического разбора, работу выполняет без ошибок или допускает исправления.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 xml:space="preserve">   Оценка «4»</w:t>
      </w:r>
      <w:r w:rsidRPr="00AE3B58">
        <w:rPr>
          <w:sz w:val="28"/>
          <w:szCs w:val="28"/>
        </w:rPr>
        <w:t xml:space="preserve"> ставится, если ученик в основном обнаруживает усвоение изу</w:t>
      </w:r>
      <w:r w:rsidRPr="00AE3B58">
        <w:rPr>
          <w:sz w:val="28"/>
          <w:szCs w:val="28"/>
        </w:rPr>
        <w:softHyphen/>
        <w:t>ченного материала, умеет применить свои знания, хотя допускает 2-3 ошибки.</w:t>
      </w:r>
    </w:p>
    <w:p w:rsidR="00F87362" w:rsidRPr="00AE3B58" w:rsidRDefault="00F87362" w:rsidP="00AE3B58">
      <w:pPr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 xml:space="preserve">   Оценка «3»</w:t>
      </w:r>
      <w:r w:rsidRPr="00AE3B58">
        <w:rPr>
          <w:sz w:val="28"/>
          <w:szCs w:val="28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5D6C9A" w:rsidRDefault="00F87362" w:rsidP="00AE3B58">
      <w:pPr>
        <w:pStyle w:val="Standard"/>
        <w:shd w:val="clear" w:color="auto" w:fill="FFFFFF"/>
        <w:spacing w:before="14"/>
        <w:ind w:left="14" w:right="5"/>
        <w:jc w:val="both"/>
        <w:rPr>
          <w:sz w:val="28"/>
          <w:szCs w:val="28"/>
        </w:rPr>
      </w:pPr>
      <w:r w:rsidRPr="00AE3B58">
        <w:rPr>
          <w:b/>
          <w:sz w:val="28"/>
          <w:szCs w:val="28"/>
        </w:rPr>
        <w:t>Оценка «2»</w:t>
      </w:r>
      <w:r w:rsidRPr="00AE3B58">
        <w:rPr>
          <w:sz w:val="28"/>
          <w:szCs w:val="28"/>
        </w:rPr>
        <w:t xml:space="preserve"> ставится, если ученик допустил более 5 ошибок или не приступал к выпол</w:t>
      </w:r>
      <w:r w:rsidR="005D6C9A">
        <w:rPr>
          <w:sz w:val="28"/>
          <w:szCs w:val="28"/>
        </w:rPr>
        <w:t xml:space="preserve">нению грамматического задания. </w:t>
      </w:r>
    </w:p>
    <w:p w:rsidR="00F87362" w:rsidRPr="00AE3B58" w:rsidRDefault="00F87362" w:rsidP="00AE3B58">
      <w:pPr>
        <w:pStyle w:val="Standard"/>
        <w:shd w:val="clear" w:color="auto" w:fill="FFFFFF"/>
        <w:spacing w:before="14"/>
        <w:ind w:left="14" w:right="5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</w:t>
      </w:r>
    </w:p>
    <w:p w:rsidR="00F87362" w:rsidRPr="00AE3B58" w:rsidRDefault="00F87362" w:rsidP="00AE3B58">
      <w:pPr>
        <w:rPr>
          <w:b/>
          <w:sz w:val="28"/>
          <w:szCs w:val="28"/>
        </w:rPr>
      </w:pPr>
      <w:r w:rsidRPr="00AE3B58">
        <w:rPr>
          <w:b/>
          <w:sz w:val="28"/>
          <w:szCs w:val="28"/>
        </w:rPr>
        <w:t>Выведение итоговых отметок</w:t>
      </w:r>
    </w:p>
    <w:p w:rsidR="00F87362" w:rsidRPr="00AE3B58" w:rsidRDefault="00F87362" w:rsidP="00AE3B58">
      <w:pPr>
        <w:widowControl w:val="0"/>
        <w:autoSpaceDE w:val="0"/>
        <w:jc w:val="both"/>
        <w:rPr>
          <w:b/>
          <w:sz w:val="28"/>
          <w:szCs w:val="28"/>
        </w:rPr>
      </w:pPr>
      <w:r w:rsidRPr="00AE3B58">
        <w:rPr>
          <w:sz w:val="28"/>
          <w:szCs w:val="28"/>
        </w:rPr>
        <w:t xml:space="preserve">      За учебную четверть и учебный год ставится итоговая отметка. Она является единой и отражает в обобщенном виде все стороны подготовки уче</w:t>
      </w:r>
      <w:r w:rsidRPr="00AE3B58">
        <w:rPr>
          <w:sz w:val="28"/>
          <w:szCs w:val="28"/>
        </w:rPr>
        <w:softHyphen/>
        <w:t>ника по русскому языку: усвоение теоретического материала, овладе</w:t>
      </w:r>
      <w:r w:rsidRPr="00AE3B58">
        <w:rPr>
          <w:sz w:val="28"/>
          <w:szCs w:val="28"/>
        </w:rPr>
        <w:softHyphen/>
        <w:t>ние умениями, речевое развитие, уровень орфографической и пунктуаци</w:t>
      </w:r>
      <w:r w:rsidRPr="00AE3B58">
        <w:rPr>
          <w:sz w:val="28"/>
          <w:szCs w:val="28"/>
        </w:rPr>
        <w:softHyphen/>
        <w:t>онной грамотности.</w:t>
      </w:r>
    </w:p>
    <w:p w:rsidR="00F87362" w:rsidRDefault="00F87362" w:rsidP="00AE3B58">
      <w:pPr>
        <w:widowControl w:val="0"/>
        <w:autoSpaceDE w:val="0"/>
        <w:jc w:val="both"/>
        <w:rPr>
          <w:sz w:val="28"/>
          <w:szCs w:val="28"/>
        </w:rPr>
      </w:pPr>
      <w:r w:rsidRPr="00AE3B58">
        <w:rPr>
          <w:sz w:val="28"/>
          <w:szCs w:val="28"/>
        </w:rPr>
        <w:t xml:space="preserve">      При выведении итоговой отметки преимущественное значение при</w:t>
      </w:r>
      <w:r w:rsidRPr="00AE3B58">
        <w:rPr>
          <w:sz w:val="28"/>
          <w:szCs w:val="28"/>
        </w:rPr>
        <w:softHyphen/>
        <w:t>да</w:t>
      </w:r>
      <w:r w:rsidRPr="00AE3B58">
        <w:rPr>
          <w:sz w:val="28"/>
          <w:szCs w:val="28"/>
        </w:rPr>
        <w:softHyphen/>
        <w:t>ется отметкам, отражающим степень владения навыками (орфографиче</w:t>
      </w:r>
      <w:r w:rsidRPr="00AE3B58">
        <w:rPr>
          <w:sz w:val="28"/>
          <w:szCs w:val="28"/>
        </w:rPr>
        <w:softHyphen/>
        <w:t>скими, пунктуационными). Итоговая от</w:t>
      </w:r>
      <w:r w:rsidRPr="00AE3B58">
        <w:rPr>
          <w:sz w:val="28"/>
          <w:szCs w:val="28"/>
        </w:rPr>
        <w:softHyphen/>
        <w:t>метка за грамотность может быть по</w:t>
      </w:r>
      <w:r w:rsidRPr="00AE3B58">
        <w:rPr>
          <w:sz w:val="28"/>
          <w:szCs w:val="28"/>
        </w:rPr>
        <w:softHyphen/>
        <w:t xml:space="preserve">ложительной, если на протяжении четверти (года) большинство контрольных </w:t>
      </w:r>
      <w:r w:rsidRPr="00AE3B58">
        <w:rPr>
          <w:sz w:val="28"/>
          <w:szCs w:val="28"/>
        </w:rPr>
        <w:lastRenderedPageBreak/>
        <w:t>диктантов за орфографическую, пунктуационную грамотность оцени</w:t>
      </w:r>
      <w:r w:rsidRPr="00AE3B58">
        <w:rPr>
          <w:sz w:val="28"/>
          <w:szCs w:val="28"/>
        </w:rPr>
        <w:softHyphen/>
        <w:t>вались баллами «3», «4», «5».</w:t>
      </w:r>
    </w:p>
    <w:p w:rsidR="00E41D42" w:rsidRPr="00AE3B58" w:rsidRDefault="00E41D42" w:rsidP="00AE3B58">
      <w:pPr>
        <w:widowControl w:val="0"/>
        <w:autoSpaceDE w:val="0"/>
        <w:jc w:val="both"/>
        <w:rPr>
          <w:sz w:val="28"/>
          <w:szCs w:val="28"/>
        </w:rPr>
      </w:pPr>
    </w:p>
    <w:p w:rsidR="00F87362" w:rsidRPr="00AE3B58" w:rsidRDefault="00F87362" w:rsidP="00AE3B58">
      <w:pPr>
        <w:jc w:val="both"/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>СОГЛАСОВАНО:                                              СОГЛАСОВАНО:</w:t>
      </w:r>
    </w:p>
    <w:p w:rsidR="00F87362" w:rsidRPr="00AE3B58" w:rsidRDefault="00F87362" w:rsidP="00AE3B58">
      <w:pPr>
        <w:jc w:val="both"/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</w:t>
      </w:r>
    </w:p>
    <w:p w:rsidR="00F87362" w:rsidRPr="00AE3B58" w:rsidRDefault="00F87362" w:rsidP="00AE3B58">
      <w:pPr>
        <w:jc w:val="both"/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 xml:space="preserve">МО начальных учителей                               Заместитель директора   по   УВР     </w:t>
      </w:r>
    </w:p>
    <w:p w:rsidR="00F87362" w:rsidRPr="00AE3B58" w:rsidRDefault="00F87362" w:rsidP="00AE3B58">
      <w:pPr>
        <w:jc w:val="both"/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>начальных классов                                           ГКОУ школы № 8 г. Лабинска</w:t>
      </w:r>
    </w:p>
    <w:p w:rsidR="00F87362" w:rsidRPr="00AE3B58" w:rsidRDefault="00F87362" w:rsidP="00AE3B58">
      <w:pPr>
        <w:jc w:val="both"/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>ГКОУ школы</w:t>
      </w:r>
      <w:r w:rsidR="00CC4A3D">
        <w:rPr>
          <w:rStyle w:val="20"/>
          <w:rFonts w:eastAsia="Tahoma"/>
          <w:sz w:val="28"/>
          <w:szCs w:val="28"/>
        </w:rPr>
        <w:t xml:space="preserve"> № 8 г. Лабинска</w:t>
      </w:r>
      <w:r w:rsidR="00CC4A3D">
        <w:rPr>
          <w:rStyle w:val="20"/>
          <w:rFonts w:eastAsia="Tahoma"/>
          <w:sz w:val="28"/>
          <w:szCs w:val="28"/>
        </w:rPr>
        <w:tab/>
        <w:t xml:space="preserve">             </w:t>
      </w:r>
      <w:r w:rsidRPr="00AE3B58">
        <w:rPr>
          <w:rStyle w:val="20"/>
          <w:rFonts w:eastAsia="Tahoma"/>
          <w:sz w:val="28"/>
          <w:szCs w:val="28"/>
        </w:rPr>
        <w:t xml:space="preserve"> _______________ Скорикова А.В.</w:t>
      </w:r>
    </w:p>
    <w:p w:rsidR="00F87362" w:rsidRPr="00AE3B58" w:rsidRDefault="00F87362" w:rsidP="00AE3B58">
      <w:pPr>
        <w:rPr>
          <w:rStyle w:val="20"/>
          <w:rFonts w:eastAsia="Tahoma"/>
          <w:sz w:val="28"/>
          <w:szCs w:val="28"/>
        </w:rPr>
      </w:pPr>
      <w:r w:rsidRPr="00AE3B58">
        <w:rPr>
          <w:rStyle w:val="20"/>
          <w:rFonts w:eastAsia="Tahoma"/>
          <w:sz w:val="28"/>
          <w:szCs w:val="28"/>
        </w:rPr>
        <w:t xml:space="preserve">от </w:t>
      </w:r>
      <w:r w:rsidR="00D84E4C" w:rsidRPr="00D84E4C">
        <w:rPr>
          <w:rStyle w:val="20"/>
          <w:rFonts w:eastAsia="Tahoma"/>
          <w:sz w:val="28"/>
          <w:szCs w:val="28"/>
        </w:rPr>
        <w:t>«24»</w:t>
      </w:r>
      <w:r w:rsidR="00D84E4C">
        <w:rPr>
          <w:rStyle w:val="20"/>
          <w:rFonts w:eastAsia="Tahoma"/>
          <w:sz w:val="28"/>
          <w:szCs w:val="28"/>
          <w:u w:val="single"/>
        </w:rPr>
        <w:t xml:space="preserve"> </w:t>
      </w:r>
      <w:r w:rsidRPr="00AE3B58"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 w:rsidRPr="00AE3B58">
        <w:rPr>
          <w:rStyle w:val="20"/>
          <w:rFonts w:eastAsia="Tahoma"/>
          <w:sz w:val="28"/>
          <w:szCs w:val="28"/>
        </w:rPr>
        <w:t xml:space="preserve"> 20</w:t>
      </w:r>
      <w:r w:rsidR="00D84E4C">
        <w:rPr>
          <w:rStyle w:val="20"/>
          <w:rFonts w:eastAsia="Tahoma"/>
          <w:sz w:val="28"/>
          <w:szCs w:val="28"/>
          <w:u w:val="single"/>
        </w:rPr>
        <w:t>23</w:t>
      </w:r>
      <w:r w:rsidR="00CC4A3D">
        <w:rPr>
          <w:rStyle w:val="20"/>
          <w:rFonts w:eastAsia="Tahoma"/>
          <w:sz w:val="28"/>
          <w:szCs w:val="28"/>
          <w:u w:val="single"/>
        </w:rPr>
        <w:t xml:space="preserve"> </w:t>
      </w:r>
      <w:r w:rsidRPr="00AE3B58">
        <w:rPr>
          <w:rStyle w:val="20"/>
          <w:rFonts w:eastAsia="Tahoma"/>
          <w:sz w:val="28"/>
          <w:szCs w:val="28"/>
        </w:rPr>
        <w:t xml:space="preserve">г. № 1 </w:t>
      </w:r>
    </w:p>
    <w:p w:rsidR="00E41D42" w:rsidRDefault="00D84E4C" w:rsidP="00E41D42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_________ Стригунова М.В.</w:t>
      </w:r>
      <w:r w:rsidR="00CC4A3D">
        <w:rPr>
          <w:rStyle w:val="20"/>
          <w:rFonts w:eastAsia="Tahoma"/>
          <w:sz w:val="28"/>
          <w:szCs w:val="28"/>
        </w:rPr>
        <w:t xml:space="preserve">                          </w:t>
      </w:r>
      <w:r>
        <w:rPr>
          <w:rStyle w:val="20"/>
          <w:rFonts w:eastAsia="Tahoma"/>
          <w:sz w:val="28"/>
          <w:szCs w:val="28"/>
        </w:rPr>
        <w:t>«24</w:t>
      </w:r>
      <w:r w:rsidR="00E41D42" w:rsidRPr="00E41D42">
        <w:rPr>
          <w:rStyle w:val="20"/>
          <w:rFonts w:eastAsia="Tahoma"/>
          <w:sz w:val="28"/>
          <w:szCs w:val="28"/>
        </w:rPr>
        <w:t xml:space="preserve">»  </w:t>
      </w:r>
      <w:r w:rsidR="00E41D42" w:rsidRPr="00E41D42">
        <w:rPr>
          <w:rStyle w:val="20"/>
          <w:rFonts w:eastAsia="Tahoma"/>
          <w:sz w:val="28"/>
          <w:szCs w:val="28"/>
          <w:u w:val="single"/>
        </w:rPr>
        <w:t xml:space="preserve">августа </w:t>
      </w:r>
      <w:r>
        <w:rPr>
          <w:rStyle w:val="20"/>
          <w:rFonts w:eastAsia="Tahoma"/>
          <w:sz w:val="28"/>
          <w:szCs w:val="28"/>
        </w:rPr>
        <w:t xml:space="preserve"> 2023</w:t>
      </w:r>
      <w:r w:rsidR="00CC4A3D">
        <w:rPr>
          <w:rStyle w:val="20"/>
          <w:rFonts w:eastAsia="Tahoma"/>
          <w:sz w:val="28"/>
          <w:szCs w:val="28"/>
        </w:rPr>
        <w:t xml:space="preserve"> </w:t>
      </w:r>
      <w:r w:rsidR="00E41D42" w:rsidRPr="00E41D42">
        <w:rPr>
          <w:rStyle w:val="20"/>
          <w:rFonts w:eastAsia="Tahoma"/>
          <w:sz w:val="28"/>
          <w:szCs w:val="28"/>
        </w:rPr>
        <w:t>г.</w:t>
      </w:r>
    </w:p>
    <w:p w:rsidR="00F87362" w:rsidRPr="00CC4A3D" w:rsidRDefault="00F87362" w:rsidP="00AE3B58">
      <w:pPr>
        <w:jc w:val="both"/>
        <w:rPr>
          <w:rStyle w:val="20"/>
          <w:rFonts w:eastAsia="Tahoma"/>
        </w:rPr>
      </w:pPr>
      <w:r w:rsidRPr="00CC4A3D">
        <w:rPr>
          <w:rStyle w:val="20"/>
          <w:rFonts w:eastAsia="Tahoma"/>
        </w:rPr>
        <w:t>Подпись руководителя МО</w:t>
      </w:r>
    </w:p>
    <w:p w:rsidR="00F87362" w:rsidRPr="00AE3B58" w:rsidRDefault="00F87362" w:rsidP="00AE3B58">
      <w:pPr>
        <w:rPr>
          <w:rStyle w:val="20"/>
          <w:rFonts w:eastAsia="Tahoma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87362" w:rsidRPr="00AE3B58" w:rsidRDefault="00F87362" w:rsidP="00AE3B5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07C6E" w:rsidRPr="00AE3B58" w:rsidRDefault="00E07C6E" w:rsidP="00AE3B58">
      <w:pPr>
        <w:rPr>
          <w:sz w:val="28"/>
          <w:szCs w:val="28"/>
        </w:rPr>
      </w:pPr>
    </w:p>
    <w:sectPr w:rsidR="00E07C6E" w:rsidRPr="00AE3B58" w:rsidSect="00E41D42">
      <w:pgSz w:w="11906" w:h="16838"/>
      <w:pgMar w:top="284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2">
    <w:nsid w:val="05B17823"/>
    <w:multiLevelType w:val="hybridMultilevel"/>
    <w:tmpl w:val="57829F7E"/>
    <w:lvl w:ilvl="0" w:tplc="3B2A2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B763A"/>
    <w:multiLevelType w:val="hybridMultilevel"/>
    <w:tmpl w:val="268E6128"/>
    <w:lvl w:ilvl="0" w:tplc="7C740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277989"/>
    <w:multiLevelType w:val="hybridMultilevel"/>
    <w:tmpl w:val="E240501C"/>
    <w:lvl w:ilvl="0" w:tplc="25EE7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55141"/>
    <w:multiLevelType w:val="hybridMultilevel"/>
    <w:tmpl w:val="2A4C10A8"/>
    <w:lvl w:ilvl="0" w:tplc="3552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405D3D"/>
    <w:multiLevelType w:val="hybridMultilevel"/>
    <w:tmpl w:val="E37456B6"/>
    <w:lvl w:ilvl="0" w:tplc="4734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646F7"/>
    <w:multiLevelType w:val="hybridMultilevel"/>
    <w:tmpl w:val="CE008F52"/>
    <w:lvl w:ilvl="0" w:tplc="C07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87379"/>
    <w:multiLevelType w:val="hybridMultilevel"/>
    <w:tmpl w:val="E240501C"/>
    <w:lvl w:ilvl="0" w:tplc="25EE7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A1C22AC"/>
    <w:multiLevelType w:val="hybridMultilevel"/>
    <w:tmpl w:val="CE008F52"/>
    <w:lvl w:ilvl="0" w:tplc="C07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0C05F7"/>
    <w:multiLevelType w:val="hybridMultilevel"/>
    <w:tmpl w:val="EB44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A534F"/>
    <w:multiLevelType w:val="multilevel"/>
    <w:tmpl w:val="675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86A1E"/>
    <w:multiLevelType w:val="hybridMultilevel"/>
    <w:tmpl w:val="DBA86A9E"/>
    <w:lvl w:ilvl="0" w:tplc="8892E0E6">
      <w:start w:val="1"/>
      <w:numFmt w:val="decimal"/>
      <w:lvlText w:val="%1."/>
      <w:lvlJc w:val="left"/>
      <w:pPr>
        <w:ind w:left="719" w:hanging="435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A0CA0"/>
    <w:multiLevelType w:val="hybridMultilevel"/>
    <w:tmpl w:val="F0E65A1E"/>
    <w:lvl w:ilvl="0" w:tplc="F28A4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DA0662"/>
    <w:multiLevelType w:val="hybridMultilevel"/>
    <w:tmpl w:val="AC2822A8"/>
    <w:lvl w:ilvl="0" w:tplc="8CFE5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F5F91"/>
    <w:multiLevelType w:val="multilevel"/>
    <w:tmpl w:val="2C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5030F"/>
    <w:multiLevelType w:val="hybridMultilevel"/>
    <w:tmpl w:val="7678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C3A160B"/>
    <w:multiLevelType w:val="hybridMultilevel"/>
    <w:tmpl w:val="F04A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F6A6C"/>
    <w:multiLevelType w:val="hybridMultilevel"/>
    <w:tmpl w:val="E6A6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57A12"/>
    <w:multiLevelType w:val="hybridMultilevel"/>
    <w:tmpl w:val="405EE7D0"/>
    <w:lvl w:ilvl="0" w:tplc="DE4CC98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96498"/>
    <w:multiLevelType w:val="hybridMultilevel"/>
    <w:tmpl w:val="001EC816"/>
    <w:lvl w:ilvl="0" w:tplc="85FCB9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5B8257B3"/>
    <w:multiLevelType w:val="hybridMultilevel"/>
    <w:tmpl w:val="5D8C5A2A"/>
    <w:lvl w:ilvl="0" w:tplc="CB0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AF7B98"/>
    <w:multiLevelType w:val="hybridMultilevel"/>
    <w:tmpl w:val="E240501C"/>
    <w:lvl w:ilvl="0" w:tplc="25EE7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73BF48F4"/>
    <w:multiLevelType w:val="hybridMultilevel"/>
    <w:tmpl w:val="C58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F76A8"/>
    <w:multiLevelType w:val="hybridMultilevel"/>
    <w:tmpl w:val="AD88E7B8"/>
    <w:lvl w:ilvl="0" w:tplc="068473FA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5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3"/>
  </w:num>
  <w:num w:numId="4">
    <w:abstractNumId w:val="26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5"/>
  </w:num>
  <w:num w:numId="9">
    <w:abstractNumId w:val="6"/>
  </w:num>
  <w:num w:numId="10">
    <w:abstractNumId w:val="1"/>
  </w:num>
  <w:num w:numId="11">
    <w:abstractNumId w:val="13"/>
  </w:num>
  <w:num w:numId="12">
    <w:abstractNumId w:val="32"/>
  </w:num>
  <w:num w:numId="13">
    <w:abstractNumId w:val="37"/>
  </w:num>
  <w:num w:numId="14">
    <w:abstractNumId w:val="22"/>
  </w:num>
  <w:num w:numId="15">
    <w:abstractNumId w:val="20"/>
  </w:num>
  <w:num w:numId="16">
    <w:abstractNumId w:val="39"/>
  </w:num>
  <w:num w:numId="17">
    <w:abstractNumId w:val="42"/>
  </w:num>
  <w:num w:numId="18">
    <w:abstractNumId w:val="29"/>
  </w:num>
  <w:num w:numId="19">
    <w:abstractNumId w:val="21"/>
  </w:num>
  <w:num w:numId="20">
    <w:abstractNumId w:val="14"/>
  </w:num>
  <w:num w:numId="21">
    <w:abstractNumId w:val="5"/>
  </w:num>
  <w:num w:numId="22">
    <w:abstractNumId w:val="3"/>
  </w:num>
  <w:num w:numId="23">
    <w:abstractNumId w:val="19"/>
  </w:num>
  <w:num w:numId="24">
    <w:abstractNumId w:val="36"/>
  </w:num>
  <w:num w:numId="25">
    <w:abstractNumId w:val="25"/>
  </w:num>
  <w:num w:numId="26">
    <w:abstractNumId w:val="35"/>
  </w:num>
  <w:num w:numId="27">
    <w:abstractNumId w:val="12"/>
  </w:num>
  <w:num w:numId="28">
    <w:abstractNumId w:val="27"/>
  </w:num>
  <w:num w:numId="29">
    <w:abstractNumId w:val="8"/>
  </w:num>
  <w:num w:numId="30">
    <w:abstractNumId w:val="41"/>
  </w:num>
  <w:num w:numId="31">
    <w:abstractNumId w:val="17"/>
  </w:num>
  <w:num w:numId="32">
    <w:abstractNumId w:val="28"/>
  </w:num>
  <w:num w:numId="33">
    <w:abstractNumId w:val="43"/>
  </w:num>
  <w:num w:numId="34">
    <w:abstractNumId w:val="33"/>
  </w:num>
  <w:num w:numId="35">
    <w:abstractNumId w:val="15"/>
  </w:num>
  <w:num w:numId="36">
    <w:abstractNumId w:val="9"/>
  </w:num>
  <w:num w:numId="37">
    <w:abstractNumId w:val="44"/>
  </w:num>
  <w:num w:numId="38">
    <w:abstractNumId w:val="10"/>
  </w:num>
  <w:num w:numId="39">
    <w:abstractNumId w:val="30"/>
  </w:num>
  <w:num w:numId="40">
    <w:abstractNumId w:val="16"/>
  </w:num>
  <w:num w:numId="41">
    <w:abstractNumId w:val="31"/>
  </w:num>
  <w:num w:numId="42">
    <w:abstractNumId w:val="2"/>
  </w:num>
  <w:num w:numId="43">
    <w:abstractNumId w:val="40"/>
  </w:num>
  <w:num w:numId="44">
    <w:abstractNumId w:val="7"/>
  </w:num>
  <w:num w:numId="45">
    <w:abstractNumId w:val="2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4BB4"/>
    <w:rsid w:val="00001E80"/>
    <w:rsid w:val="00035801"/>
    <w:rsid w:val="00050CD3"/>
    <w:rsid w:val="00080F9E"/>
    <w:rsid w:val="000A7215"/>
    <w:rsid w:val="000D13ED"/>
    <w:rsid w:val="000D74E0"/>
    <w:rsid w:val="00133112"/>
    <w:rsid w:val="001C4295"/>
    <w:rsid w:val="001C4507"/>
    <w:rsid w:val="001D1D7E"/>
    <w:rsid w:val="00200C5F"/>
    <w:rsid w:val="00205AED"/>
    <w:rsid w:val="002374BD"/>
    <w:rsid w:val="0024367B"/>
    <w:rsid w:val="002572FE"/>
    <w:rsid w:val="00260035"/>
    <w:rsid w:val="002730A3"/>
    <w:rsid w:val="002833DE"/>
    <w:rsid w:val="002C138B"/>
    <w:rsid w:val="002E47DC"/>
    <w:rsid w:val="002F5CF7"/>
    <w:rsid w:val="0030215D"/>
    <w:rsid w:val="00307EAC"/>
    <w:rsid w:val="00316539"/>
    <w:rsid w:val="00322ADB"/>
    <w:rsid w:val="0033316F"/>
    <w:rsid w:val="00364782"/>
    <w:rsid w:val="00390380"/>
    <w:rsid w:val="003F0610"/>
    <w:rsid w:val="00462A73"/>
    <w:rsid w:val="004A5497"/>
    <w:rsid w:val="00565EF2"/>
    <w:rsid w:val="005727AF"/>
    <w:rsid w:val="005A74B8"/>
    <w:rsid w:val="005B3A57"/>
    <w:rsid w:val="005D6C9A"/>
    <w:rsid w:val="005F578D"/>
    <w:rsid w:val="006020BB"/>
    <w:rsid w:val="00620A03"/>
    <w:rsid w:val="00623F51"/>
    <w:rsid w:val="00653BDD"/>
    <w:rsid w:val="00675F8F"/>
    <w:rsid w:val="006800B7"/>
    <w:rsid w:val="00681D0C"/>
    <w:rsid w:val="006D0AFB"/>
    <w:rsid w:val="006F43E2"/>
    <w:rsid w:val="00706A35"/>
    <w:rsid w:val="007459A3"/>
    <w:rsid w:val="007707F3"/>
    <w:rsid w:val="00772D89"/>
    <w:rsid w:val="00786A46"/>
    <w:rsid w:val="007B45EB"/>
    <w:rsid w:val="007B7FE0"/>
    <w:rsid w:val="007C4FBA"/>
    <w:rsid w:val="007E49D6"/>
    <w:rsid w:val="007F6A26"/>
    <w:rsid w:val="008112AF"/>
    <w:rsid w:val="008541CA"/>
    <w:rsid w:val="008729AD"/>
    <w:rsid w:val="00880DB1"/>
    <w:rsid w:val="00892756"/>
    <w:rsid w:val="008956B8"/>
    <w:rsid w:val="008E04AE"/>
    <w:rsid w:val="008F0A22"/>
    <w:rsid w:val="00977BAD"/>
    <w:rsid w:val="00992C44"/>
    <w:rsid w:val="009A2826"/>
    <w:rsid w:val="009B60AD"/>
    <w:rsid w:val="009D5462"/>
    <w:rsid w:val="009E0793"/>
    <w:rsid w:val="00A02374"/>
    <w:rsid w:val="00A132D6"/>
    <w:rsid w:val="00A328B4"/>
    <w:rsid w:val="00A878EA"/>
    <w:rsid w:val="00AA0679"/>
    <w:rsid w:val="00AA3798"/>
    <w:rsid w:val="00AE3B58"/>
    <w:rsid w:val="00B31724"/>
    <w:rsid w:val="00B521FA"/>
    <w:rsid w:val="00B54373"/>
    <w:rsid w:val="00C12D97"/>
    <w:rsid w:val="00C4762E"/>
    <w:rsid w:val="00C92AF8"/>
    <w:rsid w:val="00CB2464"/>
    <w:rsid w:val="00CC4A3D"/>
    <w:rsid w:val="00CD4D15"/>
    <w:rsid w:val="00D05ED0"/>
    <w:rsid w:val="00D115B2"/>
    <w:rsid w:val="00D82233"/>
    <w:rsid w:val="00D84E4C"/>
    <w:rsid w:val="00DD4BB4"/>
    <w:rsid w:val="00E00BE5"/>
    <w:rsid w:val="00E07C65"/>
    <w:rsid w:val="00E07C6E"/>
    <w:rsid w:val="00E14EE3"/>
    <w:rsid w:val="00E1661A"/>
    <w:rsid w:val="00E41D42"/>
    <w:rsid w:val="00E449AF"/>
    <w:rsid w:val="00F26B54"/>
    <w:rsid w:val="00F34E19"/>
    <w:rsid w:val="00F42F4F"/>
    <w:rsid w:val="00F739F3"/>
    <w:rsid w:val="00F84873"/>
    <w:rsid w:val="00F87362"/>
    <w:rsid w:val="00FA32C7"/>
    <w:rsid w:val="00FB6391"/>
    <w:rsid w:val="00FD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E492D-7703-45CC-BB9D-2D095BE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736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736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F8736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F8736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F87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F87362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F8736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F8736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F8736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F8736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F87362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F87362"/>
    <w:pPr>
      <w:spacing w:before="100" w:after="100"/>
    </w:pPr>
  </w:style>
  <w:style w:type="character" w:styleId="a6">
    <w:name w:val="Emphasis"/>
    <w:qFormat/>
    <w:rsid w:val="00F87362"/>
    <w:rPr>
      <w:i/>
      <w:iCs/>
    </w:rPr>
  </w:style>
  <w:style w:type="paragraph" w:customStyle="1" w:styleId="Default">
    <w:name w:val="Default"/>
    <w:rsid w:val="00F87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7362"/>
    <w:rPr>
      <w:b/>
      <w:bCs/>
    </w:rPr>
  </w:style>
  <w:style w:type="paragraph" w:customStyle="1" w:styleId="Standard">
    <w:name w:val="Standard"/>
    <w:rsid w:val="00F873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note text"/>
    <w:basedOn w:val="Standard"/>
    <w:link w:val="a9"/>
    <w:rsid w:val="00F87362"/>
  </w:style>
  <w:style w:type="character" w:customStyle="1" w:styleId="a9">
    <w:name w:val="Текст сноски Знак"/>
    <w:basedOn w:val="a0"/>
    <w:link w:val="a8"/>
    <w:rsid w:val="00F8736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F87362"/>
    <w:pPr>
      <w:suppressLineNumbers/>
      <w:ind w:left="283" w:hanging="283"/>
    </w:pPr>
  </w:style>
  <w:style w:type="character" w:styleId="aa">
    <w:name w:val="footnote reference"/>
    <w:basedOn w:val="a0"/>
    <w:rsid w:val="00F87362"/>
  </w:style>
  <w:style w:type="paragraph" w:styleId="ab">
    <w:name w:val="Body Text"/>
    <w:basedOn w:val="a"/>
    <w:link w:val="ac"/>
    <w:uiPriority w:val="99"/>
    <w:unhideWhenUsed/>
    <w:rsid w:val="00F873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7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F873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87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F87362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F87362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34"/>
    <w:qFormat/>
    <w:rsid w:val="00F87362"/>
    <w:pPr>
      <w:ind w:left="720"/>
      <w:contextualSpacing/>
    </w:pPr>
  </w:style>
  <w:style w:type="character" w:customStyle="1" w:styleId="letter1">
    <w:name w:val="letter1"/>
    <w:basedOn w:val="a0"/>
    <w:rsid w:val="00F8736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af0">
    <w:name w:val="Знак"/>
    <w:basedOn w:val="a"/>
    <w:rsid w:val="00F87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873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73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f3"/>
    <w:uiPriority w:val="59"/>
    <w:rsid w:val="00F873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F8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873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7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8736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87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873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7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6">
    <w:name w:val="p16"/>
    <w:basedOn w:val="a"/>
    <w:rsid w:val="00F87362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F87362"/>
    <w:pPr>
      <w:spacing w:before="280" w:after="280"/>
    </w:pPr>
    <w:rPr>
      <w:kern w:val="1"/>
      <w:lang w:eastAsia="he-IL" w:bidi="he-IL"/>
    </w:rPr>
  </w:style>
  <w:style w:type="character" w:customStyle="1" w:styleId="c6">
    <w:name w:val="c6"/>
    <w:basedOn w:val="a0"/>
    <w:rsid w:val="00F87362"/>
  </w:style>
  <w:style w:type="character" w:customStyle="1" w:styleId="c0">
    <w:name w:val="c0"/>
    <w:basedOn w:val="a0"/>
    <w:rsid w:val="00F87362"/>
  </w:style>
  <w:style w:type="character" w:customStyle="1" w:styleId="WW8Num9z2">
    <w:name w:val="WW8Num9z2"/>
    <w:rsid w:val="00133112"/>
    <w:rPr>
      <w:rFonts w:ascii="Wingdings" w:hAnsi="Wingdings"/>
    </w:rPr>
  </w:style>
  <w:style w:type="character" w:customStyle="1" w:styleId="9">
    <w:name w:val="Основной текст + Полужирный9"/>
    <w:rsid w:val="002F5CF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2F5CF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2F5CF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+ Полужирный3"/>
    <w:rsid w:val="00F26B54"/>
    <w:rPr>
      <w:rFonts w:ascii="Times New Roman" w:hAnsi="Times New Roman" w:cs="Times New Roman"/>
      <w:b/>
      <w:bCs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BB15-A734-4C22-94D0-F96EE113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7451</Words>
  <Characters>42473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User24</cp:lastModifiedBy>
  <cp:revision>45</cp:revision>
  <cp:lastPrinted>2022-08-26T19:44:00Z</cp:lastPrinted>
  <dcterms:created xsi:type="dcterms:W3CDTF">2021-09-14T18:32:00Z</dcterms:created>
  <dcterms:modified xsi:type="dcterms:W3CDTF">2023-09-12T11:11:00Z</dcterms:modified>
</cp:coreProperties>
</file>