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49" w:rsidRPr="001876D4" w:rsidRDefault="00D22C49" w:rsidP="001876D4">
      <w:pPr>
        <w:shd w:val="clear" w:color="auto" w:fill="FFFFFF"/>
        <w:jc w:val="center"/>
        <w:rPr>
          <w:sz w:val="28"/>
          <w:szCs w:val="28"/>
        </w:rPr>
      </w:pPr>
      <w:r w:rsidRPr="001876D4">
        <w:rPr>
          <w:sz w:val="28"/>
          <w:szCs w:val="28"/>
        </w:rPr>
        <w:t xml:space="preserve">Государственное казённое образовательное учреждение </w:t>
      </w:r>
    </w:p>
    <w:p w:rsidR="00D22C49" w:rsidRPr="001876D4" w:rsidRDefault="00D22C49" w:rsidP="001876D4">
      <w:pPr>
        <w:shd w:val="clear" w:color="auto" w:fill="FFFFFF"/>
        <w:jc w:val="center"/>
        <w:rPr>
          <w:sz w:val="28"/>
          <w:szCs w:val="28"/>
        </w:rPr>
      </w:pPr>
      <w:r w:rsidRPr="001876D4">
        <w:rPr>
          <w:sz w:val="28"/>
          <w:szCs w:val="28"/>
        </w:rPr>
        <w:t xml:space="preserve">Краснодарского края специальная (коррекционная) школа № 8 города Лабинска </w:t>
      </w:r>
    </w:p>
    <w:p w:rsidR="00D22C49" w:rsidRPr="001876D4" w:rsidRDefault="00D22C49" w:rsidP="001876D4">
      <w:pPr>
        <w:shd w:val="clear" w:color="auto" w:fill="FFFFFF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ind w:left="5103"/>
        <w:rPr>
          <w:sz w:val="28"/>
          <w:szCs w:val="28"/>
        </w:rPr>
      </w:pPr>
      <w:r w:rsidRPr="001876D4">
        <w:rPr>
          <w:color w:val="000000"/>
          <w:sz w:val="28"/>
          <w:szCs w:val="28"/>
        </w:rPr>
        <w:t>УТВЕРЖДЕНО</w:t>
      </w:r>
    </w:p>
    <w:p w:rsidR="00D22C49" w:rsidRPr="001876D4" w:rsidRDefault="00D22C49" w:rsidP="001876D4">
      <w:pPr>
        <w:shd w:val="clear" w:color="auto" w:fill="FFFFFF"/>
        <w:ind w:left="5103"/>
        <w:rPr>
          <w:color w:val="000000"/>
          <w:sz w:val="28"/>
          <w:szCs w:val="28"/>
        </w:rPr>
      </w:pPr>
      <w:r w:rsidRPr="001876D4">
        <w:rPr>
          <w:color w:val="000000"/>
          <w:sz w:val="28"/>
          <w:szCs w:val="28"/>
        </w:rPr>
        <w:t xml:space="preserve">решением педагогического совета </w:t>
      </w:r>
    </w:p>
    <w:p w:rsidR="00D22C49" w:rsidRPr="001876D4" w:rsidRDefault="00D22C49" w:rsidP="001876D4">
      <w:pPr>
        <w:shd w:val="clear" w:color="auto" w:fill="FFFFFF"/>
        <w:ind w:left="5103"/>
        <w:rPr>
          <w:color w:val="000000"/>
          <w:sz w:val="28"/>
          <w:szCs w:val="28"/>
        </w:rPr>
      </w:pPr>
      <w:r w:rsidRPr="001876D4">
        <w:rPr>
          <w:color w:val="000000"/>
          <w:sz w:val="28"/>
          <w:szCs w:val="28"/>
        </w:rPr>
        <w:t xml:space="preserve">от </w:t>
      </w:r>
      <w:r w:rsidR="00504F53" w:rsidRPr="00504F53">
        <w:rPr>
          <w:color w:val="000000"/>
          <w:sz w:val="28"/>
          <w:szCs w:val="28"/>
        </w:rPr>
        <w:t xml:space="preserve"> «25»</w:t>
      </w:r>
      <w:r w:rsidR="00504F53">
        <w:rPr>
          <w:color w:val="000000"/>
          <w:sz w:val="28"/>
          <w:szCs w:val="28"/>
        </w:rPr>
        <w:t xml:space="preserve">  </w:t>
      </w:r>
      <w:r w:rsidRPr="001876D4">
        <w:rPr>
          <w:color w:val="000000"/>
          <w:sz w:val="28"/>
          <w:szCs w:val="28"/>
          <w:u w:val="single"/>
        </w:rPr>
        <w:t>августа</w:t>
      </w:r>
      <w:r w:rsidRPr="001876D4">
        <w:rPr>
          <w:color w:val="000000"/>
          <w:sz w:val="28"/>
          <w:szCs w:val="28"/>
        </w:rPr>
        <w:t xml:space="preserve"> 20</w:t>
      </w:r>
      <w:r w:rsidRPr="001876D4">
        <w:rPr>
          <w:color w:val="000000"/>
          <w:sz w:val="28"/>
          <w:szCs w:val="28"/>
          <w:u w:val="single"/>
        </w:rPr>
        <w:t>2</w:t>
      </w:r>
      <w:r w:rsidR="00504F53">
        <w:rPr>
          <w:color w:val="000000"/>
          <w:sz w:val="28"/>
          <w:szCs w:val="28"/>
          <w:u w:val="single"/>
        </w:rPr>
        <w:t>3</w:t>
      </w:r>
      <w:r w:rsidRPr="001876D4">
        <w:rPr>
          <w:color w:val="000000"/>
          <w:sz w:val="28"/>
          <w:szCs w:val="28"/>
        </w:rPr>
        <w:t xml:space="preserve"> года</w:t>
      </w:r>
    </w:p>
    <w:p w:rsidR="00D22C49" w:rsidRPr="001876D4" w:rsidRDefault="00D22C49" w:rsidP="001876D4">
      <w:pPr>
        <w:shd w:val="clear" w:color="auto" w:fill="FFFFFF"/>
        <w:rPr>
          <w:sz w:val="28"/>
          <w:szCs w:val="28"/>
          <w:u w:val="single"/>
        </w:rPr>
      </w:pPr>
      <w:r w:rsidRPr="001876D4">
        <w:rPr>
          <w:color w:val="000000"/>
          <w:sz w:val="28"/>
          <w:szCs w:val="28"/>
        </w:rPr>
        <w:t xml:space="preserve">                                                                         протокол № </w:t>
      </w:r>
      <w:r w:rsidRPr="001876D4">
        <w:rPr>
          <w:color w:val="000000"/>
          <w:sz w:val="28"/>
          <w:szCs w:val="28"/>
          <w:u w:val="single"/>
        </w:rPr>
        <w:t>1</w:t>
      </w:r>
    </w:p>
    <w:p w:rsidR="00D22C49" w:rsidRPr="001876D4" w:rsidRDefault="00D22C49" w:rsidP="001876D4">
      <w:pPr>
        <w:shd w:val="clear" w:color="auto" w:fill="FFFFFF"/>
        <w:ind w:left="5103"/>
        <w:rPr>
          <w:sz w:val="28"/>
          <w:szCs w:val="28"/>
        </w:rPr>
      </w:pPr>
      <w:r w:rsidRPr="001876D4">
        <w:rPr>
          <w:color w:val="000000"/>
          <w:sz w:val="28"/>
          <w:szCs w:val="28"/>
        </w:rPr>
        <w:t>Председатель педсовета</w:t>
      </w:r>
    </w:p>
    <w:p w:rsidR="00D22C49" w:rsidRPr="001876D4" w:rsidRDefault="00D22C49" w:rsidP="001876D4">
      <w:pPr>
        <w:shd w:val="clear" w:color="auto" w:fill="FFFFFF"/>
        <w:ind w:left="5103"/>
        <w:rPr>
          <w:color w:val="000000"/>
          <w:sz w:val="28"/>
          <w:szCs w:val="28"/>
        </w:rPr>
      </w:pPr>
      <w:r w:rsidRPr="001876D4">
        <w:rPr>
          <w:color w:val="000000"/>
          <w:sz w:val="28"/>
          <w:szCs w:val="28"/>
        </w:rPr>
        <w:t>__________________ О. В. Скорик</w:t>
      </w:r>
    </w:p>
    <w:p w:rsidR="00D22C49" w:rsidRPr="001876D4" w:rsidRDefault="00D22C49" w:rsidP="001876D4">
      <w:pPr>
        <w:shd w:val="clear" w:color="auto" w:fill="FFFFFF"/>
        <w:ind w:left="5103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ind w:left="5103"/>
        <w:rPr>
          <w:color w:val="000000"/>
          <w:sz w:val="28"/>
          <w:szCs w:val="28"/>
        </w:rPr>
      </w:pPr>
    </w:p>
    <w:p w:rsidR="00D22C49" w:rsidRPr="001876D4" w:rsidRDefault="00D22C49" w:rsidP="001876D4">
      <w:pPr>
        <w:pStyle w:val="3"/>
        <w:spacing w:line="240" w:lineRule="auto"/>
        <w:jc w:val="center"/>
        <w:rPr>
          <w:i w:val="0"/>
          <w:sz w:val="28"/>
          <w:szCs w:val="28"/>
        </w:rPr>
      </w:pPr>
    </w:p>
    <w:p w:rsidR="00D22C49" w:rsidRPr="001876D4" w:rsidRDefault="00D22C49" w:rsidP="001876D4">
      <w:pPr>
        <w:rPr>
          <w:sz w:val="28"/>
          <w:szCs w:val="28"/>
        </w:rPr>
      </w:pPr>
    </w:p>
    <w:p w:rsidR="00D22C49" w:rsidRPr="001876D4" w:rsidRDefault="00D22C49" w:rsidP="001876D4">
      <w:pPr>
        <w:rPr>
          <w:sz w:val="28"/>
          <w:szCs w:val="28"/>
        </w:rPr>
      </w:pPr>
    </w:p>
    <w:p w:rsidR="00D22C49" w:rsidRPr="001876D4" w:rsidRDefault="00D22C49" w:rsidP="001876D4">
      <w:pPr>
        <w:pStyle w:val="3"/>
        <w:spacing w:line="240" w:lineRule="auto"/>
        <w:jc w:val="center"/>
        <w:rPr>
          <w:i w:val="0"/>
          <w:sz w:val="28"/>
          <w:szCs w:val="28"/>
        </w:rPr>
      </w:pPr>
      <w:r w:rsidRPr="001876D4">
        <w:rPr>
          <w:i w:val="0"/>
          <w:sz w:val="28"/>
          <w:szCs w:val="28"/>
        </w:rPr>
        <w:t>РАБОЧАЯ ПРОГРАММА</w:t>
      </w:r>
    </w:p>
    <w:p w:rsidR="00D22C49" w:rsidRPr="001876D4" w:rsidRDefault="00D22C49" w:rsidP="001876D4">
      <w:pPr>
        <w:rPr>
          <w:sz w:val="28"/>
          <w:szCs w:val="28"/>
        </w:rPr>
      </w:pPr>
    </w:p>
    <w:p w:rsidR="00D22C49" w:rsidRPr="001876D4" w:rsidRDefault="00D22C49" w:rsidP="001876D4">
      <w:pPr>
        <w:jc w:val="center"/>
        <w:rPr>
          <w:sz w:val="28"/>
          <w:szCs w:val="28"/>
        </w:rPr>
      </w:pPr>
    </w:p>
    <w:p w:rsidR="00D22C49" w:rsidRPr="001876D4" w:rsidRDefault="00D22C49" w:rsidP="001876D4">
      <w:pPr>
        <w:jc w:val="center"/>
        <w:rPr>
          <w:sz w:val="28"/>
          <w:szCs w:val="28"/>
        </w:rPr>
      </w:pPr>
    </w:p>
    <w:p w:rsidR="00D22C49" w:rsidRPr="001876D4" w:rsidRDefault="00D22C49" w:rsidP="001876D4">
      <w:pPr>
        <w:jc w:val="center"/>
        <w:rPr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rPr>
          <w:sz w:val="28"/>
          <w:szCs w:val="28"/>
          <w:u w:val="single"/>
        </w:rPr>
      </w:pPr>
      <w:r w:rsidRPr="001876D4">
        <w:rPr>
          <w:bCs/>
          <w:color w:val="000000"/>
          <w:sz w:val="28"/>
          <w:szCs w:val="28"/>
        </w:rPr>
        <w:t xml:space="preserve">По </w:t>
      </w:r>
      <w:r w:rsidRPr="001876D4">
        <w:rPr>
          <w:bCs/>
          <w:color w:val="000000"/>
          <w:sz w:val="28"/>
          <w:szCs w:val="28"/>
          <w:u w:val="single"/>
        </w:rPr>
        <w:t>речевой практике</w:t>
      </w:r>
    </w:p>
    <w:p w:rsidR="00D22C49" w:rsidRPr="001876D4" w:rsidRDefault="00D22C49" w:rsidP="001876D4">
      <w:pPr>
        <w:rPr>
          <w:sz w:val="28"/>
          <w:szCs w:val="28"/>
        </w:rPr>
      </w:pPr>
    </w:p>
    <w:p w:rsidR="00D22C49" w:rsidRPr="001876D4" w:rsidRDefault="00D22C49" w:rsidP="001876D4">
      <w:pPr>
        <w:rPr>
          <w:b/>
          <w:sz w:val="28"/>
          <w:szCs w:val="28"/>
        </w:rPr>
      </w:pPr>
      <w:r w:rsidRPr="001876D4">
        <w:rPr>
          <w:sz w:val="28"/>
          <w:szCs w:val="28"/>
        </w:rPr>
        <w:t xml:space="preserve">Уровень образования (класс) </w:t>
      </w:r>
      <w:r w:rsidRPr="001876D4">
        <w:rPr>
          <w:sz w:val="28"/>
          <w:szCs w:val="28"/>
          <w:u w:val="single"/>
        </w:rPr>
        <w:t>начальное общее образование, 4 класс</w:t>
      </w:r>
    </w:p>
    <w:p w:rsidR="00D22C49" w:rsidRPr="001876D4" w:rsidRDefault="00D22C49" w:rsidP="001876D4">
      <w:pPr>
        <w:rPr>
          <w:sz w:val="28"/>
          <w:szCs w:val="28"/>
        </w:rPr>
      </w:pPr>
    </w:p>
    <w:p w:rsidR="00D22C49" w:rsidRPr="001876D4" w:rsidRDefault="00D22C49" w:rsidP="001876D4">
      <w:pPr>
        <w:rPr>
          <w:sz w:val="28"/>
          <w:szCs w:val="28"/>
          <w:u w:val="single"/>
        </w:rPr>
      </w:pPr>
      <w:r w:rsidRPr="001876D4">
        <w:rPr>
          <w:sz w:val="28"/>
          <w:szCs w:val="28"/>
        </w:rPr>
        <w:t xml:space="preserve">Количество часов: </w:t>
      </w:r>
      <w:r w:rsidRPr="001876D4">
        <w:rPr>
          <w:sz w:val="28"/>
          <w:szCs w:val="28"/>
          <w:u w:val="single"/>
        </w:rPr>
        <w:t>68 ч.</w:t>
      </w:r>
      <w:r w:rsidRPr="001876D4">
        <w:rPr>
          <w:sz w:val="28"/>
          <w:szCs w:val="28"/>
        </w:rPr>
        <w:t xml:space="preserve">; в неделю – </w:t>
      </w:r>
      <w:r w:rsidRPr="001876D4">
        <w:rPr>
          <w:sz w:val="28"/>
          <w:szCs w:val="28"/>
          <w:u w:val="single"/>
        </w:rPr>
        <w:t>2 ч.</w:t>
      </w:r>
    </w:p>
    <w:p w:rsidR="00D22C49" w:rsidRPr="001876D4" w:rsidRDefault="00D22C49" w:rsidP="001876D4">
      <w:pPr>
        <w:shd w:val="clear" w:color="auto" w:fill="FFFFFF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rPr>
          <w:color w:val="000000"/>
          <w:sz w:val="28"/>
          <w:szCs w:val="28"/>
          <w:u w:val="single"/>
        </w:rPr>
      </w:pPr>
      <w:r w:rsidRPr="001876D4">
        <w:rPr>
          <w:color w:val="000000"/>
          <w:sz w:val="28"/>
          <w:szCs w:val="28"/>
        </w:rPr>
        <w:t xml:space="preserve">Учитель: </w:t>
      </w:r>
      <w:r w:rsidR="00504F53">
        <w:rPr>
          <w:color w:val="000000"/>
          <w:sz w:val="28"/>
          <w:szCs w:val="28"/>
          <w:u w:val="single"/>
        </w:rPr>
        <w:t>Стригунова Марина Владимировна</w:t>
      </w:r>
    </w:p>
    <w:p w:rsidR="00D22C49" w:rsidRPr="001876D4" w:rsidRDefault="00D22C49" w:rsidP="001876D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04F53" w:rsidRPr="00504F53" w:rsidRDefault="00504F53" w:rsidP="00504F53">
      <w:pPr>
        <w:shd w:val="clear" w:color="auto" w:fill="FFFFFF"/>
        <w:jc w:val="both"/>
        <w:rPr>
          <w:color w:val="000000"/>
          <w:sz w:val="28"/>
          <w:szCs w:val="28"/>
        </w:rPr>
      </w:pPr>
      <w:r w:rsidRPr="00504F53"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:rsidR="00C52529" w:rsidRPr="001876D4" w:rsidRDefault="00C52529" w:rsidP="00BA09FA">
      <w:pPr>
        <w:shd w:val="clear" w:color="auto" w:fill="FFFFFF"/>
        <w:tabs>
          <w:tab w:val="left" w:pos="2760"/>
          <w:tab w:val="center" w:pos="4677"/>
        </w:tabs>
        <w:rPr>
          <w:b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tabs>
          <w:tab w:val="left" w:pos="2760"/>
          <w:tab w:val="center" w:pos="4677"/>
        </w:tabs>
        <w:jc w:val="center"/>
        <w:rPr>
          <w:b/>
          <w:sz w:val="28"/>
          <w:szCs w:val="28"/>
        </w:rPr>
      </w:pPr>
      <w:r w:rsidRPr="001876D4">
        <w:rPr>
          <w:b/>
          <w:sz w:val="28"/>
          <w:szCs w:val="28"/>
        </w:rPr>
        <w:lastRenderedPageBreak/>
        <w:t>Пояснительная записка</w:t>
      </w:r>
    </w:p>
    <w:p w:rsidR="00D22C49" w:rsidRPr="001876D4" w:rsidRDefault="00D22C49" w:rsidP="001876D4">
      <w:pPr>
        <w:shd w:val="clear" w:color="auto" w:fill="FFFFFF"/>
        <w:tabs>
          <w:tab w:val="left" w:pos="2760"/>
          <w:tab w:val="center" w:pos="4677"/>
        </w:tabs>
        <w:rPr>
          <w:color w:val="000000"/>
          <w:sz w:val="28"/>
          <w:szCs w:val="28"/>
          <w:u w:val="single"/>
        </w:rPr>
      </w:pPr>
    </w:p>
    <w:p w:rsidR="00504F53" w:rsidRDefault="00504F53" w:rsidP="001876D4">
      <w:pPr>
        <w:pStyle w:val="c9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504F53">
        <w:rPr>
          <w:sz w:val="28"/>
          <w:szCs w:val="28"/>
        </w:rPr>
        <w:t xml:space="preserve">    Рабочая программа по </w:t>
      </w:r>
      <w:r>
        <w:rPr>
          <w:sz w:val="28"/>
          <w:szCs w:val="28"/>
        </w:rPr>
        <w:t>речевой практике</w:t>
      </w:r>
      <w:r w:rsidRPr="00504F53">
        <w:rPr>
          <w:sz w:val="28"/>
          <w:szCs w:val="28"/>
        </w:rPr>
        <w:t xml:space="preserve"> составлена </w:t>
      </w:r>
      <w:r w:rsidRPr="00504F53">
        <w:rPr>
          <w:color w:val="000000"/>
          <w:sz w:val="28"/>
          <w:szCs w:val="28"/>
        </w:rPr>
        <w:t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регистрационный № 71930.</w:t>
      </w:r>
    </w:p>
    <w:p w:rsidR="00D22C49" w:rsidRPr="001876D4" w:rsidRDefault="00D22C49" w:rsidP="001876D4">
      <w:pPr>
        <w:pStyle w:val="c9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876D4">
        <w:rPr>
          <w:i/>
          <w:sz w:val="28"/>
          <w:szCs w:val="28"/>
        </w:rPr>
        <w:t>Предлагаемая программа ориентирована на учебник:</w:t>
      </w:r>
    </w:p>
    <w:p w:rsidR="00D22C49" w:rsidRPr="001876D4" w:rsidRDefault="00D22C49" w:rsidP="001876D4">
      <w:pPr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- </w:t>
      </w:r>
      <w:r w:rsidR="00FC7537">
        <w:rPr>
          <w:sz w:val="28"/>
          <w:szCs w:val="28"/>
        </w:rPr>
        <w:t>Речевая практика: 4 класс</w:t>
      </w:r>
      <w:r w:rsidRPr="001876D4">
        <w:rPr>
          <w:sz w:val="28"/>
          <w:szCs w:val="28"/>
        </w:rPr>
        <w:t xml:space="preserve">: </w:t>
      </w:r>
      <w:r w:rsidR="00FC7537">
        <w:rPr>
          <w:sz w:val="28"/>
          <w:szCs w:val="28"/>
        </w:rPr>
        <w:t>учебник для общеобразовательных организаций, реализующих ада</w:t>
      </w:r>
      <w:r w:rsidR="00326A96">
        <w:rPr>
          <w:sz w:val="28"/>
          <w:szCs w:val="28"/>
        </w:rPr>
        <w:t>птированные основные общеобразовательные программы/ С.В. Комарова. - Москва, «Просвещение», 2018</w:t>
      </w:r>
      <w:r w:rsidRPr="001876D4">
        <w:rPr>
          <w:sz w:val="28"/>
          <w:szCs w:val="28"/>
        </w:rPr>
        <w:t xml:space="preserve"> г.</w:t>
      </w:r>
    </w:p>
    <w:p w:rsidR="00504F53" w:rsidRPr="00504F53" w:rsidRDefault="00504F53" w:rsidP="00504F53">
      <w:pPr>
        <w:shd w:val="clear" w:color="auto" w:fill="FFFFFF"/>
        <w:spacing w:line="276" w:lineRule="auto"/>
        <w:rPr>
          <w:i/>
          <w:sz w:val="28"/>
          <w:szCs w:val="28"/>
        </w:rPr>
      </w:pPr>
      <w:r w:rsidRPr="00504F53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504F53" w:rsidRPr="00504F53" w:rsidRDefault="00504F53" w:rsidP="00504F53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504F53">
        <w:rPr>
          <w:rFonts w:eastAsia="Arial Unicode MS"/>
          <w:color w:val="00000A"/>
          <w:kern w:val="1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504F53" w:rsidRPr="00504F53" w:rsidRDefault="00504F53" w:rsidP="00504F53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504F53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proofErr w:type="gramStart"/>
      <w:r w:rsidRPr="00504F53">
        <w:rPr>
          <w:rFonts w:eastAsia="Arial Unicode MS"/>
          <w:color w:val="00000A"/>
          <w:kern w:val="1"/>
          <w:sz w:val="28"/>
          <w:szCs w:val="28"/>
          <w:lang w:eastAsia="ar-SA"/>
        </w:rPr>
        <w:t>( с</w:t>
      </w:r>
      <w:proofErr w:type="gramEnd"/>
      <w:r w:rsidRPr="00504F53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изменениями от 08.11.2022 г. № 955).</w:t>
      </w:r>
    </w:p>
    <w:p w:rsidR="00504F53" w:rsidRPr="00504F53" w:rsidRDefault="00504F53" w:rsidP="00504F53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504F53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proofErr w:type="gramStart"/>
      <w:r w:rsidRPr="00504F53">
        <w:rPr>
          <w:rFonts w:eastAsia="Arial Unicode MS"/>
          <w:color w:val="00000A"/>
          <w:kern w:val="1"/>
          <w:sz w:val="28"/>
          <w:szCs w:val="28"/>
          <w:lang w:eastAsia="ar-SA"/>
        </w:rPr>
        <w:t>( с</w:t>
      </w:r>
      <w:proofErr w:type="gramEnd"/>
      <w:r w:rsidRPr="00504F53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изменениями от 08.11.2022 г. № 955). </w:t>
      </w:r>
    </w:p>
    <w:p w:rsidR="00504F53" w:rsidRPr="00504F53" w:rsidRDefault="00504F53" w:rsidP="00504F53">
      <w:pPr>
        <w:suppressAutoHyphens/>
        <w:jc w:val="both"/>
        <w:rPr>
          <w:sz w:val="28"/>
          <w:szCs w:val="28"/>
        </w:rPr>
      </w:pPr>
      <w:r w:rsidRPr="00504F53">
        <w:rPr>
          <w:sz w:val="28"/>
          <w:szCs w:val="28"/>
        </w:rPr>
        <w:t>- Приказ Министерства просвещения РФ от 24 ноября 2022 г. № 1026</w:t>
      </w:r>
      <w:r w:rsidRPr="00504F53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504F53" w:rsidRPr="00504F53" w:rsidRDefault="00504F53" w:rsidP="00504F53">
      <w:pPr>
        <w:tabs>
          <w:tab w:val="left" w:pos="993"/>
        </w:tabs>
        <w:jc w:val="both"/>
        <w:rPr>
          <w:sz w:val="28"/>
          <w:szCs w:val="28"/>
        </w:rPr>
      </w:pPr>
      <w:r w:rsidRPr="00504F53">
        <w:rPr>
          <w:sz w:val="28"/>
          <w:szCs w:val="28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04F53" w:rsidRPr="00504F53" w:rsidRDefault="00504F53" w:rsidP="00504F53">
      <w:pPr>
        <w:jc w:val="both"/>
        <w:rPr>
          <w:sz w:val="28"/>
          <w:szCs w:val="28"/>
        </w:rPr>
      </w:pPr>
      <w:r w:rsidRPr="00504F53"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504F53" w:rsidRPr="00504F53" w:rsidRDefault="00504F53" w:rsidP="00504F53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504F53">
        <w:rPr>
          <w:rFonts w:eastAsia="Calibri"/>
          <w:sz w:val="28"/>
          <w:szCs w:val="28"/>
          <w:lang w:eastAsia="en-US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504F53">
        <w:rPr>
          <w:rFonts w:eastAsia="Calibri"/>
          <w:sz w:val="28"/>
          <w:szCs w:val="28"/>
          <w:lang w:eastAsia="en-US"/>
        </w:rPr>
        <w:t>СанПин</w:t>
      </w:r>
      <w:proofErr w:type="spellEnd"/>
      <w:r w:rsidRPr="00504F53">
        <w:rPr>
          <w:rFonts w:eastAsia="Calibri"/>
          <w:sz w:val="28"/>
          <w:szCs w:val="28"/>
          <w:lang w:eastAsia="en-US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504F53" w:rsidRPr="00504F53" w:rsidRDefault="00504F53" w:rsidP="00504F53">
      <w:pPr>
        <w:spacing w:after="200"/>
        <w:jc w:val="both"/>
        <w:rPr>
          <w:sz w:val="28"/>
          <w:szCs w:val="28"/>
        </w:rPr>
      </w:pPr>
      <w:r w:rsidRPr="00504F53">
        <w:rPr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</w:p>
    <w:p w:rsidR="0000353A" w:rsidRDefault="00504F53" w:rsidP="00BA09FA">
      <w:pPr>
        <w:spacing w:after="200"/>
        <w:jc w:val="both"/>
        <w:rPr>
          <w:sz w:val="28"/>
          <w:szCs w:val="28"/>
        </w:rPr>
      </w:pPr>
      <w:r w:rsidRPr="00504F53">
        <w:rPr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BA09FA" w:rsidRDefault="00BA09FA" w:rsidP="00BA09FA">
      <w:pPr>
        <w:spacing w:after="200"/>
        <w:jc w:val="both"/>
        <w:rPr>
          <w:sz w:val="28"/>
          <w:szCs w:val="28"/>
        </w:rPr>
      </w:pPr>
    </w:p>
    <w:p w:rsidR="00BA09FA" w:rsidRPr="00BA09FA" w:rsidRDefault="00BA09FA" w:rsidP="00BA09FA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00353A" w:rsidRPr="0000353A" w:rsidRDefault="0000353A" w:rsidP="0000353A">
      <w:pPr>
        <w:shd w:val="clear" w:color="auto" w:fill="FFFFFF"/>
        <w:spacing w:before="240" w:after="240" w:line="276" w:lineRule="auto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образования с учётом специфики учебного предмета</w:t>
      </w:r>
    </w:p>
    <w:p w:rsidR="00504F53" w:rsidRPr="00504F53" w:rsidRDefault="00504F53" w:rsidP="00504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F53">
        <w:rPr>
          <w:sz w:val="28"/>
          <w:szCs w:val="28"/>
        </w:rPr>
        <w:t>Предмет "Речевая практика" в начальной образовательной организации входит в структуру изучения предметной области "Язык и речевая практика".</w:t>
      </w:r>
    </w:p>
    <w:p w:rsidR="00504F53" w:rsidRPr="00504F53" w:rsidRDefault="00504F53" w:rsidP="00504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F53">
        <w:rPr>
          <w:b/>
          <w:sz w:val="28"/>
          <w:szCs w:val="28"/>
        </w:rPr>
        <w:t>Целью</w:t>
      </w:r>
      <w:r w:rsidRPr="00504F53">
        <w:rPr>
          <w:sz w:val="28"/>
          <w:szCs w:val="28"/>
        </w:rPr>
        <w:t xml:space="preserve"> учебного предмета "Речевая практика" является развитие речевой коммуникации обучающихся интеллектуальными нарушениями (умственной отсталостью) для осуществления общения с окружающими людьми.</w:t>
      </w:r>
    </w:p>
    <w:p w:rsidR="00504F53" w:rsidRPr="00504F53" w:rsidRDefault="00504F53" w:rsidP="00504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F53">
        <w:rPr>
          <w:b/>
          <w:sz w:val="28"/>
          <w:szCs w:val="28"/>
        </w:rPr>
        <w:t>Задачи</w:t>
      </w:r>
      <w:r w:rsidRPr="00504F53">
        <w:rPr>
          <w:sz w:val="28"/>
          <w:szCs w:val="28"/>
        </w:rPr>
        <w:t xml:space="preserve"> учебного предмета "Речевая практика":</w:t>
      </w:r>
    </w:p>
    <w:p w:rsidR="00504F53" w:rsidRPr="00504F53" w:rsidRDefault="00504F53" w:rsidP="00504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F53">
        <w:rPr>
          <w:sz w:val="28"/>
          <w:szCs w:val="28"/>
        </w:rPr>
        <w:t>-способствовать совершенствованию речевого опыта обучающихся;</w:t>
      </w:r>
    </w:p>
    <w:p w:rsidR="00504F53" w:rsidRPr="00504F53" w:rsidRDefault="00504F53" w:rsidP="00504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F53">
        <w:rPr>
          <w:sz w:val="28"/>
          <w:szCs w:val="28"/>
        </w:rPr>
        <w:t>-корригировать и обогащать языковую базу устных высказываний обучающихся;</w:t>
      </w:r>
    </w:p>
    <w:p w:rsidR="00504F53" w:rsidRPr="00504F53" w:rsidRDefault="00504F53" w:rsidP="00504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F53">
        <w:rPr>
          <w:sz w:val="28"/>
          <w:szCs w:val="28"/>
        </w:rPr>
        <w:t>-формировать выразительную сторону речи;</w:t>
      </w:r>
    </w:p>
    <w:p w:rsidR="00504F53" w:rsidRPr="00504F53" w:rsidRDefault="00504F53" w:rsidP="00504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F53">
        <w:rPr>
          <w:sz w:val="28"/>
          <w:szCs w:val="28"/>
        </w:rPr>
        <w:t>-учить строить устные связные высказывания;</w:t>
      </w:r>
    </w:p>
    <w:p w:rsidR="00D22C49" w:rsidRPr="001876D4" w:rsidRDefault="00504F53" w:rsidP="00504F5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04F53">
        <w:rPr>
          <w:sz w:val="28"/>
          <w:szCs w:val="28"/>
        </w:rPr>
        <w:t>-воспитывать культуру речевого общения.</w:t>
      </w:r>
    </w:p>
    <w:p w:rsidR="00504F53" w:rsidRPr="001876D4" w:rsidRDefault="00504F53" w:rsidP="00504F5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876D4">
        <w:rPr>
          <w:rFonts w:ascii="Times New Roman" w:hAnsi="Times New Roman"/>
          <w:sz w:val="28"/>
          <w:szCs w:val="28"/>
        </w:rPr>
        <w:t>-учить общаться с лицами из непосредственного окружения.</w:t>
      </w:r>
    </w:p>
    <w:p w:rsidR="00504F53" w:rsidRPr="001876D4" w:rsidRDefault="00504F53" w:rsidP="00504F5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876D4">
        <w:rPr>
          <w:rFonts w:ascii="Times New Roman" w:hAnsi="Times New Roman"/>
          <w:sz w:val="28"/>
          <w:szCs w:val="28"/>
        </w:rPr>
        <w:t>-учащиеся должны понимать и чётко выполнять речевые инструкции;</w:t>
      </w:r>
    </w:p>
    <w:p w:rsidR="00504F53" w:rsidRPr="001876D4" w:rsidRDefault="00504F53" w:rsidP="00504F5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876D4">
        <w:rPr>
          <w:rFonts w:ascii="Times New Roman" w:hAnsi="Times New Roman"/>
          <w:sz w:val="28"/>
          <w:szCs w:val="28"/>
        </w:rPr>
        <w:t>-взаимодействовать друг с другом, обращаться друг к другу и адекватно отвечать на вопрос или просьбу, участвовать в диалогах в различных бытовых ситуациях;</w:t>
      </w:r>
    </w:p>
    <w:p w:rsidR="00504F53" w:rsidRPr="001876D4" w:rsidRDefault="00504F53" w:rsidP="00504F5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876D4">
        <w:rPr>
          <w:rFonts w:ascii="Times New Roman" w:hAnsi="Times New Roman"/>
          <w:sz w:val="28"/>
          <w:szCs w:val="28"/>
        </w:rPr>
        <w:t>-развитие интонационной выразительности речи детей, совершенствование их лексики, грамматического строя речи, формирование умений связного монологического высказывания.</w:t>
      </w:r>
    </w:p>
    <w:p w:rsidR="003A5110" w:rsidRPr="001876D4" w:rsidRDefault="003A5110" w:rsidP="00504F5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22C49" w:rsidRPr="001876D4" w:rsidRDefault="00D22C49" w:rsidP="001876D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876D4">
        <w:rPr>
          <w:b/>
          <w:sz w:val="28"/>
          <w:szCs w:val="28"/>
        </w:rPr>
        <w:t>Общая характеристика учебного предмета</w:t>
      </w:r>
    </w:p>
    <w:p w:rsidR="00D22C49" w:rsidRPr="001876D4" w:rsidRDefault="00D22C49" w:rsidP="001876D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2C49" w:rsidRPr="001876D4" w:rsidRDefault="00D22C49" w:rsidP="001876D4">
      <w:pPr>
        <w:pStyle w:val="a5"/>
        <w:tabs>
          <w:tab w:val="left" w:pos="567"/>
        </w:tabs>
        <w:ind w:firstLine="142"/>
        <w:jc w:val="both"/>
        <w:rPr>
          <w:rFonts w:ascii="Times New Roman" w:hAnsi="Times New Roman"/>
          <w:sz w:val="28"/>
          <w:szCs w:val="28"/>
        </w:rPr>
      </w:pPr>
      <w:r w:rsidRPr="001876D4">
        <w:rPr>
          <w:rFonts w:ascii="Times New Roman" w:hAnsi="Times New Roman"/>
          <w:sz w:val="28"/>
          <w:szCs w:val="28"/>
        </w:rPr>
        <w:t>Учебный предмет «Речевая практика» включён в федеральный компонент образовательной области «Язык и речевая практика» учебного плана для учащихся с лёгкой умственной отсталостью (интеллектуальными нарушениями) и направлен на всестороннее развитие личности ребёнка. Введение предмета «Речевая практика» обусловлено несовершенством речевой практики умственно отсталых школьников, что задерживает развитие их речи как средства общения, затрудняет включение детей в разнообразные формы коммуникации.</w:t>
      </w:r>
    </w:p>
    <w:p w:rsidR="00D22C49" w:rsidRPr="001876D4" w:rsidRDefault="00D22C49" w:rsidP="001876D4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1876D4">
        <w:rPr>
          <w:rFonts w:ascii="Times New Roman" w:hAnsi="Times New Roman"/>
          <w:sz w:val="28"/>
          <w:szCs w:val="28"/>
        </w:rPr>
        <w:t>Первыми шагами в направлении развития коммуникативных навыков становятся: формирование социальных ответных реакций; понимание простых речевых инструкций; расширение словаря (понимание значения названий предметов и действий). В процессе обучения у детей формируются навыки привлечения внимания, обращения за помощью, выражения просьбы и отказа, сообщения и комментирования действий и событий и пр. Содержание предмета помогает детям получить элементарные навыки, необходимые для общения в учебных, игровых, бытовых и других ситуациях, чтобы с их помощью обогащать детский опыт общения. Уроки речевой практики должны строиться с учётом специфики обучения. Кроме конкретной темы, в него включаются сквозные компоненты, представленные в таких разделах программы, как: аудирование, дикция и выразительность речи, лексико-грамматические упражнения в связи с организацией высказывания, культура общения. На уроках обеспечивается формирование произносительных, дыхательных, словообразовательных умений. Это речевые гимнастики, пение слоговых цепочек, упражнения в изменении темпа речи и др. Особое внимание отводится созданию речевых ситуаций с использованием элементов импровизации, которые направлены на активизацию спонтанной речи детей.</w:t>
      </w:r>
    </w:p>
    <w:p w:rsidR="00D22C49" w:rsidRPr="001876D4" w:rsidRDefault="00D22C49" w:rsidP="001876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jc w:val="center"/>
        <w:rPr>
          <w:b/>
          <w:sz w:val="28"/>
          <w:szCs w:val="28"/>
        </w:rPr>
      </w:pPr>
      <w:r w:rsidRPr="001876D4">
        <w:rPr>
          <w:b/>
          <w:sz w:val="28"/>
          <w:szCs w:val="28"/>
        </w:rPr>
        <w:lastRenderedPageBreak/>
        <w:t>Место учебного предмета в учебном плане</w:t>
      </w:r>
    </w:p>
    <w:p w:rsidR="00D22C49" w:rsidRPr="001876D4" w:rsidRDefault="00D22C49" w:rsidP="001876D4">
      <w:pPr>
        <w:shd w:val="clear" w:color="auto" w:fill="FFFFFF"/>
        <w:jc w:val="center"/>
        <w:rPr>
          <w:b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spacing w:before="100" w:after="100"/>
        <w:ind w:firstLine="426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        Предмет «Речевая практика» включён в учебный план школы. На изучение предмета отводится:4 класс - 2 часа в неделю, 68 часов в год.</w:t>
      </w:r>
    </w:p>
    <w:p w:rsidR="00B42DD2" w:rsidRDefault="00B42DD2" w:rsidP="001876D4">
      <w:pPr>
        <w:shd w:val="clear" w:color="auto" w:fill="FFFFFF"/>
        <w:ind w:firstLine="426"/>
        <w:jc w:val="center"/>
        <w:rPr>
          <w:b/>
          <w:sz w:val="28"/>
          <w:szCs w:val="28"/>
        </w:rPr>
      </w:pPr>
    </w:p>
    <w:p w:rsidR="00D22C49" w:rsidRDefault="00D22C49" w:rsidP="00B42DD2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1876D4">
        <w:rPr>
          <w:b/>
          <w:sz w:val="28"/>
          <w:szCs w:val="28"/>
        </w:rPr>
        <w:t>Ценностные ориенти</w:t>
      </w:r>
      <w:r w:rsidR="00C52529" w:rsidRPr="001876D4">
        <w:rPr>
          <w:b/>
          <w:sz w:val="28"/>
          <w:szCs w:val="28"/>
        </w:rPr>
        <w:t>ры содержания учебного предмета «Речевая практика»</w:t>
      </w:r>
    </w:p>
    <w:p w:rsidR="00B42DD2" w:rsidRPr="001876D4" w:rsidRDefault="00B42DD2" w:rsidP="00B42DD2">
      <w:pPr>
        <w:shd w:val="clear" w:color="auto" w:fill="FFFFFF"/>
        <w:ind w:firstLine="426"/>
        <w:jc w:val="center"/>
        <w:rPr>
          <w:b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ind w:firstLine="426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Изучение предмета «Речевая практика» помогает решать коррекционно – развивающие задачи по развитию речи. В результате изучения курса, обучающиеся научатся принимать и понимать инструкцию, связно излагать свои мысли, усваивать речевой материал, что способствует духовно</w:t>
      </w:r>
      <w:r w:rsidR="00C52529" w:rsidRPr="001876D4">
        <w:rPr>
          <w:sz w:val="28"/>
          <w:szCs w:val="28"/>
        </w:rPr>
        <w:t>-</w:t>
      </w:r>
      <w:r w:rsidRPr="001876D4">
        <w:rPr>
          <w:sz w:val="28"/>
          <w:szCs w:val="28"/>
        </w:rPr>
        <w:t>нравственному и эстетическому воспитанию.</w:t>
      </w:r>
    </w:p>
    <w:p w:rsidR="00D22C49" w:rsidRPr="001876D4" w:rsidRDefault="00D22C49" w:rsidP="001876D4">
      <w:pPr>
        <w:pStyle w:val="Default"/>
        <w:jc w:val="both"/>
        <w:rPr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spacing w:before="100" w:after="100"/>
        <w:jc w:val="center"/>
        <w:rPr>
          <w:b/>
          <w:sz w:val="28"/>
          <w:szCs w:val="28"/>
        </w:rPr>
      </w:pPr>
      <w:r w:rsidRPr="001876D4">
        <w:rPr>
          <w:b/>
          <w:sz w:val="28"/>
          <w:szCs w:val="28"/>
        </w:rPr>
        <w:t>Личностные, метапредметные и предметные результаты освоения предмета.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 Личностными результатами изучения курса «Речевая практика» является формирование следующих умений: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3) сформированностьадекватных представлений о собственных возможностях, о насущно необходимом жизнеобеспечении;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D22C49" w:rsidRPr="001876D4" w:rsidRDefault="00D22C49" w:rsidP="001876D4">
      <w:pPr>
        <w:ind w:hanging="142"/>
        <w:jc w:val="both"/>
        <w:rPr>
          <w:color w:val="FF0000"/>
          <w:sz w:val="28"/>
          <w:szCs w:val="28"/>
        </w:rPr>
      </w:pPr>
      <w:r w:rsidRPr="001876D4">
        <w:rPr>
          <w:sz w:val="28"/>
          <w:szCs w:val="28"/>
        </w:rPr>
        <w:t xml:space="preserve">5) овладение социально-бытовыми навыками, используемыми в повседневной жизни;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9) сформированностьнавыков сотрудничества с взрослыми и сверстниками в разных социальных ситуациях;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10) воспитание эстетических потребностей, ценностей и чувств;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11) развитие этических чувств, проявление доброжелательности, эмоционально-нра</w:t>
      </w:r>
      <w:r w:rsidRPr="001876D4">
        <w:rPr>
          <w:sz w:val="28"/>
          <w:szCs w:val="28"/>
        </w:rPr>
        <w:softHyphen/>
        <w:t xml:space="preserve">вственной отзывчивости и взаимопомощи, проявлениесопереживания к чувствам других людей;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12) сформированностьустановки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C5252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13) проявлениеготовности к самостоятельной жизни.</w:t>
      </w:r>
    </w:p>
    <w:p w:rsidR="001876D4" w:rsidRDefault="001876D4" w:rsidP="001876D4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</w:p>
    <w:p w:rsidR="00D22C49" w:rsidRPr="001876D4" w:rsidRDefault="00D22C49" w:rsidP="001876D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876D4">
        <w:rPr>
          <w:bCs/>
          <w:i/>
          <w:sz w:val="28"/>
          <w:szCs w:val="28"/>
        </w:rPr>
        <w:t>Метапредметными</w:t>
      </w:r>
      <w:r w:rsidR="00B42DD2">
        <w:rPr>
          <w:bCs/>
          <w:i/>
          <w:sz w:val="28"/>
          <w:szCs w:val="28"/>
        </w:rPr>
        <w:t xml:space="preserve">  </w:t>
      </w:r>
      <w:r w:rsidRPr="001876D4">
        <w:rPr>
          <w:i/>
          <w:sz w:val="28"/>
          <w:szCs w:val="28"/>
        </w:rPr>
        <w:t xml:space="preserve">результатами изучения чтения и развития речи являются: </w:t>
      </w:r>
    </w:p>
    <w:p w:rsidR="00D22C49" w:rsidRPr="001876D4" w:rsidRDefault="00D22C49" w:rsidP="001876D4">
      <w:pPr>
        <w:jc w:val="both"/>
        <w:rPr>
          <w:i/>
          <w:sz w:val="28"/>
          <w:szCs w:val="28"/>
        </w:rPr>
      </w:pPr>
    </w:p>
    <w:p w:rsidR="00D22C49" w:rsidRPr="001876D4" w:rsidRDefault="00D22C49" w:rsidP="001876D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876D4">
        <w:rPr>
          <w:i/>
          <w:sz w:val="28"/>
          <w:szCs w:val="28"/>
          <w:u w:val="single"/>
        </w:rPr>
        <w:t>Личностные учебные действия: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- 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D22C49" w:rsidRPr="001876D4" w:rsidRDefault="00D22C49" w:rsidP="001876D4">
      <w:pPr>
        <w:ind w:hanging="142"/>
        <w:jc w:val="both"/>
        <w:rPr>
          <w:bCs/>
          <w:sz w:val="28"/>
          <w:szCs w:val="28"/>
        </w:rPr>
      </w:pPr>
      <w:r w:rsidRPr="001876D4">
        <w:rPr>
          <w:sz w:val="28"/>
          <w:szCs w:val="28"/>
        </w:rPr>
        <w:lastRenderedPageBreak/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bCs/>
          <w:sz w:val="28"/>
          <w:szCs w:val="28"/>
        </w:rPr>
        <w:t xml:space="preserve">- </w:t>
      </w:r>
      <w:r w:rsidRPr="001876D4">
        <w:rPr>
          <w:sz w:val="28"/>
          <w:szCs w:val="28"/>
        </w:rPr>
        <w:t>положительное отношение к окружающей действительности, готовность к ор</w:t>
      </w:r>
      <w:r w:rsidRPr="001876D4">
        <w:rPr>
          <w:sz w:val="28"/>
          <w:szCs w:val="28"/>
        </w:rPr>
        <w:softHyphen/>
        <w:t>га</w:t>
      </w:r>
      <w:r w:rsidRPr="001876D4">
        <w:rPr>
          <w:sz w:val="28"/>
          <w:szCs w:val="28"/>
        </w:rPr>
        <w:softHyphen/>
        <w:t xml:space="preserve">низации взаимодействия с ней и эстетическому ее восприятию;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- целостный, социально ориентированный взгляд на мир в единстве его природной и социальной частей; 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самостоятельность в выполнении учебных заданий, поручений, договореннос</w:t>
      </w:r>
      <w:r w:rsidRPr="001876D4">
        <w:rPr>
          <w:sz w:val="28"/>
          <w:szCs w:val="28"/>
        </w:rPr>
        <w:softHyphen/>
        <w:t>тей; понимание личной от</w:t>
      </w:r>
      <w:r w:rsidRPr="001876D4">
        <w:rPr>
          <w:sz w:val="28"/>
          <w:szCs w:val="28"/>
        </w:rPr>
        <w:softHyphen/>
        <w:t>вет</w:t>
      </w:r>
      <w:r w:rsidRPr="001876D4">
        <w:rPr>
          <w:sz w:val="28"/>
          <w:szCs w:val="28"/>
        </w:rPr>
        <w:softHyphen/>
        <w:t>с</w:t>
      </w:r>
      <w:r w:rsidRPr="001876D4">
        <w:rPr>
          <w:sz w:val="28"/>
          <w:szCs w:val="28"/>
        </w:rPr>
        <w:softHyphen/>
        <w:t>т</w:t>
      </w:r>
      <w:r w:rsidRPr="001876D4">
        <w:rPr>
          <w:sz w:val="28"/>
          <w:szCs w:val="28"/>
        </w:rPr>
        <w:softHyphen/>
        <w:t>вен</w:t>
      </w:r>
      <w:r w:rsidRPr="001876D4">
        <w:rPr>
          <w:sz w:val="28"/>
          <w:szCs w:val="28"/>
        </w:rPr>
        <w:softHyphen/>
        <w:t>ности за свои поступки на основе пред</w:t>
      </w:r>
      <w:r w:rsidRPr="001876D4">
        <w:rPr>
          <w:sz w:val="28"/>
          <w:szCs w:val="28"/>
        </w:rPr>
        <w:softHyphen/>
        <w:t>с</w:t>
      </w:r>
      <w:r w:rsidRPr="001876D4">
        <w:rPr>
          <w:sz w:val="28"/>
          <w:szCs w:val="28"/>
        </w:rPr>
        <w:softHyphen/>
        <w:t>тавлений об эти</w:t>
      </w:r>
      <w:r w:rsidRPr="001876D4">
        <w:rPr>
          <w:sz w:val="28"/>
          <w:szCs w:val="28"/>
        </w:rPr>
        <w:softHyphen/>
        <w:t xml:space="preserve">ческих нормах и правилах поведения в современном обществе;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готовность к безопасному и бережному поведению в природе и обществе.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  <w:u w:val="single"/>
        </w:rPr>
      </w:pPr>
    </w:p>
    <w:p w:rsidR="00D22C49" w:rsidRPr="001876D4" w:rsidRDefault="00D22C49" w:rsidP="001876D4">
      <w:pPr>
        <w:pStyle w:val="af"/>
        <w:ind w:left="709" w:hanging="142"/>
        <w:rPr>
          <w:i/>
          <w:sz w:val="28"/>
          <w:szCs w:val="28"/>
        </w:rPr>
      </w:pPr>
      <w:r w:rsidRPr="001876D4">
        <w:rPr>
          <w:i/>
          <w:sz w:val="28"/>
          <w:szCs w:val="28"/>
          <w:u w:val="single"/>
        </w:rPr>
        <w:t>Коммуникативные учебные действия</w:t>
      </w:r>
    </w:p>
    <w:p w:rsidR="00D22C49" w:rsidRPr="001876D4" w:rsidRDefault="00D22C49" w:rsidP="001876D4">
      <w:pPr>
        <w:pStyle w:val="af"/>
        <w:ind w:left="0"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Коммуникативные учебные действия включают следующие умения: </w:t>
      </w:r>
    </w:p>
    <w:p w:rsidR="00D22C49" w:rsidRPr="001876D4" w:rsidRDefault="00D22C49" w:rsidP="001876D4">
      <w:pPr>
        <w:pStyle w:val="af"/>
        <w:ind w:left="0"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всту</w:t>
      </w:r>
      <w:r w:rsidRPr="001876D4">
        <w:rPr>
          <w:sz w:val="28"/>
          <w:szCs w:val="28"/>
        </w:rPr>
        <w:softHyphen/>
        <w:t>пать в контакт и работать в коллективе (учитель−ученик, ученик–уче</w:t>
      </w:r>
      <w:r w:rsidRPr="001876D4">
        <w:rPr>
          <w:sz w:val="28"/>
          <w:szCs w:val="28"/>
        </w:rPr>
        <w:softHyphen/>
        <w:t xml:space="preserve">ник, ученик–класс, учитель−класс); </w:t>
      </w:r>
    </w:p>
    <w:p w:rsidR="00D22C49" w:rsidRPr="001876D4" w:rsidRDefault="00D22C49" w:rsidP="001876D4">
      <w:pPr>
        <w:pStyle w:val="af"/>
        <w:ind w:left="0"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 - использовать принятые ритуалы со</w:t>
      </w:r>
      <w:r w:rsidRPr="001876D4">
        <w:rPr>
          <w:sz w:val="28"/>
          <w:szCs w:val="28"/>
        </w:rPr>
        <w:softHyphen/>
        <w:t>ци</w:t>
      </w:r>
      <w:r w:rsidRPr="001876D4">
        <w:rPr>
          <w:sz w:val="28"/>
          <w:szCs w:val="28"/>
        </w:rPr>
        <w:softHyphen/>
        <w:t>аль</w:t>
      </w:r>
      <w:r w:rsidRPr="001876D4">
        <w:rPr>
          <w:sz w:val="28"/>
          <w:szCs w:val="28"/>
        </w:rPr>
        <w:softHyphen/>
        <w:t>ного взаимодействия с одноклассниками и учителем</w:t>
      </w:r>
      <w:r w:rsidRPr="001876D4">
        <w:rPr>
          <w:iCs/>
          <w:sz w:val="28"/>
          <w:szCs w:val="28"/>
        </w:rPr>
        <w:t xml:space="preserve">; </w:t>
      </w:r>
    </w:p>
    <w:p w:rsidR="00D22C49" w:rsidRPr="001876D4" w:rsidRDefault="00D22C49" w:rsidP="001876D4">
      <w:pPr>
        <w:pStyle w:val="af"/>
        <w:ind w:left="0"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обращаться за по</w:t>
      </w:r>
      <w:r w:rsidRPr="001876D4">
        <w:rPr>
          <w:sz w:val="28"/>
          <w:szCs w:val="28"/>
        </w:rPr>
        <w:softHyphen/>
        <w:t>мо</w:t>
      </w:r>
      <w:r w:rsidRPr="001876D4">
        <w:rPr>
          <w:sz w:val="28"/>
          <w:szCs w:val="28"/>
        </w:rPr>
        <w:softHyphen/>
        <w:t>щью и при</w:t>
      </w:r>
      <w:r w:rsidRPr="001876D4">
        <w:rPr>
          <w:sz w:val="28"/>
          <w:szCs w:val="28"/>
        </w:rPr>
        <w:softHyphen/>
        <w:t xml:space="preserve">нимать помощь; </w:t>
      </w:r>
    </w:p>
    <w:p w:rsidR="00D22C49" w:rsidRPr="001876D4" w:rsidRDefault="00D22C49" w:rsidP="001876D4">
      <w:pPr>
        <w:pStyle w:val="af"/>
        <w:ind w:left="0" w:hanging="142"/>
        <w:jc w:val="both"/>
        <w:rPr>
          <w:bCs/>
          <w:sz w:val="28"/>
          <w:szCs w:val="28"/>
        </w:rPr>
      </w:pPr>
      <w:r w:rsidRPr="001876D4">
        <w:rPr>
          <w:sz w:val="28"/>
          <w:szCs w:val="28"/>
        </w:rPr>
        <w:t>- слушать и понимать инструкцию к учебному за</w:t>
      </w:r>
      <w:r w:rsidRPr="001876D4">
        <w:rPr>
          <w:sz w:val="28"/>
          <w:szCs w:val="28"/>
        </w:rPr>
        <w:softHyphen/>
        <w:t>да</w:t>
      </w:r>
      <w:r w:rsidRPr="001876D4">
        <w:rPr>
          <w:sz w:val="28"/>
          <w:szCs w:val="28"/>
        </w:rPr>
        <w:softHyphen/>
        <w:t xml:space="preserve">нию в разных видах деятельности и быту; </w:t>
      </w:r>
    </w:p>
    <w:p w:rsidR="00D22C49" w:rsidRPr="001876D4" w:rsidRDefault="00D22C49" w:rsidP="001876D4">
      <w:pPr>
        <w:pStyle w:val="af"/>
        <w:ind w:left="0" w:hanging="142"/>
        <w:jc w:val="both"/>
        <w:rPr>
          <w:sz w:val="28"/>
          <w:szCs w:val="28"/>
        </w:rPr>
      </w:pPr>
      <w:r w:rsidRPr="001876D4">
        <w:rPr>
          <w:bCs/>
          <w:sz w:val="28"/>
          <w:szCs w:val="28"/>
        </w:rPr>
        <w:t>- сотрудничать с взрослыми и све</w:t>
      </w:r>
      <w:r w:rsidRPr="001876D4">
        <w:rPr>
          <w:bCs/>
          <w:sz w:val="28"/>
          <w:szCs w:val="28"/>
        </w:rPr>
        <w:softHyphen/>
        <w:t>рстниками в разных социальных ситуациях;</w:t>
      </w:r>
    </w:p>
    <w:p w:rsidR="00D22C49" w:rsidRPr="001876D4" w:rsidRDefault="00D22C49" w:rsidP="001876D4">
      <w:pPr>
        <w:pStyle w:val="af"/>
        <w:ind w:left="0"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доброжелательно относиться, со</w:t>
      </w:r>
      <w:r w:rsidRPr="001876D4">
        <w:rPr>
          <w:sz w:val="28"/>
          <w:szCs w:val="28"/>
        </w:rPr>
        <w:softHyphen/>
        <w:t>переживать, кон</w:t>
      </w:r>
      <w:r w:rsidRPr="001876D4">
        <w:rPr>
          <w:sz w:val="28"/>
          <w:szCs w:val="28"/>
        </w:rPr>
        <w:softHyphen/>
        <w:t>с</w:t>
      </w:r>
      <w:r w:rsidRPr="001876D4">
        <w:rPr>
          <w:sz w:val="28"/>
          <w:szCs w:val="28"/>
        </w:rPr>
        <w:softHyphen/>
        <w:t>т</w:t>
      </w:r>
      <w:r w:rsidRPr="001876D4">
        <w:rPr>
          <w:sz w:val="28"/>
          <w:szCs w:val="28"/>
        </w:rPr>
        <w:softHyphen/>
        <w:t>ру</w:t>
      </w:r>
      <w:r w:rsidRPr="001876D4">
        <w:rPr>
          <w:sz w:val="28"/>
          <w:szCs w:val="28"/>
        </w:rPr>
        <w:softHyphen/>
        <w:t>к</w:t>
      </w:r>
      <w:r w:rsidRPr="001876D4">
        <w:rPr>
          <w:sz w:val="28"/>
          <w:szCs w:val="28"/>
        </w:rPr>
        <w:softHyphen/>
        <w:t>ти</w:t>
      </w:r>
      <w:r w:rsidRPr="001876D4">
        <w:rPr>
          <w:sz w:val="28"/>
          <w:szCs w:val="28"/>
        </w:rPr>
        <w:softHyphen/>
        <w:t>в</w:t>
      </w:r>
      <w:r w:rsidRPr="001876D4">
        <w:rPr>
          <w:sz w:val="28"/>
          <w:szCs w:val="28"/>
        </w:rPr>
        <w:softHyphen/>
        <w:t xml:space="preserve">но взаимодействовать с людьми; </w:t>
      </w:r>
    </w:p>
    <w:p w:rsidR="00D22C49" w:rsidRPr="001876D4" w:rsidRDefault="00D22C49" w:rsidP="001876D4">
      <w:pPr>
        <w:pStyle w:val="af"/>
        <w:ind w:left="0"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D22C49" w:rsidRPr="001876D4" w:rsidRDefault="00D22C49" w:rsidP="001876D4">
      <w:pPr>
        <w:pStyle w:val="af"/>
        <w:ind w:left="0" w:hanging="142"/>
        <w:jc w:val="both"/>
        <w:rPr>
          <w:sz w:val="28"/>
          <w:szCs w:val="28"/>
          <w:u w:val="single"/>
        </w:rPr>
      </w:pPr>
    </w:p>
    <w:p w:rsidR="00D22C49" w:rsidRPr="001876D4" w:rsidRDefault="00D22C49" w:rsidP="001876D4">
      <w:pPr>
        <w:pStyle w:val="af"/>
        <w:ind w:left="0" w:hanging="142"/>
        <w:rPr>
          <w:i/>
          <w:sz w:val="28"/>
          <w:szCs w:val="28"/>
          <w:u w:val="single"/>
        </w:rPr>
      </w:pPr>
      <w:r w:rsidRPr="001876D4">
        <w:rPr>
          <w:i/>
          <w:sz w:val="28"/>
          <w:szCs w:val="28"/>
          <w:u w:val="single"/>
        </w:rPr>
        <w:t>Регулятивные учебные действия:</w:t>
      </w:r>
    </w:p>
    <w:p w:rsidR="00D22C49" w:rsidRPr="001876D4" w:rsidRDefault="00D22C49" w:rsidP="001876D4">
      <w:pPr>
        <w:pStyle w:val="af"/>
        <w:ind w:left="709" w:hanging="142"/>
        <w:rPr>
          <w:i/>
          <w:sz w:val="28"/>
          <w:szCs w:val="28"/>
        </w:rPr>
      </w:pP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Регулятивные учебные действия включают следующие умения: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- адекватно соблюдать ритуалы школьного поведения (поднимать руку, вставать и выходить из-за парты и т. д.);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при</w:t>
      </w:r>
      <w:r w:rsidRPr="001876D4">
        <w:rPr>
          <w:sz w:val="28"/>
          <w:szCs w:val="28"/>
        </w:rPr>
        <w:softHyphen/>
        <w:t>нимать цели и произвольно включаться в деятельность, сле</w:t>
      </w:r>
      <w:r w:rsidRPr="001876D4">
        <w:rPr>
          <w:sz w:val="28"/>
          <w:szCs w:val="28"/>
        </w:rPr>
        <w:softHyphen/>
        <w:t>до</w:t>
      </w:r>
      <w:r w:rsidRPr="001876D4">
        <w:rPr>
          <w:sz w:val="28"/>
          <w:szCs w:val="28"/>
        </w:rPr>
        <w:softHyphen/>
        <w:t xml:space="preserve">вать предложенному плану и работать в общем темпе;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активно уча</w:t>
      </w:r>
      <w:r w:rsidRPr="001876D4">
        <w:rPr>
          <w:sz w:val="28"/>
          <w:szCs w:val="28"/>
        </w:rPr>
        <w:softHyphen/>
        <w:t>с</w:t>
      </w:r>
      <w:r w:rsidRPr="001876D4">
        <w:rPr>
          <w:sz w:val="28"/>
          <w:szCs w:val="28"/>
        </w:rPr>
        <w:softHyphen/>
        <w:t>т</w:t>
      </w:r>
      <w:r w:rsidRPr="001876D4">
        <w:rPr>
          <w:sz w:val="28"/>
          <w:szCs w:val="28"/>
        </w:rPr>
        <w:softHyphen/>
        <w:t>во</w:t>
      </w:r>
      <w:r w:rsidRPr="001876D4">
        <w:rPr>
          <w:sz w:val="28"/>
          <w:szCs w:val="28"/>
        </w:rPr>
        <w:softHyphen/>
        <w:t>вать в де</w:t>
      </w:r>
      <w:r w:rsidRPr="001876D4">
        <w:rPr>
          <w:sz w:val="28"/>
          <w:szCs w:val="28"/>
        </w:rPr>
        <w:softHyphen/>
        <w:t>ятельности, контролировать и оценивать свои дей</w:t>
      </w:r>
      <w:r w:rsidRPr="001876D4">
        <w:rPr>
          <w:sz w:val="28"/>
          <w:szCs w:val="28"/>
        </w:rPr>
        <w:softHyphen/>
        <w:t>с</w:t>
      </w:r>
      <w:r w:rsidRPr="001876D4">
        <w:rPr>
          <w:sz w:val="28"/>
          <w:szCs w:val="28"/>
        </w:rPr>
        <w:softHyphen/>
        <w:t>т</w:t>
      </w:r>
      <w:r w:rsidRPr="001876D4">
        <w:rPr>
          <w:sz w:val="28"/>
          <w:szCs w:val="28"/>
        </w:rPr>
        <w:softHyphen/>
        <w:t>вия и действия од</w:t>
      </w:r>
      <w:r w:rsidRPr="001876D4">
        <w:rPr>
          <w:sz w:val="28"/>
          <w:szCs w:val="28"/>
        </w:rPr>
        <w:softHyphen/>
        <w:t>но</w:t>
      </w:r>
      <w:r w:rsidRPr="001876D4">
        <w:rPr>
          <w:sz w:val="28"/>
          <w:szCs w:val="28"/>
        </w:rPr>
        <w:softHyphen/>
        <w:t>к</w:t>
      </w:r>
      <w:r w:rsidRPr="001876D4">
        <w:rPr>
          <w:sz w:val="28"/>
          <w:szCs w:val="28"/>
        </w:rPr>
        <w:softHyphen/>
        <w:t>ла</w:t>
      </w:r>
      <w:r w:rsidRPr="001876D4">
        <w:rPr>
          <w:sz w:val="28"/>
          <w:szCs w:val="28"/>
        </w:rPr>
        <w:softHyphen/>
        <w:t>с</w:t>
      </w:r>
      <w:r w:rsidRPr="001876D4">
        <w:rPr>
          <w:sz w:val="28"/>
          <w:szCs w:val="28"/>
        </w:rPr>
        <w:softHyphen/>
        <w:t xml:space="preserve">сников; </w:t>
      </w:r>
    </w:p>
    <w:p w:rsidR="003A5110" w:rsidRPr="001876D4" w:rsidRDefault="00D22C49" w:rsidP="00B42DD2">
      <w:pPr>
        <w:ind w:hanging="142"/>
        <w:jc w:val="both"/>
        <w:rPr>
          <w:i/>
          <w:sz w:val="28"/>
          <w:szCs w:val="28"/>
          <w:u w:val="single"/>
        </w:rPr>
      </w:pPr>
      <w:r w:rsidRPr="001876D4">
        <w:rPr>
          <w:sz w:val="28"/>
          <w:szCs w:val="28"/>
        </w:rPr>
        <w:t>- соотносить свои действия и их результаты с заданными об</w:t>
      </w:r>
      <w:r w:rsidRPr="001876D4">
        <w:rPr>
          <w:sz w:val="28"/>
          <w:szCs w:val="28"/>
        </w:rPr>
        <w:softHyphen/>
        <w:t>ра</w:t>
      </w:r>
      <w:r w:rsidRPr="001876D4">
        <w:rPr>
          <w:sz w:val="28"/>
          <w:szCs w:val="28"/>
        </w:rPr>
        <w:softHyphen/>
        <w:t>з</w:t>
      </w:r>
      <w:r w:rsidRPr="001876D4">
        <w:rPr>
          <w:sz w:val="28"/>
          <w:szCs w:val="28"/>
        </w:rPr>
        <w:softHyphen/>
        <w:t>ца</w:t>
      </w:r>
      <w:r w:rsidRPr="001876D4">
        <w:rPr>
          <w:sz w:val="28"/>
          <w:szCs w:val="28"/>
        </w:rPr>
        <w:softHyphen/>
        <w:t>ми, принимать оценку деятельности, оценивать ее с учетом предложенных кри</w:t>
      </w:r>
      <w:r w:rsidRPr="001876D4">
        <w:rPr>
          <w:sz w:val="28"/>
          <w:szCs w:val="28"/>
        </w:rPr>
        <w:softHyphen/>
        <w:t>териев, корректировать свою деятельность с учетом выявленных недочетов.</w:t>
      </w:r>
    </w:p>
    <w:p w:rsidR="003A5110" w:rsidRPr="001876D4" w:rsidRDefault="003A5110" w:rsidP="001876D4">
      <w:pPr>
        <w:ind w:hanging="142"/>
        <w:rPr>
          <w:i/>
          <w:sz w:val="28"/>
          <w:szCs w:val="28"/>
          <w:u w:val="single"/>
        </w:rPr>
      </w:pPr>
    </w:p>
    <w:p w:rsidR="00D22C49" w:rsidRPr="001876D4" w:rsidRDefault="00D22C49" w:rsidP="001876D4">
      <w:pPr>
        <w:ind w:hanging="142"/>
        <w:rPr>
          <w:i/>
          <w:sz w:val="28"/>
          <w:szCs w:val="28"/>
        </w:rPr>
      </w:pPr>
      <w:r w:rsidRPr="001876D4">
        <w:rPr>
          <w:i/>
          <w:sz w:val="28"/>
          <w:szCs w:val="28"/>
          <w:u w:val="single"/>
        </w:rPr>
        <w:t>Познавательные учебные действия</w:t>
      </w:r>
      <w:r w:rsidRPr="001876D4">
        <w:rPr>
          <w:i/>
          <w:sz w:val="28"/>
          <w:szCs w:val="28"/>
        </w:rPr>
        <w:t>: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К познавательным учебным действиям относятся следующие умения: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выделять некоторые существенные, общие и отличительные свойства хорошо знакомых пред</w:t>
      </w:r>
      <w:r w:rsidRPr="001876D4">
        <w:rPr>
          <w:sz w:val="28"/>
          <w:szCs w:val="28"/>
        </w:rPr>
        <w:softHyphen/>
        <w:t xml:space="preserve">метов;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- устанавливать видо-родовые отношения предметов;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- делать простейшие обобщения, сравнивать, классифицировать на наглядном материале;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- пользоваться знаками, символами, предметами-заместителями;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- читать; писать; выполнять арифметические действия; </w:t>
      </w:r>
    </w:p>
    <w:p w:rsidR="00D22C49" w:rsidRPr="001876D4" w:rsidRDefault="00D22C49" w:rsidP="001876D4">
      <w:pPr>
        <w:ind w:hanging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lastRenderedPageBreak/>
        <w:t xml:space="preserve">- наблюдать под руководством взрослого за предметами и явлениями окружающей действительности; </w:t>
      </w:r>
    </w:p>
    <w:p w:rsidR="00D22C49" w:rsidRPr="001876D4" w:rsidRDefault="00D22C49" w:rsidP="001876D4">
      <w:pPr>
        <w:jc w:val="both"/>
        <w:rPr>
          <w:bCs/>
          <w:sz w:val="28"/>
          <w:szCs w:val="28"/>
        </w:rPr>
      </w:pPr>
      <w:r w:rsidRPr="001876D4">
        <w:rPr>
          <w:sz w:val="28"/>
          <w:szCs w:val="28"/>
        </w:rPr>
        <w:t>-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1876D4">
        <w:rPr>
          <w:bCs/>
          <w:sz w:val="28"/>
          <w:szCs w:val="28"/>
        </w:rPr>
        <w:t>.</w:t>
      </w:r>
    </w:p>
    <w:p w:rsidR="00D22C49" w:rsidRPr="001876D4" w:rsidRDefault="00D22C49" w:rsidP="001876D4">
      <w:pPr>
        <w:jc w:val="both"/>
        <w:rPr>
          <w:sz w:val="28"/>
          <w:szCs w:val="28"/>
        </w:rPr>
      </w:pPr>
    </w:p>
    <w:p w:rsidR="00D22C49" w:rsidRPr="001876D4" w:rsidRDefault="00D22C49" w:rsidP="001876D4">
      <w:pPr>
        <w:jc w:val="both"/>
        <w:rPr>
          <w:sz w:val="28"/>
          <w:szCs w:val="28"/>
        </w:rPr>
      </w:pPr>
      <w:r w:rsidRPr="001876D4">
        <w:rPr>
          <w:sz w:val="28"/>
          <w:szCs w:val="28"/>
        </w:rPr>
        <w:t>Предметные результаты:</w:t>
      </w:r>
    </w:p>
    <w:p w:rsidR="00D22C49" w:rsidRPr="001876D4" w:rsidRDefault="00D22C49" w:rsidP="001876D4">
      <w:pPr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понимать содержание сказок и рассказов, прочитанных артистами в аудиозаписи, уметь отвечать на вопросы по содержанию услышанного;</w:t>
      </w:r>
    </w:p>
    <w:p w:rsidR="00D22C49" w:rsidRPr="001876D4" w:rsidRDefault="00D22C49" w:rsidP="001876D4">
      <w:pPr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понимать содержание детских радио- и телевизионных передач, уметь отвечать на вопросы по содержанию услышанного;</w:t>
      </w:r>
    </w:p>
    <w:p w:rsidR="00D22C49" w:rsidRPr="001876D4" w:rsidRDefault="00D22C49" w:rsidP="001876D4">
      <w:pPr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уметь выбирать правильные средства интонации, ориентируясь на образец учителя и анализ речевой ситуации;</w:t>
      </w:r>
    </w:p>
    <w:p w:rsidR="00D22C49" w:rsidRPr="001876D4" w:rsidRDefault="00D22C49" w:rsidP="001876D4">
      <w:pPr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участвовать в диалогах по темам речевых ситуаций;</w:t>
      </w:r>
    </w:p>
    <w:p w:rsidR="00D22C49" w:rsidRPr="001876D4" w:rsidRDefault="00D22C49" w:rsidP="001876D4">
      <w:pPr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:rsidR="00D22C49" w:rsidRPr="001876D4" w:rsidRDefault="00D22C49" w:rsidP="001876D4">
      <w:pPr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принимать участие в коллективном составлении рассказа, сказки по темам речевых ситуаций;</w:t>
      </w:r>
    </w:p>
    <w:p w:rsidR="00D22C49" w:rsidRPr="001876D4" w:rsidRDefault="00D22C49" w:rsidP="001876D4">
      <w:pPr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уметь воспроизводить составленные рассказы с опорой на картинно-символический план.</w:t>
      </w:r>
    </w:p>
    <w:p w:rsidR="00D22C49" w:rsidRPr="001876D4" w:rsidRDefault="00D22C49" w:rsidP="001876D4">
      <w:pPr>
        <w:jc w:val="both"/>
        <w:rPr>
          <w:sz w:val="28"/>
          <w:szCs w:val="28"/>
        </w:rPr>
      </w:pPr>
    </w:p>
    <w:p w:rsidR="00D22C49" w:rsidRPr="001876D4" w:rsidRDefault="00D22C49" w:rsidP="001876D4">
      <w:pPr>
        <w:ind w:firstLine="709"/>
        <w:jc w:val="center"/>
        <w:rPr>
          <w:b/>
          <w:sz w:val="28"/>
          <w:szCs w:val="28"/>
        </w:rPr>
      </w:pPr>
      <w:r w:rsidRPr="001876D4">
        <w:rPr>
          <w:b/>
          <w:sz w:val="28"/>
          <w:szCs w:val="28"/>
        </w:rPr>
        <w:t>Содержание учебного предмета «Речевая практика»</w:t>
      </w:r>
    </w:p>
    <w:p w:rsidR="00D22C49" w:rsidRPr="001876D4" w:rsidRDefault="00D22C49" w:rsidP="001876D4">
      <w:pPr>
        <w:shd w:val="clear" w:color="auto" w:fill="FFFFFF"/>
        <w:jc w:val="center"/>
        <w:rPr>
          <w:sz w:val="28"/>
          <w:szCs w:val="28"/>
        </w:rPr>
      </w:pPr>
      <w:r w:rsidRPr="001876D4">
        <w:rPr>
          <w:b/>
          <w:sz w:val="28"/>
          <w:szCs w:val="28"/>
        </w:rPr>
        <w:t>4 класс</w:t>
      </w:r>
    </w:p>
    <w:p w:rsidR="00D22C49" w:rsidRPr="001876D4" w:rsidRDefault="00D22C49" w:rsidP="001876D4">
      <w:pPr>
        <w:pStyle w:val="a5"/>
        <w:ind w:firstLine="284"/>
        <w:rPr>
          <w:rFonts w:ascii="Times New Roman" w:hAnsi="Times New Roman"/>
          <w:b/>
          <w:i/>
          <w:sz w:val="28"/>
          <w:szCs w:val="28"/>
        </w:rPr>
      </w:pPr>
      <w:r w:rsidRPr="001876D4">
        <w:rPr>
          <w:rFonts w:ascii="Times New Roman" w:hAnsi="Times New Roman"/>
          <w:b/>
          <w:i/>
          <w:sz w:val="28"/>
          <w:szCs w:val="28"/>
        </w:rPr>
        <w:t xml:space="preserve">Аудирование и понимание речи. </w:t>
      </w:r>
    </w:p>
    <w:p w:rsidR="00504F53" w:rsidRPr="00504F53" w:rsidRDefault="00504F53" w:rsidP="00504F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F53">
        <w:rPr>
          <w:sz w:val="28"/>
          <w:szCs w:val="28"/>
        </w:rPr>
        <w:t>Выполнение простых и составных устных инструкций педагогического работника,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504F53" w:rsidRPr="00504F53" w:rsidRDefault="00504F53" w:rsidP="00504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F53">
        <w:rPr>
          <w:sz w:val="28"/>
          <w:szCs w:val="28"/>
        </w:rPr>
        <w:t>Соотнесение речи и изображения (выбор картинки, соответствующей слову, предложению).</w:t>
      </w:r>
    </w:p>
    <w:p w:rsidR="00504F53" w:rsidRPr="00504F53" w:rsidRDefault="00504F53" w:rsidP="00504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F53">
        <w:rPr>
          <w:sz w:val="28"/>
          <w:szCs w:val="28"/>
        </w:rPr>
        <w:t>Повторение и воспроизведение по подобию, по памяти отдельных слогов, слов, предложений.</w:t>
      </w:r>
    </w:p>
    <w:p w:rsidR="00504F53" w:rsidRPr="00504F53" w:rsidRDefault="00504F53" w:rsidP="00504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F53">
        <w:rPr>
          <w:sz w:val="28"/>
          <w:szCs w:val="28"/>
        </w:rPr>
        <w:t>Слушание небольших литературных произведений в изложении педагогического работника и с аудионосителей. Ответы на вопросы по прослушанному тексту, пересказ.</w:t>
      </w:r>
    </w:p>
    <w:p w:rsidR="00D22C49" w:rsidRPr="00B42DD2" w:rsidRDefault="00D22C49" w:rsidP="001876D4">
      <w:pPr>
        <w:ind w:firstLine="284"/>
        <w:jc w:val="both"/>
        <w:rPr>
          <w:i/>
          <w:sz w:val="28"/>
          <w:szCs w:val="28"/>
        </w:rPr>
      </w:pPr>
      <w:r w:rsidRPr="00B42DD2">
        <w:rPr>
          <w:b/>
          <w:i/>
          <w:sz w:val="28"/>
          <w:szCs w:val="28"/>
        </w:rPr>
        <w:t>Дикция и выразительность речи.</w:t>
      </w:r>
    </w:p>
    <w:p w:rsidR="00D22C49" w:rsidRPr="00B42DD2" w:rsidRDefault="00D22C49" w:rsidP="001876D4">
      <w:pPr>
        <w:ind w:firstLine="284"/>
        <w:jc w:val="both"/>
        <w:rPr>
          <w:sz w:val="28"/>
          <w:szCs w:val="28"/>
        </w:rPr>
      </w:pPr>
      <w:r w:rsidRPr="00B42DD2">
        <w:rPr>
          <w:sz w:val="28"/>
          <w:szCs w:val="28"/>
        </w:rPr>
        <w:t xml:space="preserve"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D22C49" w:rsidRPr="001876D4" w:rsidRDefault="00D22C49" w:rsidP="001876D4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1876D4">
        <w:rPr>
          <w:rFonts w:ascii="Times New Roman" w:hAnsi="Times New Roman"/>
          <w:sz w:val="28"/>
          <w:szCs w:val="28"/>
        </w:rPr>
        <w:t>Упражнения на подвижность органов речевого аппарата (игровые приемы). Заучивание чистоговорок, четверостиший с голоса учителя, отчетливое и выразительное их произнесение (сначала со зрительной подсказкой).</w:t>
      </w:r>
    </w:p>
    <w:p w:rsidR="00D22C49" w:rsidRPr="001876D4" w:rsidRDefault="00D22C49" w:rsidP="001876D4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1876D4">
        <w:rPr>
          <w:rFonts w:ascii="Times New Roman" w:hAnsi="Times New Roman"/>
          <w:sz w:val="28"/>
          <w:szCs w:val="28"/>
        </w:rPr>
        <w:t>Дыхательные упражнения: посчитать Егорок на горке (сначала на одном выдохе – два Егорки, потом три): Как на горке, на пригорке стояли 33 Егорки: раз Егорка, два Егорка, три Егорка и т. д.</w:t>
      </w:r>
    </w:p>
    <w:p w:rsidR="00D22C49" w:rsidRPr="001876D4" w:rsidRDefault="00D22C49" w:rsidP="001876D4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1876D4">
        <w:rPr>
          <w:rFonts w:ascii="Times New Roman" w:hAnsi="Times New Roman"/>
          <w:sz w:val="28"/>
          <w:szCs w:val="28"/>
        </w:rPr>
        <w:t xml:space="preserve">Громкая, тихая и шепотная речь. Индивидуальные и хоровые упражнения с использованием силы голоса в различных речевых </w:t>
      </w:r>
      <w:r w:rsidR="003A5110" w:rsidRPr="001876D4">
        <w:rPr>
          <w:rFonts w:ascii="Times New Roman" w:hAnsi="Times New Roman"/>
          <w:sz w:val="28"/>
          <w:szCs w:val="28"/>
        </w:rPr>
        <w:t>ситуациях. Быстрая</w:t>
      </w:r>
      <w:r w:rsidRPr="001876D4">
        <w:rPr>
          <w:rFonts w:ascii="Times New Roman" w:hAnsi="Times New Roman"/>
          <w:sz w:val="28"/>
          <w:szCs w:val="28"/>
        </w:rPr>
        <w:t xml:space="preserve"> и медленная речь. Упражнения в использовании нормального темпа речи.</w:t>
      </w:r>
    </w:p>
    <w:p w:rsidR="00D22C49" w:rsidRPr="001876D4" w:rsidRDefault="00D22C49" w:rsidP="001876D4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1876D4">
        <w:rPr>
          <w:rFonts w:ascii="Times New Roman" w:hAnsi="Times New Roman"/>
          <w:sz w:val="28"/>
          <w:szCs w:val="28"/>
        </w:rPr>
        <w:lastRenderedPageBreak/>
        <w:t>Помощники устной речи (мимика и жесты) в тренировочных упражнениях в связи с речевой ситуацией, являющейся темой урока. Выражение лица: веселое, грустное, удивленное, сердитое.</w:t>
      </w:r>
    </w:p>
    <w:p w:rsidR="00D22C49" w:rsidRPr="001876D4" w:rsidRDefault="00D22C49" w:rsidP="001876D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Практическое использование в речевых ситуациях соответствующего тона голоса: приветливого, вежливого, грубого, испуганного, сердитого.</w:t>
      </w:r>
    </w:p>
    <w:p w:rsidR="00D22C49" w:rsidRPr="001876D4" w:rsidRDefault="00D22C49" w:rsidP="001876D4">
      <w:pPr>
        <w:pStyle w:val="a5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876D4">
        <w:rPr>
          <w:rFonts w:ascii="Times New Roman" w:hAnsi="Times New Roman"/>
          <w:sz w:val="28"/>
          <w:szCs w:val="28"/>
        </w:rPr>
        <w:t>Подготовка речевой ситуации и организация высказывания.</w:t>
      </w:r>
    </w:p>
    <w:p w:rsidR="00D84B5D" w:rsidRPr="001876D4" w:rsidRDefault="00D22C49" w:rsidP="001876D4">
      <w:pPr>
        <w:ind w:firstLine="284"/>
        <w:jc w:val="both"/>
        <w:rPr>
          <w:b/>
          <w:sz w:val="28"/>
          <w:szCs w:val="28"/>
        </w:rPr>
      </w:pPr>
      <w:r w:rsidRPr="001876D4">
        <w:rPr>
          <w:b/>
          <w:sz w:val="28"/>
          <w:szCs w:val="28"/>
        </w:rPr>
        <w:t xml:space="preserve">Общение и его значение в жизни. </w:t>
      </w:r>
    </w:p>
    <w:p w:rsidR="00D22C49" w:rsidRPr="001876D4" w:rsidRDefault="00D22C49" w:rsidP="001876D4">
      <w:pPr>
        <w:ind w:firstLine="284"/>
        <w:jc w:val="both"/>
        <w:rPr>
          <w:sz w:val="28"/>
          <w:szCs w:val="28"/>
          <w:u w:val="single"/>
        </w:rPr>
      </w:pPr>
      <w:r w:rsidRPr="001876D4">
        <w:rPr>
          <w:sz w:val="28"/>
          <w:szCs w:val="28"/>
          <w:u w:val="single"/>
        </w:rPr>
        <w:t xml:space="preserve">Речевое и неречевое общение. Правила речевого общения. </w:t>
      </w:r>
    </w:p>
    <w:p w:rsidR="00D22C49" w:rsidRPr="001876D4" w:rsidRDefault="00D22C49" w:rsidP="001876D4">
      <w:pPr>
        <w:ind w:firstLine="284"/>
        <w:jc w:val="both"/>
        <w:rPr>
          <w:b/>
          <w:sz w:val="28"/>
          <w:szCs w:val="28"/>
        </w:rPr>
      </w:pPr>
      <w:r w:rsidRPr="001876D4">
        <w:rPr>
          <w:b/>
          <w:sz w:val="28"/>
          <w:szCs w:val="28"/>
        </w:rPr>
        <w:t>Организация речевого общения.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 xml:space="preserve">          Базовые формулы речевого общения: обращение, привлечение внимания. "Ты" и "Вы",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полиции). Специфика половозрастных обращений (дедушка, бабушка, девушка, мужчина). Вступление в речевой контакт с незнакомым человеком без обращения ("Скажите, пожалуйста..."). Обращение в письме, в поздравительной открытке.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 xml:space="preserve">        Знакомство, представление, приветствие. Формулы: "Давай познакомимся", "Меня зовут ...", "Меня </w:t>
      </w:r>
      <w:proofErr w:type="gramStart"/>
      <w:r w:rsidRPr="0043638B">
        <w:rPr>
          <w:sz w:val="28"/>
          <w:szCs w:val="28"/>
        </w:rPr>
        <w:t>зовут</w:t>
      </w:r>
      <w:proofErr w:type="gramEnd"/>
      <w:r w:rsidRPr="0043638B">
        <w:rPr>
          <w:sz w:val="28"/>
          <w:szCs w:val="28"/>
        </w:rPr>
        <w:t xml:space="preserve"> а тебя?". Формулы: "Это ...", "Познакомься пожалуйста, это ...". Ответные реплики на приглашение познакомиться: "Очень приятно!", "Рад познакомиться!".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 xml:space="preserve">       Приветствие и прощание: употребление различных формул приветствия и прощания в зависимости от адресата (взрослый или сверстник). Формулы: "Здравствуй", "Здравствуйте", "До свидания". Развертывание формул с помощью обращения по имени и отчеству. Жесты приветствия и прощания.       Этикетные правила приветствия: замедлить шаг или остановиться, посмотреть в глаза человеку.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 xml:space="preserve">       Формулы: "Доброе утро", "Добрый день", "Добрый вечер", "Спокойной ночи". Неофициальные разговорные формулы: "Привет", "Салют", "Счастливо", "Пока". Грубые (фамильярные) формулы: "Здорово", "Бывай", "</w:t>
      </w:r>
      <w:proofErr w:type="spellStart"/>
      <w:r w:rsidRPr="0043638B">
        <w:rPr>
          <w:sz w:val="28"/>
          <w:szCs w:val="28"/>
        </w:rPr>
        <w:t>Чао</w:t>
      </w:r>
      <w:proofErr w:type="spellEnd"/>
      <w:r w:rsidRPr="0043638B">
        <w:rPr>
          <w:sz w:val="28"/>
          <w:szCs w:val="28"/>
        </w:rPr>
        <w:t>" (в зависимости от условий образовательной организации).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Формулы, сопровождающие ситуации приветствия и прощания: "Как дела?", "Как живешь?", "До завтра", "Всего хорошего". Просьбы при прощании: "Приходи(те) еще", "Заходи(те)", "Звони(те)".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Приглашение, предложение. Приглашение домой. Правила поведения в гостях.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Поздравление, пожелание. Формулы: "Поздравляю с ...", "Поздравляю с праздником ..." и их развертывание с помощью обращения по имени и отчеству.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Пожелания близким и малознакомым людям, сверстникам и старшим. Различия пожеланий в связи с разными праздниками. Формулы: "Желаю тебе ...", "Желаю Вам ...", "Я хочу пожелать ...". Неречевые средства: улыбка, взгляд, доброжелательность тона.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Поздравительные открытки.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Формулы, сопровождающие вручение подарка: "Это Вам (тебе)", "Я хочу подарить тебе ...". Этикетные и эмоциональные реакции на поздравления и подарки.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Одобрение, комплимент. Формулы: "Мне очень нравится твой ...", "Как хорошо ты ...", "Как красиво!".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lastRenderedPageBreak/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телефону: "Позовите, пожалуйста ...", "Попросите пожалуйста...", "Можно попросить (позвать)...". Распространение этих формул с помощью приветствия. Ответные реплики адресата: "Алло", "Да", "Я слушаю".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Развертывание просьбы с помощью мотивировки. Формулы: "Пожалуйста," ...", "Можно пожалуйста!", "Разрешите...", "Можно мне ...", "Можно я ...".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Мотивировка отказа. Формула: "Извините, но ...".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Благодарность. Формулы: "Спасибо", "Большое спасибо", "Пожалуйста". Благодарность за поздравления и подарки как ответная реакция на выполнение просьбы: "Спасибо ... имя". Мотивировка благодарности. Формулы: "Очень приятно", "Я очень рада" как мотивировка благодарности. Ответные реплики на поздравление, пожелание: "Спасибо за поздравление", "Я тоже поздравляю тебя (Вас)", "Спасибо, и тебя (Вас) поздравляю".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Замечание, извинение. Формулы: "Извините, пожалуйста" с обращением и без него. Правильная реакция на замечания. Мотивировка извинения: "Я нечаянно", "Я не хотел". Использование форм обращения при извинении. Извинение перед старшим, ровесником. Обращение и мотивировка при извинении.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Сочувствие, утешение. Сочувствие заболевшему сверстнику, взрослому. Слова поддержки, утешения.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Одобрение, комплимент: одобрение как реакция на поздравления, подарки: "Молодец!", "Умница!", "Как красиво!".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43638B">
        <w:rPr>
          <w:sz w:val="28"/>
          <w:szCs w:val="28"/>
          <w:u w:val="single"/>
        </w:rPr>
        <w:t>Примерные темы речевых ситуаций: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"Я - дома" (общение с близкими людьми, прием гостей);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"Я и мои товарищи" (игры и общение со сверстниками, общение в образовательной организации, в секции, в творческой студии);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"Я за порогом дома" (покупка, поездка в транспорте, обращение за помощью (в том числе в экстренной ситуации), поведение в общественных местах (кино, кафе);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"Я в мире природы" (общение с животными, поведение в парке, в лесу).</w:t>
      </w:r>
    </w:p>
    <w:p w:rsidR="00D22C49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"Я за порогом дома" для отработки этикетных форм знакомства на уроках могут быть организованы речевые ситуации "Давайте познакомимся!", "Знакомство во дворе", "Знакомство в гостях".</w:t>
      </w:r>
    </w:p>
    <w:p w:rsidR="00D22C49" w:rsidRDefault="00D22C49" w:rsidP="001876D4">
      <w:pPr>
        <w:pStyle w:val="af"/>
        <w:ind w:left="0" w:firstLine="284"/>
        <w:jc w:val="both"/>
        <w:rPr>
          <w:i/>
          <w:sz w:val="28"/>
          <w:szCs w:val="28"/>
          <w:u w:val="single"/>
        </w:rPr>
      </w:pPr>
      <w:r w:rsidRPr="001876D4">
        <w:rPr>
          <w:i/>
          <w:sz w:val="28"/>
          <w:szCs w:val="28"/>
          <w:u w:val="single"/>
        </w:rPr>
        <w:t>Алгоритм работы над темой речевой ситуации</w:t>
      </w:r>
    </w:p>
    <w:p w:rsidR="0043638B" w:rsidRPr="001876D4" w:rsidRDefault="0043638B" w:rsidP="001876D4">
      <w:pPr>
        <w:pStyle w:val="af"/>
        <w:ind w:left="0" w:firstLine="284"/>
        <w:jc w:val="both"/>
        <w:rPr>
          <w:sz w:val="28"/>
          <w:szCs w:val="28"/>
          <w:u w:val="single"/>
        </w:rPr>
      </w:pP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1) Выявление и расширение представлений по теме речевой ситуации.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2) Актуализация, уточнение и расширение словарного запаса о теме ситуации.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 xml:space="preserve">3) Составление предложений по теме ситуации, в </w:t>
      </w:r>
      <w:proofErr w:type="spellStart"/>
      <w:r w:rsidRPr="0043638B">
        <w:rPr>
          <w:sz w:val="28"/>
          <w:szCs w:val="28"/>
        </w:rPr>
        <w:t>т.ч</w:t>
      </w:r>
      <w:proofErr w:type="spellEnd"/>
      <w:r w:rsidRPr="0043638B">
        <w:rPr>
          <w:sz w:val="28"/>
          <w:szCs w:val="28"/>
        </w:rPr>
        <w:t>. ответы на вопросы и формулирование вопросов учителю, одноклассникам.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4) Конструирование диалогов, участие в диалогах по теме ситуации.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5) Выбор атрибутов к ролевой игре по теме речевой ситуации. Уточнение ролей, сюжета игры, его вариативности.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t>6) Моделирование речевой ситуации.</w:t>
      </w:r>
    </w:p>
    <w:p w:rsidR="0043638B" w:rsidRPr="0043638B" w:rsidRDefault="0043638B" w:rsidP="0043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38B">
        <w:rPr>
          <w:sz w:val="28"/>
          <w:szCs w:val="28"/>
        </w:rPr>
        <w:lastRenderedPageBreak/>
        <w:t>Составление устного текста (диалогического или несложного монологического) по теме ситуации.</w:t>
      </w:r>
    </w:p>
    <w:p w:rsidR="00D22C49" w:rsidRPr="001876D4" w:rsidRDefault="00D22C49" w:rsidP="001876D4">
      <w:pPr>
        <w:pStyle w:val="af"/>
        <w:ind w:left="0" w:firstLine="284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 </w:t>
      </w:r>
    </w:p>
    <w:p w:rsidR="00D22C49" w:rsidRPr="001876D4" w:rsidRDefault="00D22C49" w:rsidP="001876D4">
      <w:pPr>
        <w:pStyle w:val="af"/>
        <w:ind w:left="0" w:firstLine="284"/>
        <w:jc w:val="both"/>
        <w:rPr>
          <w:b/>
          <w:i/>
          <w:sz w:val="28"/>
          <w:szCs w:val="28"/>
        </w:rPr>
      </w:pPr>
      <w:r w:rsidRPr="001876D4">
        <w:rPr>
          <w:b/>
          <w:i/>
          <w:sz w:val="28"/>
          <w:szCs w:val="28"/>
        </w:rPr>
        <w:t>Аудирование и понимание речи, дикция и выразительность речи изучаются на каждом уроке.</w:t>
      </w:r>
    </w:p>
    <w:p w:rsidR="00D22C49" w:rsidRPr="001876D4" w:rsidRDefault="00D22C49" w:rsidP="001876D4">
      <w:pPr>
        <w:ind w:firstLine="709"/>
        <w:jc w:val="center"/>
        <w:rPr>
          <w:b/>
          <w:sz w:val="28"/>
          <w:szCs w:val="28"/>
        </w:rPr>
      </w:pPr>
      <w:r w:rsidRPr="001876D4">
        <w:rPr>
          <w:b/>
          <w:sz w:val="28"/>
          <w:szCs w:val="28"/>
        </w:rPr>
        <w:t>Тематическое планирование</w:t>
      </w:r>
      <w:r w:rsidR="00AD2EB6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22C49" w:rsidRPr="001876D4" w:rsidRDefault="00D22C49" w:rsidP="001876D4">
      <w:pPr>
        <w:jc w:val="center"/>
        <w:rPr>
          <w:b/>
          <w:sz w:val="28"/>
          <w:szCs w:val="28"/>
        </w:rPr>
      </w:pPr>
      <w:r w:rsidRPr="001876D4">
        <w:rPr>
          <w:b/>
          <w:sz w:val="28"/>
          <w:szCs w:val="28"/>
        </w:rPr>
        <w:t>4 класс</w:t>
      </w:r>
    </w:p>
    <w:p w:rsidR="00D22C49" w:rsidRPr="001876D4" w:rsidRDefault="00D22C49" w:rsidP="001876D4">
      <w:pPr>
        <w:jc w:val="center"/>
        <w:rPr>
          <w:b/>
          <w:sz w:val="28"/>
          <w:szCs w:val="28"/>
        </w:rPr>
      </w:pPr>
    </w:p>
    <w:tbl>
      <w:tblPr>
        <w:tblStyle w:val="af6"/>
        <w:tblW w:w="10485" w:type="dxa"/>
        <w:tblLook w:val="04A0" w:firstRow="1" w:lastRow="0" w:firstColumn="1" w:lastColumn="0" w:noHBand="0" w:noVBand="1"/>
      </w:tblPr>
      <w:tblGrid>
        <w:gridCol w:w="4093"/>
        <w:gridCol w:w="1130"/>
        <w:gridCol w:w="5262"/>
      </w:tblGrid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876D4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090" w:type="dxa"/>
            <w:vAlign w:val="center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876D4">
              <w:rPr>
                <w:b/>
                <w:bCs/>
                <w:sz w:val="28"/>
                <w:szCs w:val="28"/>
              </w:rPr>
              <w:t>Кол-во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876D4">
              <w:rPr>
                <w:b/>
                <w:bCs/>
                <w:sz w:val="28"/>
                <w:szCs w:val="28"/>
              </w:rPr>
              <w:t>часов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876D4">
              <w:rPr>
                <w:b/>
                <w:bCs/>
                <w:sz w:val="28"/>
                <w:szCs w:val="28"/>
              </w:rPr>
              <w:t>Основные виды деятельности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876D4">
              <w:rPr>
                <w:b/>
                <w:bCs/>
                <w:sz w:val="28"/>
                <w:szCs w:val="28"/>
              </w:rPr>
              <w:t>обучающихся на уроке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876D4">
              <w:rPr>
                <w:rFonts w:ascii="Times New Roman" w:hAnsi="Times New Roman"/>
                <w:b/>
                <w:sz w:val="28"/>
                <w:szCs w:val="28"/>
              </w:rPr>
              <w:t>Аудирование</w:t>
            </w:r>
            <w:proofErr w:type="spellEnd"/>
            <w:r w:rsidRPr="001876D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каждом уроке</w:t>
            </w:r>
          </w:p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:rsidR="003A5110" w:rsidRPr="001876D4" w:rsidRDefault="003A5110" w:rsidP="001876D4">
            <w:pPr>
              <w:jc w:val="both"/>
              <w:rPr>
                <w:sz w:val="28"/>
                <w:szCs w:val="28"/>
              </w:rPr>
            </w:pPr>
            <w:r w:rsidRPr="001876D4">
              <w:rPr>
                <w:sz w:val="28"/>
                <w:szCs w:val="28"/>
              </w:rPr>
              <w:t>Повторение предложений (6—8 слов), разных по структуре, вслед за учителем.</w:t>
            </w:r>
          </w:p>
          <w:p w:rsidR="003A5110" w:rsidRPr="001876D4" w:rsidRDefault="003A5110" w:rsidP="001876D4">
            <w:pPr>
              <w:jc w:val="both"/>
              <w:rPr>
                <w:b/>
                <w:bCs/>
                <w:sz w:val="28"/>
                <w:szCs w:val="28"/>
              </w:rPr>
            </w:pPr>
            <w:r w:rsidRPr="001876D4">
              <w:rPr>
                <w:sz w:val="28"/>
                <w:szCs w:val="28"/>
              </w:rPr>
              <w:t>Прослушивание аудиозаписей чтения артистами коротких сказок или рассказов с последующим пересказом прослушанного.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6D4">
              <w:rPr>
                <w:rFonts w:ascii="Times New Roman" w:hAnsi="Times New Roman"/>
                <w:b/>
                <w:sz w:val="28"/>
                <w:szCs w:val="28"/>
              </w:rPr>
              <w:t>Дикция и   выразительность речи.</w:t>
            </w:r>
          </w:p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каждом уроке</w:t>
            </w:r>
          </w:p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:rsidR="003A5110" w:rsidRPr="001876D4" w:rsidRDefault="003A5110" w:rsidP="001876D4">
            <w:pPr>
              <w:jc w:val="both"/>
              <w:rPr>
                <w:sz w:val="28"/>
                <w:szCs w:val="28"/>
              </w:rPr>
            </w:pPr>
            <w:r w:rsidRPr="001876D4">
              <w:rPr>
                <w:sz w:val="28"/>
                <w:szCs w:val="28"/>
              </w:rPr>
              <w:t>Практическое использование силы голоса, тона и темпа речи в различных речевых ситуациях.</w:t>
            </w:r>
          </w:p>
          <w:p w:rsidR="003A5110" w:rsidRPr="001876D4" w:rsidRDefault="003A5110" w:rsidP="001876D4">
            <w:pPr>
              <w:jc w:val="both"/>
              <w:rPr>
                <w:sz w:val="28"/>
                <w:szCs w:val="28"/>
              </w:rPr>
            </w:pPr>
            <w:r w:rsidRPr="001876D4">
              <w:rPr>
                <w:sz w:val="28"/>
                <w:szCs w:val="28"/>
              </w:rPr>
              <w:t>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пиктограммами.</w:t>
            </w:r>
          </w:p>
          <w:p w:rsidR="003A5110" w:rsidRPr="001876D4" w:rsidRDefault="003A5110" w:rsidP="001876D4">
            <w:pPr>
              <w:jc w:val="both"/>
              <w:rPr>
                <w:b/>
                <w:bCs/>
                <w:sz w:val="28"/>
                <w:szCs w:val="28"/>
              </w:rPr>
            </w:pPr>
            <w:r w:rsidRPr="001876D4">
              <w:rPr>
                <w:sz w:val="28"/>
                <w:szCs w:val="28"/>
              </w:rPr>
              <w:t>Мимика и жесты. Упражнения в передаче чувств, эмоций с помощью мимики и жестов в сочетании с речью и без неё, с опорой на пиктограммы и без них.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6D4">
              <w:rPr>
                <w:rFonts w:ascii="Times New Roman" w:hAnsi="Times New Roman"/>
                <w:b/>
                <w:sz w:val="28"/>
                <w:szCs w:val="28"/>
              </w:rPr>
              <w:t>Общение и его значение в жизни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6D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Речевое и неречевое общение</w:t>
            </w:r>
            <w:r w:rsidRPr="001876D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Введение в ситуацию (рассматривание картинок,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обсуждение проблемного вопроса).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Приветствия друг другу, представление новых учеников, поздравления с праздником знаний.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Правила речевого общения.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Составление рассказа по серии картинок. Знакомство с фиксированной структурой текста.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Знакомство со стихотворением И. Гамазковой «Прошлым летом».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Письменное общение (афиши, реклама).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Выполнение творческих работ по теме. Составление рассказа «Самое интересное событие прошлого лета».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lastRenderedPageBreak/>
              <w:t>Общение на расстоянии (кино, телевидение, виртуальное общение).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Введение в ситуацию (рассматривание картинок,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обсуждение проблемного вопроса).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Приветствия друг другу, представление новых учеников, поздравления с праздником знаний.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b/>
                <w:sz w:val="28"/>
                <w:szCs w:val="28"/>
              </w:rPr>
              <w:t>Организация речевого общения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6D4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76D4">
              <w:rPr>
                <w:rFonts w:ascii="Times New Roman" w:hAnsi="Times New Roman"/>
                <w:b/>
                <w:i/>
                <w:sz w:val="28"/>
                <w:szCs w:val="28"/>
              </w:rPr>
              <w:t>Я в школе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6D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Обращение, с привлечение внимания. «Ты» и «Вы», обращение по имени и отчеству, по фамилии, обращение к знакомым взрослым и ровесникам.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Введение в ситуацию (рассматривание картинок,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обсуждение проблемного вопроса).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Приветствия друг другу, представление новых учеников, поздравления с праздником знаний.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Грубое обращение, нежелательное обращение (по фамилии). Ласковые обращения.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Составление рассказа по серии картинок. Знакомство с фиксированной структурой текста.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Знакомство со стихотворением И. Гамазковой «Прошлым летом».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Бытовые (неофициальные) обращения к сверстникам. Именные, бытовые, ласковые обращения.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Знакомство с темой (беседа с привлечением личного опыта, ответы на вопросы на основе иллюстраций).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Функциональные обращения (к продавцу, к сотруднику полиции и др.).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Подготовка к составлению рассказа об интересной книге (составление предложений по картинкам, беседа о типах книг, рисование иллюстраций, обсуждение книг).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Специфика половозрастных обращений (дедушка, бабушка, тетенька, девушка, мужчина и др.).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Знакомство со стихотворением И. Гамазковой «Прошлым летом».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3A5110" w:rsidRPr="001876D4" w:rsidRDefault="003A5110" w:rsidP="001876D4">
            <w:pPr>
              <w:rPr>
                <w:sz w:val="28"/>
                <w:szCs w:val="28"/>
              </w:rPr>
            </w:pP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Вступление в речевой контакт с незнакомым человеком без обращения («Скажите, пожалуйста…»).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Введение в ситуацию (рассматривание картинок, обсуждение проблемного вопроса).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Обращение в письме, в поздравительной открытке. Выявление и расширение  представлений по теме речевой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Знакомство с темой (беседа с привлечением личного опыта, ответы на вопросы на основе иллюстраций).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Знакомство, представление, приветствие. Формулы «Давай</w:t>
            </w:r>
            <w:r w:rsidR="0043638B">
              <w:rPr>
                <w:rFonts w:ascii="Times New Roman" w:hAnsi="Times New Roman"/>
                <w:sz w:val="28"/>
                <w:szCs w:val="28"/>
              </w:rPr>
              <w:t>те</w:t>
            </w:r>
            <w:r w:rsidRPr="001876D4">
              <w:rPr>
                <w:rFonts w:ascii="Times New Roman" w:hAnsi="Times New Roman"/>
                <w:sz w:val="28"/>
                <w:szCs w:val="28"/>
              </w:rPr>
              <w:t xml:space="preserve"> познакомимся», «Меня зовут …», «Меня зовут …, а тебя?».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rPr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 xml:space="preserve">Актуализация, уточнение и расширение имеющихся знаний о правилах поведения в школе. 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lastRenderedPageBreak/>
              <w:t>Формулы «Это …», «Познакомься пожалуйста, это …». Ответные реплики на приглашение познакомиться («Очень приятно!», «Рад познакомиться!»).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 xml:space="preserve">Конструирование поздравлений. 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Дифференциация в зависимости от адресата.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Приветствие и прощание. Употребление различных формул приветствия и прощания в зависимости от адресата (взрослый или сверстник).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Введение в ситуацию (беседа с опорой на иллюстрацию, обсуждение проблемного вопроса).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Формулы «здравствуй», «здравствуйте», «до свидания». Развертывание формул с помощью обращения по имени и отчеству.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 xml:space="preserve">Конструирование поздравлений. 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Жесты приветствия и прощания. Этикетные правила приветствия:  замедлить шаг или остановиться, посмотреть в глаза человеку.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Дифференциация в зависимости от адресата.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Формулы «Доброе утро», «Добрый день», «Добрый вечер», «Спокойной ночи». Неофициальные разговорные формулы.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A5110" w:rsidRPr="001876D4" w:rsidRDefault="003A5110" w:rsidP="001876D4">
            <w:pPr>
              <w:rPr>
                <w:sz w:val="28"/>
                <w:szCs w:val="28"/>
              </w:rPr>
            </w:pPr>
          </w:p>
          <w:p w:rsidR="003A5110" w:rsidRPr="001876D4" w:rsidRDefault="003A5110" w:rsidP="00187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 xml:space="preserve">Знакомство с правилами оформления письменного поздравления на открытке. 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Грубые (фамильярные) формулы «здорово», «бывай», «чао» и др. Недопустимость дублирования этикетных формул, использованных невоспитанными взрослыми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Тренировочные упражнения в оформлении поздравительных открыток.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Формулы, сопровождающие ситуации приветствия «Как дела?», «Как живешь?»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Самостоятельная подготовка поздравительной открытки и подписи к ней.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Формулы, сопровождающие ситуации прощания «До завтра», «Всего хорошего» и др. Просьбы при прощании «Приходи(те) еще», «Заходи(те», «Звони(те)».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Введение в ситуацию (беседа с опорой на иллюстрацию, обсуждение проблемного вопроса).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67599D" w:rsidP="001876D4">
            <w:pPr>
              <w:pStyle w:val="af"/>
              <w:ind w:left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Знакомство во дворе. </w:t>
            </w:r>
            <w:r w:rsidR="003A5110" w:rsidRPr="001876D4">
              <w:rPr>
                <w:sz w:val="28"/>
                <w:szCs w:val="28"/>
                <w:u w:val="single"/>
              </w:rPr>
              <w:t>Приглашение, предложение. Приглашение домой.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jc w:val="center"/>
              <w:rPr>
                <w:sz w:val="28"/>
                <w:szCs w:val="28"/>
              </w:rPr>
            </w:pPr>
            <w:r w:rsidRPr="001876D4">
              <w:rPr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Введение в ситуацию (рассматривание картинок, обсуждение проблемного вопроса).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f"/>
              <w:ind w:left="0"/>
              <w:jc w:val="both"/>
              <w:rPr>
                <w:sz w:val="28"/>
                <w:szCs w:val="28"/>
                <w:u w:val="single"/>
              </w:rPr>
            </w:pPr>
            <w:r w:rsidRPr="001876D4">
              <w:rPr>
                <w:sz w:val="28"/>
                <w:szCs w:val="28"/>
                <w:u w:val="single"/>
              </w:rPr>
              <w:t>Приглашение, предложение.</w:t>
            </w:r>
            <w:r w:rsidR="0067599D">
              <w:rPr>
                <w:sz w:val="28"/>
                <w:szCs w:val="28"/>
                <w:u w:val="single"/>
              </w:rPr>
              <w:t xml:space="preserve"> Знакомство в гостях. </w:t>
            </w:r>
            <w:r w:rsidRPr="001876D4">
              <w:rPr>
                <w:sz w:val="28"/>
                <w:szCs w:val="28"/>
                <w:u w:val="single"/>
              </w:rPr>
              <w:t xml:space="preserve"> Правила поведения в гостях.  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jc w:val="center"/>
              <w:rPr>
                <w:sz w:val="28"/>
                <w:szCs w:val="28"/>
              </w:rPr>
            </w:pPr>
            <w:r w:rsidRPr="001876D4">
              <w:rPr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Введение в ситуацию (рассматривание картинок, обсуждение проблемного вопроса).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76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Я за порогом дома.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76D4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Поздравление. Формулы «Поздравляю с …», «Поздравляю с праздником …» и их развертывание с помощью обращения по имени и отчеству.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 xml:space="preserve">Конструирование поздравлений. 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Дифференциация в зависимости от адресата.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 xml:space="preserve">Знакомство с правилами оформления письменного поздравления на открытке. 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Пожелания близким и малознакомым людям, сверстникам и старшим.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Введение в ситуацию (рассматривание картинок, обсуждение проблемного вопроса).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Различия пожеланий в связи с разными праздниками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Знакомство с темой (беседа на основе личного опыта о том, когда может быть использована фраза «Подскажите, пожалуйста...»).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Формулы «Желаю тебе …», «Желаю Вам …», «Я хочу пожелать …». Неречевые средства: улыбка, взгляд, доброжелательность тона.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Конструирование возможных диалогов обращения за помощью: к знакомому и незнакомому человеку.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Формулы, сопровождающие вручение подарка «Это Вам (тебе)», «Я хочу подарить тебе …» и др.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 xml:space="preserve">Ролевые игры по теме ситуации. 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Тренировочные упражнения в оформлении поздравительных открыток.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Самостоятельная подготовка поздравительной открытки и подписи к ней.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Этикетные и эмоциональные реакции на поздравления и подарки.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 xml:space="preserve">Знакомство с темой (беседа на основе личного опыта). 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Самостоятельная подготовка поздравительной открытки и подписи к ней.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Одобрение, комплимент. Формулы «Мне очень нравится твой …», «Как хорошо ты …», «Как красиво!» и др.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Актуализация имеющихся знаний о правилах поведения в общественном транспорте.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Телефонный разговор. Формулы обращения, привлечения внимания в телефонном разговоре.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Конструирование возможных диалогов в общественном транспорте.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Телефонный разговор. Распространение формул обращения с помощью приветствия. Ответные реплики адресата «алло», «да», «Я слушаю».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Участие в ролевой игре «В автобусе» (или иной по выбору учителя с учётом специфики общественного транспорта в местности, где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Просьба, совет. Обращение с просьбой к учителю, соседу по парте  на уроке или на перемене.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Знакомство с темой (беседа на основе личного опыта о том, когда может быть использована фраза «Подскажите, пожалуйста...»).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Обращение с просьбой к незнакомому человеку. Обращение с просьбой к сверстнику, к близким людям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Актуализация и уточнение словаря эмоций у школьников.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lastRenderedPageBreak/>
              <w:t>Развертывание просьбы с помощью мотивировки. Формулы «Пожалуйста, …», «Можно …, пожалуйста!», «</w:t>
            </w:r>
            <w:proofErr w:type="gramStart"/>
            <w:r w:rsidRPr="001876D4">
              <w:rPr>
                <w:rFonts w:ascii="Times New Roman" w:hAnsi="Times New Roman"/>
                <w:sz w:val="28"/>
                <w:szCs w:val="28"/>
              </w:rPr>
              <w:t>Разрешите….</w:t>
            </w:r>
            <w:proofErr w:type="gramEnd"/>
            <w:r w:rsidRPr="001876D4">
              <w:rPr>
                <w:rFonts w:ascii="Times New Roman" w:hAnsi="Times New Roman"/>
                <w:sz w:val="28"/>
                <w:szCs w:val="28"/>
              </w:rPr>
              <w:t>», «Можно мне …», «Можно я …». Мотивировка отказа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Актуализация и уточнение словаря эмоций у школьников.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6D4">
              <w:rPr>
                <w:rFonts w:ascii="Times New Roman" w:hAnsi="Times New Roman"/>
                <w:b/>
                <w:i/>
                <w:sz w:val="28"/>
                <w:szCs w:val="28"/>
              </w:rPr>
              <w:t>Я и мои товарищи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76D4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Сочувствие, утешение. Сочувствие заболевшему сверстнику.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Актуализация и уточнение словаря эмоций у школьников.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Игры и общение со сверстниками. Уточнение и расширение словарного запаса по теме речевой ситуации.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Введение в тему ситуации (работа с иллюстрацией, обсуждение проблемного вопроса).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 xml:space="preserve">Одобрение, комплимент. Одобрение как реакция на поздравления, подарки: «Молодец!», «Умница!», «Как красиво!»  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Актуализация и уточнение словаря эмоций у школьников.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Общение в школе. Формулирование вопросов к одноклассникам.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Моделирование диалогов утешения, сочувствия.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Традиции праздников. Составление устного текста (диалогического или несложного монологического) по теме ситуации.  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Моделирование диалогов предостережения на основе иллюстраций.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Готовимся к празднику. Конструирование диалогов по теме ситуации.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Участие в игре «Свои чувства не скажу, а без слов вам покажу».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Моделирование диалогов приглашения гостей на новогодний праздник.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Знакомство с рассказами В. Осеевой «Волшебное слово», «Что легче?», «На катке» в аудиозаписи.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Традиции праздников. Реплики-поздравления.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Введение в ситуацию (рассматривание картинок, обсуждение проблемного вопроса).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Реплики – поздравления. Выбор атрибутов к ролевой игре по теме речевой ситуации.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Знакомство с темой (беседа на основе личного опыта о том, когда может быть использована фраза «Извините меня» или форма «Извини меня…»).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Благодарность за поздравления и подарки. Составление устного текста по теме ситуации.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Конструирование возможных диалогов, содержащих извинения.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Ответные реплики на поздравления и пожелания. («Спасибо за поздравление», «Я тоже поздравляю тебя (вас)»)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Ролевые игры по теме ситуации.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76D4">
              <w:rPr>
                <w:rFonts w:ascii="Times New Roman" w:hAnsi="Times New Roman"/>
                <w:b/>
                <w:i/>
                <w:sz w:val="28"/>
                <w:szCs w:val="28"/>
              </w:rPr>
              <w:t>Играем в сказку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76D4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Рассказывание сказки «Петушок – Золотой гребешок».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 xml:space="preserve"> Введение в тему (беседа с опорой на иллюстрацию).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lastRenderedPageBreak/>
              <w:t>Прослушивание аудиозаписи сказки «Петушок – Золотой гребешок». Характеристика героев.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Знакомство со сказкой (слушание аудиозаписи сказки с опорой на иллюстрации).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Рассказывание сказки «Петушок – Золотой гребешок» с опорой на предметные картинки.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Закрепление содержания сказки (пересказ с опорой на иллюстрации, по вопросам учителя, игра «Рассказ по кругу» и др.).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Инсценировка отрывка сказки «Петушок – Золотой гребешок». Выбор атрибутов к ролевой игре по теме речевой ситуации.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rPr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Инсценирование сказки.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76D4">
              <w:rPr>
                <w:rFonts w:ascii="Times New Roman" w:hAnsi="Times New Roman"/>
                <w:b/>
                <w:i/>
                <w:sz w:val="28"/>
                <w:szCs w:val="28"/>
              </w:rPr>
              <w:t>Я в мире природы.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76D4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Общение с животными. Составление рассказа на заданную тему.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Введение в ситуацию (рассматривание картинок, обсуждение проблемного вопроса).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Поведение в лесу.  Выявление и расширение  представлений по теме речевой ситуации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Знакомство с темой (беседа с привлечением личного опыта, ответы на вопросы на основе иллюстраций).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Поведение вблизи водоёмов.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Актуализация, уточнение и расширение имеющихся знаний о правилах поведения в лесу.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Использование интонации просьбы в связи с ситуацией «Катание на горке».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Творческая работа «Что может нанести вред лесу?». Представление работ обучающимися (составление рассказов).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Использование интонации просьбы в связи с ситуацией «Лепка снеговика».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Составление «Правил вежливого поведения в лесу».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76D4">
              <w:rPr>
                <w:rFonts w:ascii="Times New Roman" w:hAnsi="Times New Roman"/>
                <w:b/>
                <w:i/>
                <w:sz w:val="28"/>
                <w:szCs w:val="28"/>
              </w:rPr>
              <w:t>Я дома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76D4"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 xml:space="preserve">Общение с близкими людьми. Составление устного текста (диалогического или несложного монологического) по теме ситуации.  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Введение в ситуацию (беседа с опорой на иллюстрацию, обсуждение проблемного вопроса).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Общение с близкими людьми. Употребление различных формул приветствия и прощания («Доброе утро», «Добрый день», «Добрый вечер», «Спокойной ночи»).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 xml:space="preserve">Конструирование поздравлений. </w:t>
            </w:r>
          </w:p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Дифференциация в зависимости от адресата.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Приём гостей. Благодарность за поздравления и подарки («Спасибо … имя»),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Знакомство с правилами оформления письменного поздравления на открытке. Тренировочные упражнения в оформлении поздравительных открыток.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lastRenderedPageBreak/>
              <w:t>Приём гостей. Ответные реплики на поздравление, пожелание («Спасибо за поздравление», «Я тоже поздравляю тебя (Вас)». «Спасибо, и тебя (Вас) поздравляю»).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Самостоятельная подготовка поздравительной открытки и подписи к ней.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Правила поведения в гостях. Составление устного текста (диалогического или несложного монологического) по теме ситуации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Введение в ситуацию (беседа с опорой на иллюстрацию, обсуждение проблемного вопроса).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Замечание, извинение. Формулы «извините пожалуйста» с обращением и без него. Правильная реакция на замечания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Актуализация имеющихся знаний по теме (участие в беседе на основе личного опыта).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Мотивировка извинения («Я нечаянно», «Я не хотел» и др.). Использование форм обращения при извинении.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Конструирование устных приглашений с опорой на план. Дифференциация в зависимости от адресата.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876D4">
              <w:rPr>
                <w:sz w:val="28"/>
                <w:szCs w:val="28"/>
              </w:rPr>
              <w:t>Использование форм обращения при извинении. Извинение перед старшим, ровесником. Обращение и мотивировка при извинении.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Моделирование диалогов, содержащих приглашение и вежливый отказ.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876D4">
              <w:rPr>
                <w:sz w:val="28"/>
                <w:szCs w:val="28"/>
              </w:rPr>
              <w:t>Поздравление. Формулы  «Поздравляю с…», «Поздравляю с праздником…», их развертывание с помощью обращения по имени и отчеству.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Составление текстов письменных приглашений, в том числе в творческих группах.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876D4">
              <w:rPr>
                <w:sz w:val="28"/>
                <w:szCs w:val="28"/>
              </w:rPr>
              <w:t>Ответные реплики на поздравление, пожелание («Спасибо за поздравление», «Я тоже поздравляю тебя (Вас)». «Спасибо, и тебя (Вас) поздравляю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Введение в ситуацию (рассматривание картинок, обсуждение проблемного вопроса).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876D4">
              <w:rPr>
                <w:sz w:val="28"/>
                <w:szCs w:val="28"/>
              </w:rPr>
              <w:t xml:space="preserve">Пожелания сверстникам и старшим. Неречевые средства: улыбка, взгляд, доброжелательность тона. 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Знакомство с темой (беседа на основе личного опыта).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Различия пожеланий в связи с разными праздниками. Формулы «Желаю тебе/вам…», «Я хочу пожелать…».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Формулы, сопровождающие вручение подарка «Это вам/ тебе», «Я хочу подарить тебе/вам…».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Коллективное обсуждение «Моя любимая программа» с элементами рассказов обучающихся, выполненных с опорой на план.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lastRenderedPageBreak/>
              <w:t>Этикетные и эмоциональные реакции на поздравления и подарки.</w:t>
            </w:r>
          </w:p>
        </w:tc>
        <w:tc>
          <w:tcPr>
            <w:tcW w:w="1090" w:type="dxa"/>
          </w:tcPr>
          <w:p w:rsidR="003A5110" w:rsidRPr="001876D4" w:rsidRDefault="003A5110" w:rsidP="001876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9" w:type="dxa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Составление персональных телевизионных программ обучающимися.</w:t>
            </w:r>
          </w:p>
        </w:tc>
      </w:tr>
      <w:tr w:rsidR="003A5110" w:rsidRPr="001876D4" w:rsidTr="001876D4">
        <w:trPr>
          <w:cantSplit/>
        </w:trPr>
        <w:tc>
          <w:tcPr>
            <w:tcW w:w="4106" w:type="dxa"/>
          </w:tcPr>
          <w:p w:rsidR="003A5110" w:rsidRPr="001876D4" w:rsidRDefault="003A5110" w:rsidP="001876D4">
            <w:pPr>
              <w:pStyle w:val="Style10"/>
              <w:ind w:left="0"/>
              <w:jc w:val="both"/>
              <w:rPr>
                <w:b/>
                <w:sz w:val="28"/>
                <w:szCs w:val="28"/>
              </w:rPr>
            </w:pPr>
            <w:r w:rsidRPr="001876D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90" w:type="dxa"/>
            <w:vAlign w:val="center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876D4">
              <w:rPr>
                <w:b/>
                <w:bCs/>
                <w:sz w:val="28"/>
                <w:szCs w:val="28"/>
              </w:rPr>
              <w:t>68</w:t>
            </w:r>
            <w:r w:rsidR="00326A96">
              <w:rPr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5289" w:type="dxa"/>
            <w:vAlign w:val="center"/>
          </w:tcPr>
          <w:p w:rsidR="003A5110" w:rsidRPr="001876D4" w:rsidRDefault="003A5110" w:rsidP="001876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A5110" w:rsidRPr="001876D4" w:rsidRDefault="003A5110" w:rsidP="001876D4">
      <w:pPr>
        <w:jc w:val="both"/>
        <w:rPr>
          <w:sz w:val="28"/>
          <w:szCs w:val="28"/>
        </w:rPr>
      </w:pPr>
    </w:p>
    <w:p w:rsidR="00D22C49" w:rsidRPr="001876D4" w:rsidRDefault="00D22C49" w:rsidP="001876D4">
      <w:pPr>
        <w:pStyle w:val="a5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876D4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образовательной деятельности</w:t>
      </w:r>
    </w:p>
    <w:p w:rsidR="00D22C49" w:rsidRPr="001876D4" w:rsidRDefault="00D22C49" w:rsidP="001876D4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2C49" w:rsidRPr="001876D4" w:rsidRDefault="00D22C49" w:rsidP="001876D4">
      <w:pPr>
        <w:pStyle w:val="a5"/>
        <w:jc w:val="center"/>
        <w:rPr>
          <w:rFonts w:ascii="Times New Roman" w:hAnsi="Times New Roman"/>
          <w:bCs/>
          <w:i/>
          <w:sz w:val="28"/>
          <w:szCs w:val="28"/>
        </w:rPr>
      </w:pPr>
      <w:r w:rsidRPr="001876D4">
        <w:rPr>
          <w:rFonts w:ascii="Times New Roman" w:hAnsi="Times New Roman"/>
          <w:bCs/>
          <w:i/>
          <w:sz w:val="28"/>
          <w:szCs w:val="28"/>
        </w:rPr>
        <w:t>Печатная литература:</w:t>
      </w:r>
    </w:p>
    <w:p w:rsidR="00D22C49" w:rsidRPr="001876D4" w:rsidRDefault="00326A96" w:rsidP="001876D4">
      <w:pPr>
        <w:pStyle w:val="af"/>
        <w:numPr>
          <w:ilvl w:val="0"/>
          <w:numId w:val="23"/>
        </w:numPr>
        <w:shd w:val="clear" w:color="auto" w:fill="FFFFFF"/>
        <w:ind w:left="0"/>
        <w:jc w:val="both"/>
        <w:rPr>
          <w:bCs/>
          <w:i/>
          <w:sz w:val="28"/>
          <w:szCs w:val="28"/>
        </w:rPr>
      </w:pPr>
      <w:r w:rsidRPr="00504F53">
        <w:rPr>
          <w:sz w:val="28"/>
          <w:szCs w:val="28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r w:rsidR="00D22C49" w:rsidRPr="001876D4">
        <w:rPr>
          <w:sz w:val="28"/>
          <w:szCs w:val="28"/>
        </w:rPr>
        <w:t xml:space="preserve"> </w:t>
      </w:r>
    </w:p>
    <w:p w:rsidR="00D22C49" w:rsidRPr="001876D4" w:rsidRDefault="00D22C49" w:rsidP="001876D4">
      <w:pPr>
        <w:pStyle w:val="c9"/>
        <w:numPr>
          <w:ilvl w:val="0"/>
          <w:numId w:val="23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1876D4">
        <w:rPr>
          <w:sz w:val="28"/>
          <w:szCs w:val="28"/>
        </w:rPr>
        <w:t>Комарова С. В.  Речевая практика. 4 класс: учебник для общеобразоват. организаций, реализующих адапт. основные общеобразоват. - М.: Просвещение, 2018 г.</w:t>
      </w:r>
    </w:p>
    <w:p w:rsidR="00D22C49" w:rsidRPr="001876D4" w:rsidRDefault="00D22C49" w:rsidP="001876D4">
      <w:pPr>
        <w:pStyle w:val="c9"/>
        <w:numPr>
          <w:ilvl w:val="0"/>
          <w:numId w:val="23"/>
        </w:numPr>
        <w:shd w:val="clear" w:color="auto" w:fill="FFFFFF"/>
        <w:spacing w:before="0" w:after="0"/>
        <w:ind w:left="0"/>
        <w:jc w:val="both"/>
        <w:rPr>
          <w:i/>
          <w:sz w:val="28"/>
          <w:szCs w:val="28"/>
        </w:rPr>
      </w:pPr>
      <w:r w:rsidRPr="001876D4">
        <w:rPr>
          <w:i/>
          <w:sz w:val="28"/>
          <w:szCs w:val="28"/>
        </w:rPr>
        <w:t xml:space="preserve">Рабочая тетрадь: </w:t>
      </w:r>
      <w:r w:rsidRPr="001876D4">
        <w:rPr>
          <w:sz w:val="28"/>
          <w:szCs w:val="28"/>
        </w:rPr>
        <w:t>речевая практика, 4 класс, учебное пособие для общеобразовательных организаций, реализующих адаптированные основные общеобразовательные программы, 4-е издание, под ред. С. В. Комарова – г. Москва, «Просвещение», 2021 г.</w:t>
      </w:r>
    </w:p>
    <w:p w:rsidR="00D22C49" w:rsidRPr="001876D4" w:rsidRDefault="00D22C49" w:rsidP="001876D4">
      <w:pPr>
        <w:pStyle w:val="af"/>
        <w:numPr>
          <w:ilvl w:val="0"/>
          <w:numId w:val="23"/>
        </w:numPr>
        <w:ind w:left="0"/>
        <w:jc w:val="both"/>
        <w:rPr>
          <w:rStyle w:val="c6"/>
          <w:sz w:val="28"/>
          <w:szCs w:val="28"/>
        </w:rPr>
      </w:pPr>
      <w:r w:rsidRPr="001876D4">
        <w:rPr>
          <w:rStyle w:val="c6"/>
          <w:sz w:val="28"/>
          <w:szCs w:val="28"/>
        </w:rPr>
        <w:t>Бгажнокова, И.М. Программы специальных (коррекционных) образовательных учреждений VIII вида 0-4 классы. – М.: Просвещение, 2011.</w:t>
      </w:r>
    </w:p>
    <w:p w:rsidR="00D22C49" w:rsidRPr="001876D4" w:rsidRDefault="00D22C49" w:rsidP="001876D4">
      <w:pPr>
        <w:pStyle w:val="af"/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1876D4">
        <w:rPr>
          <w:rStyle w:val="c0"/>
          <w:sz w:val="28"/>
          <w:szCs w:val="28"/>
        </w:rPr>
        <w:t xml:space="preserve">Ефросинина Л.А. </w:t>
      </w:r>
      <w:r w:rsidRPr="001876D4">
        <w:rPr>
          <w:sz w:val="28"/>
          <w:szCs w:val="28"/>
        </w:rPr>
        <w:t>Комплект таблиц: Альбом учебный «Готовимся к урокам литературного чтения». 1-4 класс. – М.: ООО «Спектр-М», 2005.</w:t>
      </w:r>
    </w:p>
    <w:p w:rsidR="00D22C49" w:rsidRPr="001876D4" w:rsidRDefault="00D22C49" w:rsidP="001876D4">
      <w:pPr>
        <w:pStyle w:val="af"/>
        <w:numPr>
          <w:ilvl w:val="0"/>
          <w:numId w:val="23"/>
        </w:numPr>
        <w:ind w:left="0"/>
        <w:jc w:val="both"/>
        <w:rPr>
          <w:rStyle w:val="c0"/>
          <w:sz w:val="28"/>
          <w:szCs w:val="28"/>
        </w:rPr>
      </w:pPr>
      <w:r w:rsidRPr="001876D4">
        <w:rPr>
          <w:sz w:val="28"/>
          <w:szCs w:val="28"/>
        </w:rPr>
        <w:t>Комарова, С.В. Устная речь. Методические рекомендации: 1-4 классы специальных (коррекционных) образовательных учреждений VIII вида. – М.: Просвещение, 2014.</w:t>
      </w:r>
    </w:p>
    <w:p w:rsidR="00D22C49" w:rsidRPr="001876D4" w:rsidRDefault="00D22C49" w:rsidP="001876D4">
      <w:pPr>
        <w:pStyle w:val="af"/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1876D4">
        <w:rPr>
          <w:rStyle w:val="c0"/>
          <w:sz w:val="28"/>
          <w:szCs w:val="28"/>
        </w:rPr>
        <w:t>Кульневич, Т.П. Нетрадиционные уроки в начальной школе. – Волгоград: Учитель, 2002.</w:t>
      </w:r>
    </w:p>
    <w:p w:rsidR="00D22C49" w:rsidRPr="001876D4" w:rsidRDefault="00D22C49" w:rsidP="001876D4">
      <w:pPr>
        <w:pStyle w:val="af"/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Комарова, С.В. Устная речь. 4 класс: учебник для специальных (коррекционных) образовательных учреждений VIII вида. - М.: Просвещение, 2015. </w:t>
      </w:r>
      <w:r w:rsidRPr="001876D4">
        <w:rPr>
          <w:rStyle w:val="c0"/>
          <w:sz w:val="28"/>
          <w:szCs w:val="28"/>
        </w:rPr>
        <w:t>Кульневич, Т.П. Нетрадиционные уроки в начальной школе. – Волгоград: Учитель, 2002.</w:t>
      </w:r>
    </w:p>
    <w:p w:rsidR="00D22C49" w:rsidRPr="001876D4" w:rsidRDefault="00D22C49" w:rsidP="001876D4">
      <w:pPr>
        <w:tabs>
          <w:tab w:val="left" w:pos="6300"/>
        </w:tabs>
        <w:spacing w:before="240"/>
        <w:jc w:val="center"/>
        <w:rPr>
          <w:i/>
          <w:sz w:val="28"/>
          <w:szCs w:val="28"/>
        </w:rPr>
      </w:pPr>
      <w:r w:rsidRPr="001876D4">
        <w:rPr>
          <w:i/>
          <w:sz w:val="28"/>
          <w:szCs w:val="28"/>
        </w:rPr>
        <w:t>Электронные пособия:</w:t>
      </w:r>
    </w:p>
    <w:p w:rsidR="00D22C49" w:rsidRPr="001876D4" w:rsidRDefault="00D22C49" w:rsidP="001876D4">
      <w:pPr>
        <w:ind w:right="-1"/>
        <w:jc w:val="both"/>
        <w:rPr>
          <w:color w:val="000000"/>
          <w:sz w:val="28"/>
          <w:szCs w:val="28"/>
        </w:rPr>
      </w:pPr>
      <w:r w:rsidRPr="001876D4">
        <w:rPr>
          <w:color w:val="000000"/>
          <w:sz w:val="28"/>
          <w:szCs w:val="28"/>
        </w:rPr>
        <w:t xml:space="preserve">           1</w:t>
      </w:r>
      <w:r w:rsidRPr="001876D4">
        <w:rPr>
          <w:i/>
          <w:color w:val="000000"/>
          <w:sz w:val="28"/>
          <w:szCs w:val="28"/>
        </w:rPr>
        <w:t>. Слайды:</w:t>
      </w:r>
      <w:r w:rsidRPr="001876D4">
        <w:rPr>
          <w:color w:val="000000"/>
          <w:sz w:val="28"/>
          <w:szCs w:val="28"/>
        </w:rPr>
        <w:t xml:space="preserve"> «Семья», «День Победы», «Школа», «Поведение в школе», «Учитель, ученик, класс», «Посуда», «Уборка в классе», «Помощники», «1 сентября», «Осень», «Зима», «Декабрь», «Вьюга», «Наш город», «Профессии», «В лесу», «На реке», «Подарки для выставки», «Школьный сад», «Фрукты», «Овощи», «Сказки».</w:t>
      </w:r>
    </w:p>
    <w:p w:rsidR="00D22C49" w:rsidRPr="001876D4" w:rsidRDefault="00D22C49" w:rsidP="001876D4">
      <w:pPr>
        <w:ind w:right="-1"/>
        <w:jc w:val="both"/>
        <w:rPr>
          <w:color w:val="000000"/>
          <w:sz w:val="28"/>
          <w:szCs w:val="28"/>
        </w:rPr>
      </w:pPr>
      <w:r w:rsidRPr="001876D4">
        <w:rPr>
          <w:color w:val="000000"/>
          <w:sz w:val="28"/>
          <w:szCs w:val="28"/>
        </w:rPr>
        <w:t xml:space="preserve">            2. </w:t>
      </w:r>
      <w:r w:rsidRPr="001876D4">
        <w:rPr>
          <w:i/>
          <w:color w:val="000000"/>
          <w:sz w:val="28"/>
          <w:szCs w:val="28"/>
        </w:rPr>
        <w:t>Видеофильмы</w:t>
      </w:r>
      <w:r w:rsidRPr="001876D4">
        <w:rPr>
          <w:color w:val="000000"/>
          <w:sz w:val="28"/>
          <w:szCs w:val="28"/>
        </w:rPr>
        <w:t>: «Листопад», «Дождь», «Весна», «Зима в Простоквашино», «Сказки В. Сутеева», «Русские народные сказки».</w:t>
      </w:r>
    </w:p>
    <w:p w:rsidR="00D22C49" w:rsidRPr="001876D4" w:rsidRDefault="00D22C49" w:rsidP="001876D4">
      <w:pPr>
        <w:tabs>
          <w:tab w:val="left" w:pos="6300"/>
        </w:tabs>
        <w:jc w:val="both"/>
        <w:rPr>
          <w:color w:val="000000"/>
          <w:sz w:val="28"/>
          <w:szCs w:val="28"/>
        </w:rPr>
      </w:pPr>
      <w:r w:rsidRPr="001876D4">
        <w:rPr>
          <w:color w:val="000000"/>
          <w:sz w:val="28"/>
          <w:szCs w:val="28"/>
        </w:rPr>
        <w:t xml:space="preserve">            3. </w:t>
      </w:r>
      <w:r w:rsidRPr="001876D4">
        <w:rPr>
          <w:i/>
          <w:color w:val="000000"/>
          <w:sz w:val="28"/>
          <w:szCs w:val="28"/>
        </w:rPr>
        <w:t>Презентации</w:t>
      </w:r>
      <w:r w:rsidRPr="001876D4">
        <w:rPr>
          <w:color w:val="000000"/>
          <w:sz w:val="28"/>
          <w:szCs w:val="28"/>
        </w:rPr>
        <w:t>: «Подарок для папы», «Инструменты», «Зимние забавы», «Дежурство в классе».</w:t>
      </w:r>
    </w:p>
    <w:p w:rsidR="00D22C49" w:rsidRPr="001876D4" w:rsidRDefault="00D22C49" w:rsidP="001876D4">
      <w:pPr>
        <w:ind w:right="-1"/>
        <w:jc w:val="both"/>
        <w:rPr>
          <w:color w:val="000000"/>
          <w:sz w:val="28"/>
          <w:szCs w:val="28"/>
        </w:rPr>
      </w:pPr>
      <w:r w:rsidRPr="001876D4">
        <w:rPr>
          <w:color w:val="000000"/>
          <w:sz w:val="28"/>
          <w:szCs w:val="28"/>
        </w:rPr>
        <w:t xml:space="preserve">            4.  </w:t>
      </w:r>
      <w:r w:rsidRPr="001876D4">
        <w:rPr>
          <w:i/>
          <w:color w:val="000000"/>
          <w:sz w:val="28"/>
          <w:szCs w:val="28"/>
        </w:rPr>
        <w:t xml:space="preserve">Аудиозаписи: </w:t>
      </w:r>
      <w:r w:rsidRPr="001876D4">
        <w:rPr>
          <w:color w:val="000000"/>
          <w:sz w:val="28"/>
          <w:szCs w:val="28"/>
        </w:rPr>
        <w:t>«Музыка Шопена», «Песни В. Шаинского».  П.И. Чайковский «Времена года». Русские народные сказки.</w:t>
      </w:r>
    </w:p>
    <w:p w:rsidR="00D22C49" w:rsidRPr="001876D4" w:rsidRDefault="00D22C49" w:rsidP="001876D4">
      <w:pPr>
        <w:tabs>
          <w:tab w:val="left" w:pos="6300"/>
        </w:tabs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             5. «Гимнастика для глаз».</w:t>
      </w:r>
    </w:p>
    <w:p w:rsidR="00D22C49" w:rsidRPr="001876D4" w:rsidRDefault="00D22C49" w:rsidP="001876D4">
      <w:pPr>
        <w:tabs>
          <w:tab w:val="left" w:pos="1095"/>
        </w:tabs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             6.  «Буратино делает зарядку».</w:t>
      </w:r>
    </w:p>
    <w:p w:rsidR="00D22C49" w:rsidRPr="001876D4" w:rsidRDefault="00D22C49" w:rsidP="001876D4">
      <w:pPr>
        <w:tabs>
          <w:tab w:val="left" w:pos="6300"/>
        </w:tabs>
        <w:jc w:val="both"/>
        <w:rPr>
          <w:b/>
          <w:sz w:val="28"/>
          <w:szCs w:val="28"/>
        </w:rPr>
      </w:pPr>
    </w:p>
    <w:p w:rsidR="00D22C49" w:rsidRPr="001876D4" w:rsidRDefault="00D22C49" w:rsidP="001876D4">
      <w:pPr>
        <w:tabs>
          <w:tab w:val="left" w:pos="6300"/>
        </w:tabs>
        <w:jc w:val="center"/>
        <w:rPr>
          <w:b/>
          <w:sz w:val="28"/>
          <w:szCs w:val="28"/>
        </w:rPr>
      </w:pPr>
      <w:r w:rsidRPr="001876D4">
        <w:rPr>
          <w:b/>
          <w:sz w:val="28"/>
          <w:szCs w:val="28"/>
        </w:rPr>
        <w:t>Оборудование, ТСО</w:t>
      </w:r>
    </w:p>
    <w:p w:rsidR="00D22C49" w:rsidRPr="001876D4" w:rsidRDefault="00D22C49" w:rsidP="001876D4">
      <w:pPr>
        <w:tabs>
          <w:tab w:val="left" w:pos="6300"/>
        </w:tabs>
        <w:jc w:val="both"/>
        <w:rPr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835"/>
        <w:gridCol w:w="6095"/>
        <w:gridCol w:w="850"/>
      </w:tblGrid>
      <w:tr w:rsidR="00D22C49" w:rsidRPr="001876D4" w:rsidTr="00CB224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876D4">
              <w:rPr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D22C49" w:rsidRPr="001876D4" w:rsidTr="00CB22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876D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Ноутбук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876D4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22C49" w:rsidRPr="001876D4" w:rsidTr="00CB22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876D4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49" w:rsidRPr="001876D4" w:rsidRDefault="00D22C49" w:rsidP="001876D4">
            <w:pPr>
              <w:jc w:val="both"/>
              <w:rPr>
                <w:sz w:val="28"/>
                <w:szCs w:val="28"/>
              </w:rPr>
            </w:pPr>
            <w:r w:rsidRPr="001876D4">
              <w:rPr>
                <w:sz w:val="28"/>
                <w:szCs w:val="28"/>
              </w:rPr>
              <w:t xml:space="preserve">Мультимедийный </w:t>
            </w:r>
            <w:r w:rsidRPr="001876D4">
              <w:rPr>
                <w:sz w:val="28"/>
                <w:szCs w:val="28"/>
              </w:rPr>
              <w:lastRenderedPageBreak/>
              <w:t>проектор.</w:t>
            </w:r>
          </w:p>
          <w:p w:rsidR="00D22C49" w:rsidRPr="001876D4" w:rsidRDefault="00D22C49" w:rsidP="001876D4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lastRenderedPageBreak/>
              <w:t>Используется учителем  в соответствии с плани</w:t>
            </w:r>
            <w:r w:rsidRPr="001876D4">
              <w:rPr>
                <w:bCs/>
                <w:sz w:val="28"/>
                <w:szCs w:val="28"/>
              </w:rPr>
              <w:lastRenderedPageBreak/>
              <w:t>руемыми потребностями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876D4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D22C49" w:rsidRPr="001876D4" w:rsidTr="00CB224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876D4">
              <w:rPr>
                <w:b/>
                <w:bCs/>
                <w:sz w:val="28"/>
                <w:szCs w:val="28"/>
              </w:rPr>
              <w:lastRenderedPageBreak/>
              <w:t>ТСО</w:t>
            </w:r>
          </w:p>
        </w:tc>
      </w:tr>
      <w:tr w:rsidR="00D22C49" w:rsidRPr="001876D4" w:rsidTr="00CB22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876D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jc w:val="both"/>
              <w:rPr>
                <w:sz w:val="28"/>
                <w:szCs w:val="28"/>
              </w:rPr>
            </w:pPr>
            <w:r w:rsidRPr="001876D4">
              <w:rPr>
                <w:sz w:val="28"/>
                <w:szCs w:val="28"/>
              </w:rPr>
              <w:t xml:space="preserve">Телевизор.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876D4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22C49" w:rsidRPr="001876D4" w:rsidTr="00CB22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876D4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49" w:rsidRPr="001876D4" w:rsidRDefault="00D22C49" w:rsidP="001876D4">
            <w:pPr>
              <w:jc w:val="both"/>
              <w:rPr>
                <w:sz w:val="28"/>
                <w:szCs w:val="28"/>
              </w:rPr>
            </w:pPr>
            <w:r w:rsidRPr="001876D4">
              <w:rPr>
                <w:sz w:val="28"/>
                <w:szCs w:val="28"/>
              </w:rPr>
              <w:t>DVD.</w:t>
            </w:r>
          </w:p>
          <w:p w:rsidR="00D22C49" w:rsidRPr="001876D4" w:rsidRDefault="00D22C49" w:rsidP="001876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876D4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22C49" w:rsidRPr="001876D4" w:rsidTr="00CB22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876D4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jc w:val="both"/>
              <w:rPr>
                <w:sz w:val="28"/>
                <w:szCs w:val="28"/>
              </w:rPr>
            </w:pPr>
            <w:r w:rsidRPr="001876D4">
              <w:rPr>
                <w:sz w:val="28"/>
                <w:szCs w:val="28"/>
              </w:rPr>
              <w:t>Магнитофон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 w:rsidRPr="001876D4">
              <w:rPr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49" w:rsidRPr="001876D4" w:rsidRDefault="00D22C49" w:rsidP="001876D4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876D4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D22C49" w:rsidRDefault="00D22C49" w:rsidP="001876D4">
      <w:pPr>
        <w:jc w:val="both"/>
        <w:rPr>
          <w:b/>
          <w:sz w:val="28"/>
          <w:szCs w:val="28"/>
        </w:rPr>
      </w:pPr>
    </w:p>
    <w:p w:rsidR="00326A96" w:rsidRPr="00765478" w:rsidRDefault="00326A96" w:rsidP="00326A96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765478">
        <w:rPr>
          <w:b/>
          <w:i/>
          <w:sz w:val="28"/>
          <w:szCs w:val="28"/>
        </w:rPr>
        <w:t>Планируемые предметные результаты освоения учебного</w:t>
      </w:r>
      <w:r>
        <w:rPr>
          <w:b/>
          <w:i/>
          <w:sz w:val="28"/>
          <w:szCs w:val="28"/>
        </w:rPr>
        <w:t xml:space="preserve"> предмета "Речевая практика" 4 класс.</w:t>
      </w:r>
    </w:p>
    <w:p w:rsidR="00326A96" w:rsidRPr="00765478" w:rsidRDefault="00326A96" w:rsidP="00326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5478">
        <w:rPr>
          <w:sz w:val="28"/>
          <w:szCs w:val="28"/>
        </w:rPr>
        <w:t xml:space="preserve"> </w:t>
      </w:r>
      <w:r w:rsidRPr="00765478">
        <w:rPr>
          <w:sz w:val="28"/>
          <w:szCs w:val="28"/>
          <w:u w:val="single"/>
        </w:rPr>
        <w:t>Минимальный уровень</w:t>
      </w:r>
      <w:r w:rsidRPr="00765478">
        <w:rPr>
          <w:sz w:val="28"/>
          <w:szCs w:val="28"/>
        </w:rPr>
        <w:t>:</w:t>
      </w:r>
    </w:p>
    <w:p w:rsidR="00326A96" w:rsidRPr="00765478" w:rsidRDefault="00326A96" w:rsidP="00326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5478">
        <w:rPr>
          <w:sz w:val="28"/>
          <w:szCs w:val="28"/>
        </w:rPr>
        <w:t>формулировка просьб и желаний с использованием этикетных слов и выражений;</w:t>
      </w:r>
    </w:p>
    <w:p w:rsidR="00326A96" w:rsidRPr="00765478" w:rsidRDefault="00326A96" w:rsidP="00326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5478">
        <w:rPr>
          <w:sz w:val="28"/>
          <w:szCs w:val="28"/>
        </w:rPr>
        <w:t>участие в ролевых играх в соответствии с речевыми возможностями;</w:t>
      </w:r>
    </w:p>
    <w:p w:rsidR="00326A96" w:rsidRPr="00765478" w:rsidRDefault="00326A96" w:rsidP="00326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5478">
        <w:rPr>
          <w:sz w:val="28"/>
          <w:szCs w:val="28"/>
        </w:rPr>
        <w:t>восприятие на слух сказок и рассказов; ответы на вопросы педагогического работника</w:t>
      </w:r>
    </w:p>
    <w:p w:rsidR="00326A96" w:rsidRPr="00765478" w:rsidRDefault="00326A96" w:rsidP="00326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5478">
        <w:rPr>
          <w:sz w:val="28"/>
          <w:szCs w:val="28"/>
        </w:rPr>
        <w:t>по их содержанию с опорой на иллюстративный материал;</w:t>
      </w:r>
    </w:p>
    <w:p w:rsidR="00326A96" w:rsidRPr="00765478" w:rsidRDefault="00326A96" w:rsidP="00326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5478">
        <w:rPr>
          <w:sz w:val="28"/>
          <w:szCs w:val="28"/>
        </w:rPr>
        <w:t xml:space="preserve">выразительное произнесение </w:t>
      </w:r>
      <w:proofErr w:type="spellStart"/>
      <w:r w:rsidRPr="00765478">
        <w:rPr>
          <w:sz w:val="28"/>
          <w:szCs w:val="28"/>
        </w:rPr>
        <w:t>чистоговорок</w:t>
      </w:r>
      <w:proofErr w:type="spellEnd"/>
      <w:r w:rsidRPr="00765478">
        <w:rPr>
          <w:sz w:val="28"/>
          <w:szCs w:val="28"/>
        </w:rPr>
        <w:t>, коротких стихотворений с опорой на образец чтения педагогического работника;</w:t>
      </w:r>
    </w:p>
    <w:p w:rsidR="00326A96" w:rsidRPr="00765478" w:rsidRDefault="00326A96" w:rsidP="00326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5478">
        <w:rPr>
          <w:sz w:val="28"/>
          <w:szCs w:val="28"/>
        </w:rPr>
        <w:t>участие в беседах на темы, близкие личному опыту обучающегося;</w:t>
      </w:r>
    </w:p>
    <w:p w:rsidR="00326A96" w:rsidRPr="00765478" w:rsidRDefault="00326A96" w:rsidP="00326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5478">
        <w:rPr>
          <w:sz w:val="28"/>
          <w:szCs w:val="28"/>
        </w:rPr>
        <w:t>ответы на вопросы педагогического работника по содержанию прослушанных и (или) просмотренных радио- и телепередач.</w:t>
      </w:r>
    </w:p>
    <w:p w:rsidR="00326A96" w:rsidRPr="00765478" w:rsidRDefault="00326A96" w:rsidP="00326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5478">
        <w:rPr>
          <w:sz w:val="28"/>
          <w:szCs w:val="28"/>
          <w:u w:val="single"/>
        </w:rPr>
        <w:t>Достаточный уровень</w:t>
      </w:r>
      <w:r w:rsidRPr="00765478">
        <w:rPr>
          <w:sz w:val="28"/>
          <w:szCs w:val="28"/>
        </w:rPr>
        <w:t>:</w:t>
      </w:r>
    </w:p>
    <w:p w:rsidR="00326A96" w:rsidRPr="00765478" w:rsidRDefault="00326A96" w:rsidP="00326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5478">
        <w:rPr>
          <w:sz w:val="28"/>
          <w:szCs w:val="28"/>
        </w:rPr>
        <w:t>понимание содержания небольших по объему сказок, рассказов и стихотворений, ответы на вопросы;</w:t>
      </w:r>
    </w:p>
    <w:p w:rsidR="00326A96" w:rsidRPr="00765478" w:rsidRDefault="00326A96" w:rsidP="00326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5478">
        <w:rPr>
          <w:sz w:val="28"/>
          <w:szCs w:val="28"/>
        </w:rPr>
        <w:t>понимание содержания детских радио- и телепередач, ответы на вопросы педагогического работника;</w:t>
      </w:r>
    </w:p>
    <w:p w:rsidR="00326A96" w:rsidRPr="00765478" w:rsidRDefault="00326A96" w:rsidP="00326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5478">
        <w:rPr>
          <w:sz w:val="28"/>
          <w:szCs w:val="28"/>
        </w:rPr>
        <w:t>выбор правильных средств интонации с опорой на образец речи педагогического работника и анализ речевой ситуации;</w:t>
      </w:r>
    </w:p>
    <w:p w:rsidR="00326A96" w:rsidRPr="00765478" w:rsidRDefault="00326A96" w:rsidP="00326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5478">
        <w:rPr>
          <w:sz w:val="28"/>
          <w:szCs w:val="28"/>
        </w:rPr>
        <w:t>активное участие в диалогах по темам речевых ситуаций;</w:t>
      </w:r>
    </w:p>
    <w:p w:rsidR="00326A96" w:rsidRPr="00765478" w:rsidRDefault="00326A96" w:rsidP="00326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5478">
        <w:rPr>
          <w:sz w:val="28"/>
          <w:szCs w:val="28"/>
        </w:rPr>
        <w:t>высказывание своих просьб и желаний; выполнение речевых действий (приветствия, прощания, извинения), используя соответствующие этикетные слова и выражения;</w:t>
      </w:r>
    </w:p>
    <w:p w:rsidR="00326A96" w:rsidRPr="00765478" w:rsidRDefault="00326A96" w:rsidP="00326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5478">
        <w:rPr>
          <w:sz w:val="28"/>
          <w:szCs w:val="28"/>
        </w:rPr>
        <w:t>участие в коллективном составлении рассказа или сказки по темам речевых ситуаций;</w:t>
      </w:r>
    </w:p>
    <w:p w:rsidR="00326A96" w:rsidRPr="00765478" w:rsidRDefault="00326A96" w:rsidP="00326A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5478">
        <w:rPr>
          <w:sz w:val="28"/>
          <w:szCs w:val="28"/>
        </w:rPr>
        <w:t>составление рассказов с опорой на картинный или картинно-символический план.</w:t>
      </w:r>
    </w:p>
    <w:p w:rsidR="00326A96" w:rsidRPr="001876D4" w:rsidRDefault="00326A96" w:rsidP="001876D4">
      <w:pPr>
        <w:jc w:val="both"/>
        <w:rPr>
          <w:b/>
          <w:sz w:val="28"/>
          <w:szCs w:val="28"/>
        </w:rPr>
      </w:pPr>
    </w:p>
    <w:p w:rsidR="00D22C49" w:rsidRPr="001876D4" w:rsidRDefault="00D22C49" w:rsidP="001876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876D4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 «Речевая практика»</w:t>
      </w:r>
    </w:p>
    <w:p w:rsidR="00D22C49" w:rsidRPr="001876D4" w:rsidRDefault="00D22C49" w:rsidP="001876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876D4">
        <w:rPr>
          <w:rFonts w:ascii="Times New Roman" w:hAnsi="Times New Roman"/>
          <w:b/>
          <w:sz w:val="28"/>
          <w:szCs w:val="28"/>
        </w:rPr>
        <w:t>в 4 классе:</w:t>
      </w:r>
    </w:p>
    <w:p w:rsidR="00D22C49" w:rsidRPr="001876D4" w:rsidRDefault="00D22C49" w:rsidP="001876D4">
      <w:pPr>
        <w:jc w:val="both"/>
        <w:rPr>
          <w:b/>
          <w:sz w:val="28"/>
          <w:szCs w:val="28"/>
        </w:rPr>
      </w:pPr>
    </w:p>
    <w:p w:rsidR="00D22C49" w:rsidRPr="001876D4" w:rsidRDefault="00D22C49" w:rsidP="001876D4">
      <w:pPr>
        <w:jc w:val="both"/>
        <w:rPr>
          <w:i/>
          <w:sz w:val="28"/>
          <w:szCs w:val="28"/>
        </w:rPr>
      </w:pPr>
      <w:r w:rsidRPr="001876D4">
        <w:rPr>
          <w:i/>
          <w:sz w:val="28"/>
          <w:szCs w:val="28"/>
        </w:rPr>
        <w:t>Личностные результаты:</w:t>
      </w:r>
    </w:p>
    <w:p w:rsidR="00D22C49" w:rsidRPr="001876D4" w:rsidRDefault="00D22C49" w:rsidP="001876D4">
      <w:pPr>
        <w:suppressAutoHyphens/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  ценить и принимать следующие ценности: «добро», «природа», «семья»;</w:t>
      </w:r>
    </w:p>
    <w:p w:rsidR="00D22C49" w:rsidRPr="001876D4" w:rsidRDefault="00D22C49" w:rsidP="001876D4">
      <w:pPr>
        <w:suppressAutoHyphens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- испытывать уважение к своей семье, к своим родственникам, любовь к родителям; </w:t>
      </w:r>
    </w:p>
    <w:p w:rsidR="00D22C49" w:rsidRPr="001876D4" w:rsidRDefault="00D22C49" w:rsidP="001876D4">
      <w:pPr>
        <w:suppressAutoHyphens/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освоить роль ученика;</w:t>
      </w:r>
    </w:p>
    <w:p w:rsidR="00D22C49" w:rsidRPr="001876D4" w:rsidRDefault="00D22C49" w:rsidP="001876D4">
      <w:pPr>
        <w:suppressAutoHyphens/>
        <w:jc w:val="both"/>
        <w:rPr>
          <w:sz w:val="28"/>
          <w:szCs w:val="28"/>
        </w:rPr>
      </w:pPr>
      <w:r w:rsidRPr="001876D4">
        <w:rPr>
          <w:sz w:val="28"/>
          <w:szCs w:val="28"/>
        </w:rPr>
        <w:lastRenderedPageBreak/>
        <w:t>- уметь оценивать жизненные ситуации с точки зрения общечеловеческих норм (плохо и хорошо);</w:t>
      </w:r>
    </w:p>
    <w:p w:rsidR="00D22C49" w:rsidRPr="001876D4" w:rsidRDefault="00D22C49" w:rsidP="001876D4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1876D4">
        <w:rPr>
          <w:sz w:val="28"/>
          <w:szCs w:val="28"/>
        </w:rPr>
        <w:t>- иметь представления о здоровом образе жизни: элементарные гигиенические навыки.</w:t>
      </w:r>
    </w:p>
    <w:p w:rsidR="00D22C49" w:rsidRPr="001876D4" w:rsidRDefault="00D22C49" w:rsidP="001876D4">
      <w:pPr>
        <w:jc w:val="both"/>
        <w:rPr>
          <w:i/>
          <w:sz w:val="28"/>
          <w:szCs w:val="28"/>
        </w:rPr>
      </w:pPr>
      <w:r w:rsidRPr="001876D4">
        <w:rPr>
          <w:i/>
          <w:sz w:val="28"/>
          <w:szCs w:val="28"/>
        </w:rPr>
        <w:t>Предметные результаты:</w:t>
      </w:r>
    </w:p>
    <w:p w:rsidR="00D22C49" w:rsidRPr="001876D4" w:rsidRDefault="00D22C49" w:rsidP="001876D4">
      <w:pPr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- осмысливать значимость речи для решения коммуникативных и познавательных задач; </w:t>
      </w:r>
    </w:p>
    <w:p w:rsidR="00D22C49" w:rsidRPr="001876D4" w:rsidRDefault="00D22C49" w:rsidP="001876D4">
      <w:pPr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- расширить представления об окружающей действительности и развить на этой основе лексическую, грамматико-синтаксическую сторону речи и связной речи; </w:t>
      </w:r>
    </w:p>
    <w:p w:rsidR="00D22C49" w:rsidRPr="001876D4" w:rsidRDefault="00D22C49" w:rsidP="001876D4">
      <w:pPr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- использовать диалогическую форму речи в различных ситуациях общения; </w:t>
      </w:r>
    </w:p>
    <w:p w:rsidR="00D84B5D" w:rsidRDefault="00D22C49" w:rsidP="001876D4">
      <w:pPr>
        <w:jc w:val="both"/>
        <w:rPr>
          <w:sz w:val="28"/>
          <w:szCs w:val="28"/>
        </w:rPr>
      </w:pPr>
      <w:r w:rsidRPr="001876D4">
        <w:rPr>
          <w:sz w:val="28"/>
          <w:szCs w:val="28"/>
        </w:rPr>
        <w:t>- уместно использовать этикетные речевые выражения; знание основных правил культуры речевого общения».</w:t>
      </w:r>
    </w:p>
    <w:p w:rsidR="00765478" w:rsidRDefault="00765478" w:rsidP="001876D4">
      <w:pPr>
        <w:jc w:val="both"/>
        <w:rPr>
          <w:sz w:val="28"/>
          <w:szCs w:val="28"/>
        </w:rPr>
      </w:pPr>
    </w:p>
    <w:p w:rsidR="00D22C49" w:rsidRPr="001876D4" w:rsidRDefault="00D22C49" w:rsidP="00765478">
      <w:pPr>
        <w:spacing w:before="240" w:after="240"/>
        <w:jc w:val="center"/>
        <w:rPr>
          <w:b/>
          <w:sz w:val="28"/>
          <w:szCs w:val="28"/>
        </w:rPr>
      </w:pPr>
      <w:r w:rsidRPr="001876D4">
        <w:rPr>
          <w:b/>
          <w:sz w:val="28"/>
          <w:szCs w:val="28"/>
        </w:rPr>
        <w:t>Критерии и нормы оценки, учащихся по речевой практике</w:t>
      </w:r>
    </w:p>
    <w:p w:rsidR="00D22C49" w:rsidRPr="001876D4" w:rsidRDefault="00D22C49" w:rsidP="001876D4">
      <w:pPr>
        <w:spacing w:before="240" w:after="240"/>
        <w:jc w:val="center"/>
        <w:rPr>
          <w:b/>
          <w:sz w:val="28"/>
          <w:szCs w:val="28"/>
        </w:rPr>
      </w:pPr>
      <w:r w:rsidRPr="001876D4">
        <w:rPr>
          <w:b/>
          <w:sz w:val="28"/>
          <w:szCs w:val="28"/>
        </w:rPr>
        <w:t>в 4 классе</w:t>
      </w:r>
    </w:p>
    <w:p w:rsidR="00D22C49" w:rsidRPr="001876D4" w:rsidRDefault="00D22C49" w:rsidP="005169FD">
      <w:pPr>
        <w:ind w:left="284" w:hanging="284"/>
        <w:jc w:val="both"/>
        <w:rPr>
          <w:sz w:val="28"/>
          <w:szCs w:val="28"/>
        </w:rPr>
      </w:pPr>
      <w:r w:rsidRPr="001876D4">
        <w:rPr>
          <w:sz w:val="28"/>
          <w:szCs w:val="28"/>
        </w:rPr>
        <w:t xml:space="preserve">           При оценке </w:t>
      </w:r>
      <w:r w:rsidRPr="001876D4">
        <w:rPr>
          <w:b/>
          <w:sz w:val="28"/>
          <w:szCs w:val="28"/>
          <w:u w:val="single"/>
        </w:rPr>
        <w:t xml:space="preserve">устных </w:t>
      </w:r>
      <w:r w:rsidRPr="001876D4">
        <w:rPr>
          <w:sz w:val="28"/>
          <w:szCs w:val="28"/>
        </w:rPr>
        <w:t xml:space="preserve">ответов по </w:t>
      </w:r>
      <w:r w:rsidRPr="001876D4">
        <w:rPr>
          <w:bCs/>
          <w:color w:val="000000"/>
          <w:sz w:val="28"/>
          <w:szCs w:val="28"/>
        </w:rPr>
        <w:t>речевой практике</w:t>
      </w:r>
    </w:p>
    <w:p w:rsidR="00D22C49" w:rsidRPr="001876D4" w:rsidRDefault="00D22C49" w:rsidP="005169FD">
      <w:pPr>
        <w:numPr>
          <w:ilvl w:val="0"/>
          <w:numId w:val="24"/>
        </w:numPr>
        <w:ind w:left="284" w:hanging="284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D22C49" w:rsidRPr="001876D4" w:rsidRDefault="00D22C49" w:rsidP="005169FD">
      <w:pPr>
        <w:ind w:left="284" w:hanging="284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б) полнота ответа;</w:t>
      </w:r>
    </w:p>
    <w:p w:rsidR="00D22C49" w:rsidRPr="001876D4" w:rsidRDefault="00D22C49" w:rsidP="005169FD">
      <w:pPr>
        <w:ind w:left="284" w:hanging="284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в) умение практически применять свои знания;</w:t>
      </w:r>
    </w:p>
    <w:p w:rsidR="00D22C49" w:rsidRPr="001876D4" w:rsidRDefault="00D22C49" w:rsidP="005169FD">
      <w:pPr>
        <w:ind w:left="284" w:hanging="284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г) последовательность изложения и речевое оформление ответа.</w:t>
      </w:r>
    </w:p>
    <w:p w:rsidR="00D22C49" w:rsidRPr="001876D4" w:rsidRDefault="00D22C49" w:rsidP="005169FD">
      <w:pPr>
        <w:ind w:hanging="284"/>
        <w:jc w:val="both"/>
        <w:rPr>
          <w:sz w:val="28"/>
          <w:szCs w:val="28"/>
        </w:rPr>
      </w:pPr>
      <w:r w:rsidRPr="001876D4">
        <w:rPr>
          <w:b/>
          <w:sz w:val="28"/>
          <w:szCs w:val="28"/>
        </w:rPr>
        <w:t xml:space="preserve">         Оценка «5» </w:t>
      </w:r>
      <w:r w:rsidRPr="001876D4">
        <w:rPr>
          <w:sz w:val="28"/>
          <w:szCs w:val="28"/>
        </w:rPr>
        <w:t>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D22C49" w:rsidRPr="001876D4" w:rsidRDefault="00D22C49" w:rsidP="005169FD">
      <w:pPr>
        <w:ind w:hanging="284"/>
        <w:jc w:val="both"/>
        <w:rPr>
          <w:sz w:val="28"/>
          <w:szCs w:val="28"/>
        </w:rPr>
      </w:pPr>
      <w:r w:rsidRPr="001876D4">
        <w:rPr>
          <w:b/>
          <w:sz w:val="28"/>
          <w:szCs w:val="28"/>
        </w:rPr>
        <w:t xml:space="preserve">         Оценка «4» </w:t>
      </w:r>
      <w:r w:rsidRPr="001876D4">
        <w:rPr>
          <w:sz w:val="28"/>
          <w:szCs w:val="28"/>
        </w:rPr>
        <w:t>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</w:t>
      </w:r>
      <w:r w:rsidRPr="001876D4">
        <w:rPr>
          <w:b/>
          <w:sz w:val="28"/>
          <w:szCs w:val="28"/>
        </w:rPr>
        <w:t>;</w:t>
      </w:r>
      <w:r w:rsidRPr="001876D4">
        <w:rPr>
          <w:sz w:val="28"/>
          <w:szCs w:val="28"/>
        </w:rPr>
        <w:t xml:space="preserve"> допускает 1-2 ошибки, которые исправляет при помощи учителя.</w:t>
      </w:r>
    </w:p>
    <w:p w:rsidR="00D22C49" w:rsidRPr="001876D4" w:rsidRDefault="00D22C49" w:rsidP="005169FD">
      <w:pPr>
        <w:ind w:hanging="284"/>
        <w:jc w:val="both"/>
        <w:rPr>
          <w:sz w:val="28"/>
          <w:szCs w:val="28"/>
        </w:rPr>
      </w:pPr>
      <w:r w:rsidRPr="001876D4">
        <w:rPr>
          <w:b/>
          <w:sz w:val="28"/>
          <w:szCs w:val="28"/>
        </w:rPr>
        <w:t xml:space="preserve">         Оценка «3» </w:t>
      </w:r>
      <w:r w:rsidRPr="001876D4">
        <w:rPr>
          <w:sz w:val="28"/>
          <w:szCs w:val="28"/>
        </w:rPr>
        <w:t>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D22C49" w:rsidRPr="001876D4" w:rsidRDefault="00D22C49" w:rsidP="005169FD">
      <w:pPr>
        <w:ind w:left="284" w:hanging="284"/>
        <w:jc w:val="both"/>
        <w:rPr>
          <w:sz w:val="28"/>
          <w:szCs w:val="28"/>
        </w:rPr>
      </w:pPr>
      <w:r w:rsidRPr="001876D4">
        <w:rPr>
          <w:b/>
          <w:sz w:val="28"/>
          <w:szCs w:val="28"/>
        </w:rPr>
        <w:t xml:space="preserve">Оценка «2» </w:t>
      </w:r>
      <w:r w:rsidRPr="001876D4">
        <w:rPr>
          <w:sz w:val="28"/>
          <w:szCs w:val="28"/>
        </w:rPr>
        <w:t>ставится, если ученик обнаруживает незнание большей или наиболее существенной части изученного материала; не может сформулировать ответ на вопрос; не использует помощь учителя; практическую работу выполнить не может.</w:t>
      </w:r>
    </w:p>
    <w:p w:rsidR="00D22C49" w:rsidRPr="001876D4" w:rsidRDefault="00D22C49" w:rsidP="005169FD">
      <w:pPr>
        <w:ind w:left="284" w:hanging="284"/>
        <w:jc w:val="both"/>
        <w:rPr>
          <w:b/>
          <w:sz w:val="28"/>
          <w:szCs w:val="28"/>
        </w:rPr>
      </w:pPr>
      <w:r w:rsidRPr="001876D4">
        <w:rPr>
          <w:b/>
          <w:sz w:val="28"/>
          <w:szCs w:val="28"/>
        </w:rPr>
        <w:t>Выведение итоговых отметок</w:t>
      </w:r>
    </w:p>
    <w:p w:rsidR="00D22C49" w:rsidRPr="001876D4" w:rsidRDefault="00D22C49" w:rsidP="005169FD">
      <w:pPr>
        <w:widowControl w:val="0"/>
        <w:autoSpaceDE w:val="0"/>
        <w:ind w:left="-142" w:firstLine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За учебную четверть и учебный год ставится итоговая отметка. Она является единой и отражает в обобщенном виде все стороны подготовки ученика по предмету: успешное овладение теоретическими сведениями, овладе</w:t>
      </w:r>
      <w:r w:rsidRPr="001876D4">
        <w:rPr>
          <w:sz w:val="28"/>
          <w:szCs w:val="28"/>
        </w:rPr>
        <w:softHyphen/>
        <w:t>ние умениями и навыками в соответствии с программными требованиями, речевое развитие.</w:t>
      </w:r>
    </w:p>
    <w:p w:rsidR="00D22C49" w:rsidRPr="001876D4" w:rsidRDefault="00D22C49" w:rsidP="005169FD">
      <w:pPr>
        <w:ind w:left="-142" w:firstLine="142"/>
        <w:jc w:val="both"/>
        <w:rPr>
          <w:sz w:val="28"/>
          <w:szCs w:val="28"/>
        </w:rPr>
      </w:pPr>
      <w:r w:rsidRPr="001876D4">
        <w:rPr>
          <w:sz w:val="28"/>
          <w:szCs w:val="28"/>
        </w:rPr>
        <w:t>При выведении итоговой отметки преимущественное значение при</w:t>
      </w:r>
      <w:r w:rsidRPr="001876D4">
        <w:rPr>
          <w:sz w:val="28"/>
          <w:szCs w:val="28"/>
        </w:rPr>
        <w:softHyphen/>
        <w:t>дается отметкам, отражающим степень овладения связными высказываниями на предложенную тему, употребляя простые распространённые предложения, правильно используя формы знакомых слов. Итоговая от</w:t>
      </w:r>
      <w:r w:rsidRPr="001876D4">
        <w:rPr>
          <w:sz w:val="28"/>
          <w:szCs w:val="28"/>
        </w:rPr>
        <w:softHyphen/>
        <w:t xml:space="preserve">метка по речевой практике может быть положительной, </w:t>
      </w:r>
      <w:r w:rsidRPr="001876D4">
        <w:rPr>
          <w:sz w:val="28"/>
          <w:szCs w:val="28"/>
        </w:rPr>
        <w:lastRenderedPageBreak/>
        <w:t>если на протяжении четверти (года) большинство текущих проверок оцени</w:t>
      </w:r>
      <w:r w:rsidRPr="001876D4">
        <w:rPr>
          <w:sz w:val="28"/>
          <w:szCs w:val="28"/>
        </w:rPr>
        <w:softHyphen/>
        <w:t>вались баллами «3», «4», «5».</w:t>
      </w:r>
    </w:p>
    <w:p w:rsidR="00D22C49" w:rsidRPr="001876D4" w:rsidRDefault="00D22C49" w:rsidP="005169FD">
      <w:pPr>
        <w:ind w:left="284" w:hanging="284"/>
        <w:jc w:val="both"/>
        <w:rPr>
          <w:sz w:val="28"/>
          <w:szCs w:val="28"/>
        </w:rPr>
      </w:pPr>
    </w:p>
    <w:p w:rsidR="00D22C49" w:rsidRPr="001876D4" w:rsidRDefault="00D22C49" w:rsidP="005169FD">
      <w:pPr>
        <w:widowControl w:val="0"/>
        <w:autoSpaceDE w:val="0"/>
        <w:ind w:left="284" w:hanging="284"/>
        <w:jc w:val="both"/>
        <w:rPr>
          <w:sz w:val="28"/>
          <w:szCs w:val="28"/>
        </w:rPr>
      </w:pPr>
    </w:p>
    <w:p w:rsidR="00D22C49" w:rsidRPr="001876D4" w:rsidRDefault="00D22C49" w:rsidP="001876D4">
      <w:pPr>
        <w:jc w:val="both"/>
        <w:rPr>
          <w:rStyle w:val="20"/>
          <w:rFonts w:eastAsia="Tahoma"/>
          <w:sz w:val="28"/>
          <w:szCs w:val="28"/>
        </w:rPr>
      </w:pPr>
      <w:r w:rsidRPr="001876D4">
        <w:rPr>
          <w:rStyle w:val="20"/>
          <w:rFonts w:eastAsia="Tahoma"/>
          <w:sz w:val="28"/>
          <w:szCs w:val="28"/>
        </w:rPr>
        <w:t>СОГЛАСОВАНО</w:t>
      </w:r>
      <w:r w:rsidR="00283C59" w:rsidRPr="001876D4">
        <w:rPr>
          <w:rStyle w:val="20"/>
          <w:rFonts w:eastAsia="Tahoma"/>
          <w:sz w:val="28"/>
          <w:szCs w:val="28"/>
        </w:rPr>
        <w:t>:</w:t>
      </w:r>
      <w:r w:rsidRPr="001876D4">
        <w:rPr>
          <w:rStyle w:val="20"/>
          <w:rFonts w:eastAsia="Tahoma"/>
          <w:sz w:val="28"/>
          <w:szCs w:val="28"/>
        </w:rPr>
        <w:t xml:space="preserve">                                              СОГЛАСОВАНО</w:t>
      </w:r>
      <w:r w:rsidR="00283C59" w:rsidRPr="001876D4">
        <w:rPr>
          <w:rStyle w:val="20"/>
          <w:rFonts w:eastAsia="Tahoma"/>
          <w:sz w:val="28"/>
          <w:szCs w:val="28"/>
        </w:rPr>
        <w:t>:</w:t>
      </w:r>
    </w:p>
    <w:p w:rsidR="00D22C49" w:rsidRPr="001876D4" w:rsidRDefault="00D22C49" w:rsidP="001876D4">
      <w:pPr>
        <w:jc w:val="both"/>
        <w:rPr>
          <w:rStyle w:val="20"/>
          <w:rFonts w:eastAsia="Tahoma"/>
          <w:sz w:val="28"/>
          <w:szCs w:val="28"/>
        </w:rPr>
      </w:pPr>
      <w:r w:rsidRPr="001876D4">
        <w:rPr>
          <w:rStyle w:val="20"/>
          <w:rFonts w:eastAsia="Tahoma"/>
          <w:sz w:val="28"/>
          <w:szCs w:val="28"/>
        </w:rPr>
        <w:t xml:space="preserve">Протокол заседания                                                    </w:t>
      </w:r>
    </w:p>
    <w:p w:rsidR="00D22C49" w:rsidRPr="001876D4" w:rsidRDefault="00D22C49" w:rsidP="001876D4">
      <w:pPr>
        <w:jc w:val="both"/>
        <w:rPr>
          <w:rStyle w:val="20"/>
          <w:rFonts w:eastAsia="Tahoma"/>
          <w:sz w:val="28"/>
          <w:szCs w:val="28"/>
        </w:rPr>
      </w:pPr>
      <w:r w:rsidRPr="001876D4">
        <w:rPr>
          <w:rStyle w:val="20"/>
          <w:rFonts w:eastAsia="Tahoma"/>
          <w:sz w:val="28"/>
          <w:szCs w:val="28"/>
        </w:rPr>
        <w:t xml:space="preserve">методического объединения                              Заместитель директора по УВР            </w:t>
      </w:r>
    </w:p>
    <w:p w:rsidR="00D22C49" w:rsidRPr="001876D4" w:rsidRDefault="00D22C49" w:rsidP="001876D4">
      <w:pPr>
        <w:jc w:val="both"/>
        <w:rPr>
          <w:rStyle w:val="20"/>
          <w:rFonts w:eastAsia="Tahoma"/>
          <w:sz w:val="28"/>
          <w:szCs w:val="28"/>
        </w:rPr>
      </w:pPr>
      <w:r w:rsidRPr="001876D4">
        <w:rPr>
          <w:rStyle w:val="20"/>
          <w:rFonts w:eastAsia="Tahoma"/>
          <w:sz w:val="28"/>
          <w:szCs w:val="28"/>
        </w:rPr>
        <w:t>учителей начальных классов                               ГКОУ школы № 8 г. Лабинска</w:t>
      </w:r>
    </w:p>
    <w:p w:rsidR="00D22C49" w:rsidRPr="001876D4" w:rsidRDefault="00D22C49" w:rsidP="001876D4">
      <w:pPr>
        <w:tabs>
          <w:tab w:val="left" w:pos="6363"/>
        </w:tabs>
        <w:jc w:val="both"/>
        <w:rPr>
          <w:rStyle w:val="20"/>
          <w:rFonts w:eastAsia="Tahoma"/>
          <w:sz w:val="28"/>
          <w:szCs w:val="28"/>
        </w:rPr>
      </w:pPr>
      <w:r w:rsidRPr="001876D4">
        <w:rPr>
          <w:rStyle w:val="20"/>
          <w:rFonts w:eastAsia="Tahoma"/>
          <w:sz w:val="28"/>
          <w:szCs w:val="28"/>
        </w:rPr>
        <w:t xml:space="preserve">ГКОУ школы № 8 г. Лабинска                       </w:t>
      </w:r>
      <w:r w:rsidR="00326A96">
        <w:rPr>
          <w:rStyle w:val="20"/>
          <w:rFonts w:eastAsia="Tahoma"/>
          <w:sz w:val="28"/>
          <w:szCs w:val="28"/>
        </w:rPr>
        <w:t xml:space="preserve">    </w:t>
      </w:r>
      <w:r w:rsidR="00B42DD2">
        <w:rPr>
          <w:rStyle w:val="20"/>
          <w:rFonts w:eastAsia="Tahoma"/>
          <w:sz w:val="28"/>
          <w:szCs w:val="28"/>
        </w:rPr>
        <w:t xml:space="preserve"> </w:t>
      </w:r>
      <w:r w:rsidRPr="001876D4">
        <w:rPr>
          <w:rStyle w:val="20"/>
          <w:rFonts w:eastAsia="Tahoma"/>
          <w:sz w:val="28"/>
          <w:szCs w:val="28"/>
        </w:rPr>
        <w:t>_____________   Скорикова А.В.</w:t>
      </w:r>
    </w:p>
    <w:p w:rsidR="00D22C49" w:rsidRPr="001876D4" w:rsidRDefault="00D22C49" w:rsidP="001876D4">
      <w:pPr>
        <w:jc w:val="both"/>
        <w:rPr>
          <w:rStyle w:val="20"/>
          <w:rFonts w:eastAsia="Tahoma"/>
          <w:sz w:val="28"/>
          <w:szCs w:val="28"/>
        </w:rPr>
      </w:pPr>
      <w:r w:rsidRPr="001876D4">
        <w:rPr>
          <w:rStyle w:val="20"/>
          <w:rFonts w:eastAsia="Tahoma"/>
          <w:sz w:val="28"/>
          <w:szCs w:val="28"/>
        </w:rPr>
        <w:t xml:space="preserve">от </w:t>
      </w:r>
      <w:r w:rsidR="00765478" w:rsidRPr="00765478">
        <w:rPr>
          <w:rStyle w:val="20"/>
          <w:rFonts w:eastAsia="Tahoma"/>
          <w:sz w:val="28"/>
          <w:szCs w:val="28"/>
        </w:rPr>
        <w:t>«24»</w:t>
      </w:r>
      <w:r w:rsidRPr="001876D4">
        <w:rPr>
          <w:rStyle w:val="20"/>
          <w:rFonts w:eastAsia="Tahoma"/>
          <w:sz w:val="28"/>
          <w:szCs w:val="28"/>
          <w:u w:val="single"/>
        </w:rPr>
        <w:t xml:space="preserve"> августа</w:t>
      </w:r>
      <w:r w:rsidRPr="001876D4">
        <w:rPr>
          <w:rStyle w:val="20"/>
          <w:rFonts w:eastAsia="Tahoma"/>
          <w:sz w:val="28"/>
          <w:szCs w:val="28"/>
        </w:rPr>
        <w:t xml:space="preserve"> 20</w:t>
      </w:r>
      <w:r w:rsidR="00765478">
        <w:rPr>
          <w:rStyle w:val="20"/>
          <w:rFonts w:eastAsia="Tahoma"/>
          <w:sz w:val="28"/>
          <w:szCs w:val="28"/>
          <w:u w:val="single"/>
        </w:rPr>
        <w:t>23</w:t>
      </w:r>
      <w:r w:rsidRPr="001876D4">
        <w:rPr>
          <w:rStyle w:val="20"/>
          <w:rFonts w:eastAsia="Tahoma"/>
          <w:sz w:val="28"/>
          <w:szCs w:val="28"/>
        </w:rPr>
        <w:t xml:space="preserve"> г. № 1 </w:t>
      </w:r>
    </w:p>
    <w:p w:rsidR="00D22C49" w:rsidRPr="00B42DD2" w:rsidRDefault="00B42DD2" w:rsidP="001876D4">
      <w:pPr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 _________</w:t>
      </w:r>
      <w:r w:rsidR="00765478">
        <w:rPr>
          <w:rStyle w:val="20"/>
          <w:rFonts w:eastAsia="Tahoma"/>
          <w:sz w:val="28"/>
          <w:szCs w:val="28"/>
        </w:rPr>
        <w:t xml:space="preserve"> Стригунова М.В</w:t>
      </w:r>
      <w:r w:rsidR="00D22C49" w:rsidRPr="001876D4">
        <w:rPr>
          <w:rStyle w:val="20"/>
          <w:rFonts w:eastAsia="Tahoma"/>
          <w:sz w:val="28"/>
          <w:szCs w:val="28"/>
        </w:rPr>
        <w:t>.</w:t>
      </w:r>
      <w:r>
        <w:rPr>
          <w:rStyle w:val="20"/>
          <w:rFonts w:eastAsia="Tahoma"/>
          <w:sz w:val="28"/>
          <w:szCs w:val="28"/>
        </w:rPr>
        <w:t xml:space="preserve">                  </w:t>
      </w:r>
      <w:r w:rsidR="00765478">
        <w:rPr>
          <w:rStyle w:val="20"/>
          <w:rFonts w:eastAsia="Tahoma"/>
          <w:sz w:val="28"/>
          <w:szCs w:val="28"/>
        </w:rPr>
        <w:t xml:space="preserve">    </w:t>
      </w:r>
      <w:r w:rsidR="00326A96">
        <w:rPr>
          <w:rStyle w:val="20"/>
          <w:rFonts w:eastAsia="Tahoma"/>
          <w:sz w:val="28"/>
          <w:szCs w:val="28"/>
        </w:rPr>
        <w:t xml:space="preserve">       </w:t>
      </w:r>
      <w:r>
        <w:rPr>
          <w:rStyle w:val="20"/>
          <w:rFonts w:eastAsia="Tahoma"/>
          <w:sz w:val="28"/>
          <w:szCs w:val="28"/>
        </w:rPr>
        <w:t xml:space="preserve"> </w:t>
      </w:r>
      <w:r w:rsidR="00765478">
        <w:rPr>
          <w:rStyle w:val="20"/>
          <w:rFonts w:eastAsia="Tahoma"/>
          <w:sz w:val="28"/>
          <w:szCs w:val="28"/>
        </w:rPr>
        <w:t>«24</w:t>
      </w:r>
      <w:r w:rsidRPr="00B42DD2">
        <w:rPr>
          <w:rStyle w:val="20"/>
          <w:rFonts w:eastAsia="Tahoma"/>
          <w:sz w:val="28"/>
          <w:szCs w:val="28"/>
        </w:rPr>
        <w:t xml:space="preserve">» </w:t>
      </w:r>
      <w:r w:rsidRPr="00B42DD2">
        <w:rPr>
          <w:rStyle w:val="20"/>
          <w:rFonts w:eastAsia="Tahoma"/>
          <w:sz w:val="28"/>
          <w:szCs w:val="28"/>
          <w:u w:val="single"/>
        </w:rPr>
        <w:t xml:space="preserve">августа </w:t>
      </w:r>
      <w:r w:rsidR="00765478">
        <w:rPr>
          <w:rStyle w:val="20"/>
          <w:rFonts w:eastAsia="Tahoma"/>
          <w:sz w:val="28"/>
          <w:szCs w:val="28"/>
        </w:rPr>
        <w:t xml:space="preserve"> 2023</w:t>
      </w:r>
      <w:r w:rsidRPr="00B42DD2">
        <w:rPr>
          <w:rStyle w:val="20"/>
          <w:rFonts w:eastAsia="Tahoma"/>
          <w:sz w:val="28"/>
          <w:szCs w:val="28"/>
        </w:rPr>
        <w:t xml:space="preserve"> г.</w:t>
      </w:r>
    </w:p>
    <w:p w:rsidR="00D22C49" w:rsidRPr="00BA09FA" w:rsidRDefault="00D22C49" w:rsidP="001876D4">
      <w:pPr>
        <w:jc w:val="both"/>
        <w:rPr>
          <w:rStyle w:val="20"/>
          <w:rFonts w:eastAsia="Tahoma"/>
        </w:rPr>
      </w:pPr>
      <w:r w:rsidRPr="00BA09FA">
        <w:rPr>
          <w:rStyle w:val="20"/>
          <w:rFonts w:eastAsia="Tahoma"/>
        </w:rPr>
        <w:t>Подпись руководителя МО</w:t>
      </w:r>
    </w:p>
    <w:p w:rsidR="00D22C49" w:rsidRPr="001876D4" w:rsidRDefault="00D22C49" w:rsidP="001876D4">
      <w:pPr>
        <w:jc w:val="both"/>
        <w:rPr>
          <w:rStyle w:val="20"/>
          <w:rFonts w:eastAsia="Tahoma"/>
          <w:sz w:val="28"/>
          <w:szCs w:val="28"/>
        </w:rPr>
      </w:pPr>
      <w:r w:rsidRPr="001876D4">
        <w:rPr>
          <w:rStyle w:val="20"/>
          <w:rFonts w:eastAsia="Tahoma"/>
          <w:sz w:val="28"/>
          <w:szCs w:val="28"/>
        </w:rPr>
        <w:t xml:space="preserve">                                                             .</w:t>
      </w:r>
    </w:p>
    <w:p w:rsidR="00D22C49" w:rsidRPr="001876D4" w:rsidRDefault="00D22C49" w:rsidP="001876D4">
      <w:pPr>
        <w:jc w:val="both"/>
        <w:rPr>
          <w:rStyle w:val="20"/>
          <w:sz w:val="28"/>
          <w:szCs w:val="28"/>
        </w:rPr>
      </w:pPr>
    </w:p>
    <w:p w:rsidR="00D22C49" w:rsidRPr="001876D4" w:rsidRDefault="00D22C49" w:rsidP="001876D4">
      <w:pPr>
        <w:jc w:val="both"/>
        <w:rPr>
          <w:rStyle w:val="20"/>
          <w:b/>
          <w:sz w:val="28"/>
          <w:szCs w:val="28"/>
        </w:rPr>
      </w:pPr>
    </w:p>
    <w:p w:rsidR="00D22C49" w:rsidRPr="001876D4" w:rsidRDefault="00D22C49" w:rsidP="001876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22C49" w:rsidRPr="001876D4" w:rsidRDefault="00D22C49" w:rsidP="001876D4">
      <w:pPr>
        <w:jc w:val="both"/>
        <w:rPr>
          <w:rStyle w:val="20"/>
          <w:b/>
          <w:sz w:val="28"/>
          <w:szCs w:val="28"/>
        </w:rPr>
      </w:pPr>
    </w:p>
    <w:p w:rsidR="00D22C49" w:rsidRPr="001876D4" w:rsidRDefault="00D22C49" w:rsidP="001876D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07C6E" w:rsidRPr="001876D4" w:rsidRDefault="00E07C6E" w:rsidP="001876D4">
      <w:pPr>
        <w:rPr>
          <w:sz w:val="28"/>
          <w:szCs w:val="28"/>
        </w:rPr>
      </w:pPr>
    </w:p>
    <w:sectPr w:rsidR="00E07C6E" w:rsidRPr="001876D4" w:rsidSect="00C52529">
      <w:pgSz w:w="11906" w:h="16838"/>
      <w:pgMar w:top="568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34C28"/>
    <w:multiLevelType w:val="hybridMultilevel"/>
    <w:tmpl w:val="A7EC9828"/>
    <w:lvl w:ilvl="0" w:tplc="84B6D0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00E4E"/>
    <w:multiLevelType w:val="hybridMultilevel"/>
    <w:tmpl w:val="A2A2C70E"/>
    <w:lvl w:ilvl="0" w:tplc="EF1EDF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044C8"/>
    <w:multiLevelType w:val="hybridMultilevel"/>
    <w:tmpl w:val="006EB3E8"/>
    <w:lvl w:ilvl="0" w:tplc="BE380A0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F7189"/>
    <w:multiLevelType w:val="hybridMultilevel"/>
    <w:tmpl w:val="97AAF544"/>
    <w:lvl w:ilvl="0" w:tplc="B706013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1D91EA1"/>
    <w:multiLevelType w:val="hybridMultilevel"/>
    <w:tmpl w:val="6FB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400D4"/>
    <w:multiLevelType w:val="hybridMultilevel"/>
    <w:tmpl w:val="54664BB4"/>
    <w:lvl w:ilvl="0" w:tplc="0EDA209C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33C82F55"/>
    <w:multiLevelType w:val="hybridMultilevel"/>
    <w:tmpl w:val="302A02CE"/>
    <w:lvl w:ilvl="0" w:tplc="4062619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59252D4"/>
    <w:multiLevelType w:val="hybridMultilevel"/>
    <w:tmpl w:val="86C6BFC6"/>
    <w:lvl w:ilvl="0" w:tplc="961E7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61080"/>
    <w:multiLevelType w:val="hybridMultilevel"/>
    <w:tmpl w:val="0830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43A8E"/>
    <w:multiLevelType w:val="hybridMultilevel"/>
    <w:tmpl w:val="86E6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E141E"/>
    <w:multiLevelType w:val="hybridMultilevel"/>
    <w:tmpl w:val="D29E6F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4221B9"/>
    <w:multiLevelType w:val="hybridMultilevel"/>
    <w:tmpl w:val="CDC4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D3042"/>
    <w:multiLevelType w:val="hybridMultilevel"/>
    <w:tmpl w:val="9768E7C4"/>
    <w:lvl w:ilvl="0" w:tplc="99BE7D90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EAD06D3"/>
    <w:multiLevelType w:val="hybridMultilevel"/>
    <w:tmpl w:val="0C101D78"/>
    <w:lvl w:ilvl="0" w:tplc="D03E5ED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375EE"/>
    <w:multiLevelType w:val="hybridMultilevel"/>
    <w:tmpl w:val="49A6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2BE"/>
    <w:multiLevelType w:val="multilevel"/>
    <w:tmpl w:val="0C101D78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B6F0314"/>
    <w:multiLevelType w:val="hybridMultilevel"/>
    <w:tmpl w:val="281E4FE4"/>
    <w:lvl w:ilvl="0" w:tplc="A2342F4E">
      <w:start w:val="15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8A66B53"/>
    <w:multiLevelType w:val="hybridMultilevel"/>
    <w:tmpl w:val="899EF9E0"/>
    <w:lvl w:ilvl="0" w:tplc="37762534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6ACA12D0"/>
    <w:multiLevelType w:val="hybridMultilevel"/>
    <w:tmpl w:val="6B284250"/>
    <w:lvl w:ilvl="0" w:tplc="9182B82E">
      <w:start w:val="12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E624263"/>
    <w:multiLevelType w:val="hybridMultilevel"/>
    <w:tmpl w:val="5762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14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3"/>
  </w:num>
  <w:num w:numId="9">
    <w:abstractNumId w:val="3"/>
  </w:num>
  <w:num w:numId="10">
    <w:abstractNumId w:val="1"/>
  </w:num>
  <w:num w:numId="11">
    <w:abstractNumId w:val="5"/>
  </w:num>
  <w:num w:numId="12">
    <w:abstractNumId w:val="16"/>
  </w:num>
  <w:num w:numId="13">
    <w:abstractNumId w:val="18"/>
  </w:num>
  <w:num w:numId="14">
    <w:abstractNumId w:val="10"/>
  </w:num>
  <w:num w:numId="15">
    <w:abstractNumId w:val="8"/>
  </w:num>
  <w:num w:numId="16">
    <w:abstractNumId w:val="20"/>
  </w:num>
  <w:num w:numId="17">
    <w:abstractNumId w:val="21"/>
  </w:num>
  <w:num w:numId="18">
    <w:abstractNumId w:val="15"/>
  </w:num>
  <w:num w:numId="19">
    <w:abstractNumId w:val="9"/>
  </w:num>
  <w:num w:numId="20">
    <w:abstractNumId w:val="6"/>
  </w:num>
  <w:num w:numId="21">
    <w:abstractNumId w:val="22"/>
  </w:num>
  <w:num w:numId="22">
    <w:abstractNumId w:val="4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158E"/>
    <w:rsid w:val="0000353A"/>
    <w:rsid w:val="00003C83"/>
    <w:rsid w:val="00014E8B"/>
    <w:rsid w:val="001876D4"/>
    <w:rsid w:val="00201ABE"/>
    <w:rsid w:val="00283C59"/>
    <w:rsid w:val="00326A96"/>
    <w:rsid w:val="003A5110"/>
    <w:rsid w:val="0043638B"/>
    <w:rsid w:val="00480A31"/>
    <w:rsid w:val="00504F53"/>
    <w:rsid w:val="005169FD"/>
    <w:rsid w:val="0060530E"/>
    <w:rsid w:val="00620A03"/>
    <w:rsid w:val="0063437E"/>
    <w:rsid w:val="0067599D"/>
    <w:rsid w:val="00765478"/>
    <w:rsid w:val="008138F3"/>
    <w:rsid w:val="0084448B"/>
    <w:rsid w:val="008C158E"/>
    <w:rsid w:val="009E5383"/>
    <w:rsid w:val="00AD2EB6"/>
    <w:rsid w:val="00B42DD2"/>
    <w:rsid w:val="00BA09FA"/>
    <w:rsid w:val="00C52529"/>
    <w:rsid w:val="00C67C57"/>
    <w:rsid w:val="00CB2240"/>
    <w:rsid w:val="00D22C49"/>
    <w:rsid w:val="00D75695"/>
    <w:rsid w:val="00D84B5D"/>
    <w:rsid w:val="00E07C6E"/>
    <w:rsid w:val="00FC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0A5C4-814D-4859-860A-C08520C1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2C49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22C49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unhideWhenUsed/>
    <w:rsid w:val="00D22C49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99"/>
    <w:locked/>
    <w:rsid w:val="00D22C49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99"/>
    <w:qFormat/>
    <w:rsid w:val="00D22C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rsid w:val="00D22C49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20">
    <w:name w:val="Основной текст (2)"/>
    <w:rsid w:val="00D22C4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Style1">
    <w:name w:val="Style1"/>
    <w:basedOn w:val="a"/>
    <w:uiPriority w:val="99"/>
    <w:rsid w:val="00D22C49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D22C49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rsid w:val="00D22C4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D22C49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rsid w:val="00D22C49"/>
    <w:pPr>
      <w:spacing w:before="100" w:after="100"/>
    </w:pPr>
  </w:style>
  <w:style w:type="character" w:styleId="a6">
    <w:name w:val="Emphasis"/>
    <w:qFormat/>
    <w:rsid w:val="00D22C49"/>
    <w:rPr>
      <w:i/>
      <w:iCs/>
    </w:rPr>
  </w:style>
  <w:style w:type="paragraph" w:customStyle="1" w:styleId="Default">
    <w:name w:val="Default"/>
    <w:rsid w:val="00D22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qFormat/>
    <w:rsid w:val="00D22C49"/>
    <w:rPr>
      <w:b/>
      <w:bCs/>
    </w:rPr>
  </w:style>
  <w:style w:type="paragraph" w:customStyle="1" w:styleId="Standard">
    <w:name w:val="Standard"/>
    <w:rsid w:val="00D22C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8">
    <w:name w:val="footnote text"/>
    <w:basedOn w:val="Standard"/>
    <w:link w:val="a9"/>
    <w:rsid w:val="00D22C49"/>
  </w:style>
  <w:style w:type="character" w:customStyle="1" w:styleId="a9">
    <w:name w:val="Текст сноски Знак"/>
    <w:basedOn w:val="a0"/>
    <w:link w:val="a8"/>
    <w:rsid w:val="00D22C49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D22C49"/>
    <w:pPr>
      <w:suppressLineNumbers/>
      <w:ind w:left="283" w:hanging="283"/>
    </w:pPr>
  </w:style>
  <w:style w:type="character" w:styleId="aa">
    <w:name w:val="footnote reference"/>
    <w:basedOn w:val="a0"/>
    <w:rsid w:val="00D22C49"/>
  </w:style>
  <w:style w:type="paragraph" w:styleId="ab">
    <w:name w:val="Body Text"/>
    <w:basedOn w:val="a"/>
    <w:link w:val="ac"/>
    <w:uiPriority w:val="99"/>
    <w:unhideWhenUsed/>
    <w:rsid w:val="00D22C4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22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D22C4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22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rsid w:val="00D22C49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podzag2">
    <w:name w:val="podzag_2"/>
    <w:basedOn w:val="a"/>
    <w:rsid w:val="00D22C49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styleId="af">
    <w:name w:val="List Paragraph"/>
    <w:basedOn w:val="a"/>
    <w:uiPriority w:val="34"/>
    <w:qFormat/>
    <w:rsid w:val="00D22C49"/>
    <w:pPr>
      <w:ind w:left="720"/>
      <w:contextualSpacing/>
    </w:pPr>
  </w:style>
  <w:style w:type="character" w:customStyle="1" w:styleId="letter1">
    <w:name w:val="letter1"/>
    <w:basedOn w:val="a0"/>
    <w:rsid w:val="00D22C49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af0">
    <w:name w:val="Знак"/>
    <w:basedOn w:val="a"/>
    <w:rsid w:val="00D22C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22C4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2C49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rsid w:val="00D22C49"/>
    <w:rPr>
      <w:rFonts w:cs="Times New Roman"/>
      <w:color w:val="0000FF"/>
      <w:u w:val="single"/>
    </w:rPr>
  </w:style>
  <w:style w:type="paragraph" w:customStyle="1" w:styleId="p16">
    <w:name w:val="p16"/>
    <w:basedOn w:val="a"/>
    <w:rsid w:val="00D22C49"/>
    <w:pPr>
      <w:spacing w:before="280" w:after="280"/>
    </w:pPr>
    <w:rPr>
      <w:kern w:val="1"/>
      <w:lang w:eastAsia="he-IL" w:bidi="he-IL"/>
    </w:rPr>
  </w:style>
  <w:style w:type="paragraph" w:styleId="af4">
    <w:name w:val="header"/>
    <w:basedOn w:val="a"/>
    <w:link w:val="af5"/>
    <w:uiPriority w:val="99"/>
    <w:rsid w:val="00D22C4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22C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D2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D22C49"/>
  </w:style>
  <w:style w:type="paragraph" w:customStyle="1" w:styleId="Style10">
    <w:name w:val="Style 1"/>
    <w:basedOn w:val="a"/>
    <w:uiPriority w:val="99"/>
    <w:rsid w:val="00D22C49"/>
    <w:pPr>
      <w:widowControl w:val="0"/>
      <w:tabs>
        <w:tab w:val="left" w:leader="dot" w:pos="8172"/>
      </w:tabs>
      <w:ind w:left="180"/>
    </w:pPr>
    <w:rPr>
      <w:color w:val="000000"/>
      <w:sz w:val="20"/>
      <w:szCs w:val="20"/>
    </w:rPr>
  </w:style>
  <w:style w:type="character" w:customStyle="1" w:styleId="c0">
    <w:name w:val="c0"/>
    <w:basedOn w:val="a0"/>
    <w:rsid w:val="00D22C49"/>
  </w:style>
  <w:style w:type="character" w:customStyle="1" w:styleId="s13">
    <w:name w:val="s13"/>
    <w:rsid w:val="00D22C49"/>
  </w:style>
  <w:style w:type="paragraph" w:customStyle="1" w:styleId="p28">
    <w:name w:val="p28"/>
    <w:basedOn w:val="a"/>
    <w:rsid w:val="00D22C49"/>
    <w:pPr>
      <w:spacing w:before="280" w:after="280"/>
    </w:pPr>
    <w:rPr>
      <w:kern w:val="1"/>
      <w:lang w:eastAsia="he-IL" w:bidi="he-IL"/>
    </w:rPr>
  </w:style>
  <w:style w:type="character" w:customStyle="1" w:styleId="21">
    <w:name w:val="Заголовок 2 Знак"/>
    <w:basedOn w:val="a0"/>
    <w:link w:val="210"/>
    <w:uiPriority w:val="99"/>
    <w:rsid w:val="00504F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0">
    <w:name w:val="Заголовок 21"/>
    <w:basedOn w:val="1"/>
    <w:next w:val="a"/>
    <w:link w:val="21"/>
    <w:uiPriority w:val="99"/>
    <w:qFormat/>
    <w:rsid w:val="00504F53"/>
    <w:pPr>
      <w:keepNext w:val="0"/>
      <w:keepLines w:val="0"/>
      <w:widowControl w:val="0"/>
      <w:autoSpaceDE w:val="0"/>
      <w:autoSpaceDN w:val="0"/>
      <w:adjustRightInd w:val="0"/>
      <w:spacing w:before="75"/>
      <w:jc w:val="center"/>
      <w:outlineLvl w:val="1"/>
    </w:pPr>
    <w:rPr>
      <w:rFonts w:ascii="Cambria" w:eastAsia="Times New Roman" w:hAnsi="Cambria" w:cs="Times New Roman"/>
      <w:color w:val="4F81BD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04F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f7">
    <w:name w:val="Куда обратиться?"/>
    <w:basedOn w:val="a"/>
    <w:next w:val="a"/>
    <w:uiPriority w:val="99"/>
    <w:rsid w:val="0043638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6214</Words>
  <Characters>35424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Николевна</dc:creator>
  <cp:keywords/>
  <dc:description/>
  <cp:lastModifiedBy>User24</cp:lastModifiedBy>
  <cp:revision>18</cp:revision>
  <cp:lastPrinted>2022-08-26T19:40:00Z</cp:lastPrinted>
  <dcterms:created xsi:type="dcterms:W3CDTF">2021-09-26T19:02:00Z</dcterms:created>
  <dcterms:modified xsi:type="dcterms:W3CDTF">2023-09-12T11:11:00Z</dcterms:modified>
</cp:coreProperties>
</file>