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2A" w:rsidRPr="00BF742A" w:rsidRDefault="00BF742A" w:rsidP="00BF742A">
      <w:pPr>
        <w:shd w:val="clear" w:color="auto" w:fill="FFFFFF"/>
        <w:jc w:val="center"/>
        <w:rPr>
          <w:sz w:val="28"/>
          <w:szCs w:val="28"/>
        </w:rPr>
      </w:pPr>
      <w:r w:rsidRPr="00BF742A">
        <w:rPr>
          <w:sz w:val="28"/>
          <w:szCs w:val="28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42A" w:rsidRPr="00BF742A" w:rsidRDefault="00BF742A" w:rsidP="00BF742A">
      <w:pPr>
        <w:shd w:val="clear" w:color="auto" w:fill="FFFFFF"/>
        <w:jc w:val="center"/>
        <w:rPr>
          <w:sz w:val="28"/>
          <w:szCs w:val="28"/>
        </w:rPr>
      </w:pPr>
      <w:r w:rsidRPr="00BF742A"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BF742A" w:rsidRPr="00BF742A" w:rsidRDefault="00BF742A" w:rsidP="00BF742A">
      <w:pPr>
        <w:shd w:val="clear" w:color="auto" w:fill="FFFFFF"/>
        <w:rPr>
          <w:sz w:val="28"/>
          <w:szCs w:val="28"/>
        </w:rPr>
      </w:pPr>
    </w:p>
    <w:p w:rsidR="00BF742A" w:rsidRPr="00BF742A" w:rsidRDefault="00BF742A" w:rsidP="00BF742A">
      <w:pPr>
        <w:shd w:val="clear" w:color="auto" w:fill="FFFFFF"/>
      </w:pPr>
    </w:p>
    <w:p w:rsidR="00BF742A" w:rsidRPr="00BF742A" w:rsidRDefault="00BF742A" w:rsidP="00BF742A">
      <w:pPr>
        <w:shd w:val="clear" w:color="auto" w:fill="FFFFFF"/>
        <w:ind w:left="4962"/>
        <w:rPr>
          <w:color w:val="000000"/>
        </w:rPr>
      </w:pPr>
    </w:p>
    <w:p w:rsidR="00BF742A" w:rsidRPr="00BF742A" w:rsidRDefault="00BF742A" w:rsidP="00BF742A">
      <w:pPr>
        <w:shd w:val="clear" w:color="auto" w:fill="FFFFFF"/>
        <w:rPr>
          <w:color w:val="000000"/>
          <w:sz w:val="28"/>
          <w:szCs w:val="28"/>
        </w:rPr>
      </w:pPr>
    </w:p>
    <w:p w:rsidR="00BF742A" w:rsidRPr="00BF742A" w:rsidRDefault="00BF742A" w:rsidP="00BF742A">
      <w:pPr>
        <w:shd w:val="clear" w:color="auto" w:fill="FFFFFF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 xml:space="preserve">                                                                                            УТВЕРЖДЕНО</w:t>
      </w:r>
    </w:p>
    <w:p w:rsidR="00BF742A" w:rsidRPr="00BF742A" w:rsidRDefault="00BF742A" w:rsidP="00BF742A">
      <w:pPr>
        <w:shd w:val="clear" w:color="auto" w:fill="FFFFFF"/>
        <w:ind w:left="5760" w:right="-1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 xml:space="preserve">решением </w:t>
      </w:r>
      <w:proofErr w:type="gramStart"/>
      <w:r w:rsidRPr="00BF742A">
        <w:rPr>
          <w:color w:val="000000"/>
          <w:sz w:val="28"/>
          <w:szCs w:val="28"/>
        </w:rPr>
        <w:t>педагогического</w:t>
      </w:r>
      <w:proofErr w:type="gramEnd"/>
      <w:r w:rsidRPr="00BF742A">
        <w:rPr>
          <w:color w:val="000000"/>
          <w:sz w:val="28"/>
          <w:szCs w:val="28"/>
        </w:rPr>
        <w:t xml:space="preserve"> </w:t>
      </w:r>
    </w:p>
    <w:p w:rsidR="00BF742A" w:rsidRPr="00BF742A" w:rsidRDefault="009B3FCA" w:rsidP="00BF742A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от «</w:t>
      </w:r>
      <w:r w:rsidRPr="00FB21E4">
        <w:rPr>
          <w:color w:val="000000"/>
          <w:sz w:val="28"/>
          <w:szCs w:val="28"/>
        </w:rPr>
        <w:t>25</w:t>
      </w:r>
      <w:r w:rsidR="00BF742A" w:rsidRPr="00BF742A">
        <w:rPr>
          <w:color w:val="000000"/>
          <w:sz w:val="28"/>
          <w:szCs w:val="28"/>
        </w:rPr>
        <w:t>»</w:t>
      </w:r>
      <w:r w:rsidR="00BF742A" w:rsidRPr="00BF742A">
        <w:rPr>
          <w:color w:val="000000"/>
          <w:sz w:val="28"/>
          <w:szCs w:val="28"/>
          <w:u w:val="single"/>
        </w:rPr>
        <w:t xml:space="preserve"> августа</w:t>
      </w:r>
      <w:r w:rsidR="00BF742A" w:rsidRPr="00BF742A">
        <w:rPr>
          <w:color w:val="000000"/>
          <w:sz w:val="28"/>
          <w:szCs w:val="28"/>
        </w:rPr>
        <w:t xml:space="preserve"> 2023 г.</w:t>
      </w:r>
    </w:p>
    <w:p w:rsidR="00BF742A" w:rsidRPr="00BF742A" w:rsidRDefault="00BF742A" w:rsidP="00BF742A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 w:rsidRPr="00BF742A">
        <w:rPr>
          <w:color w:val="000000"/>
          <w:sz w:val="28"/>
          <w:szCs w:val="28"/>
        </w:rPr>
        <w:t xml:space="preserve"> протокол №  </w:t>
      </w:r>
      <w:r w:rsidRPr="00BF742A">
        <w:rPr>
          <w:color w:val="000000"/>
          <w:sz w:val="28"/>
          <w:szCs w:val="28"/>
          <w:u w:val="single"/>
        </w:rPr>
        <w:t xml:space="preserve"> 1</w:t>
      </w:r>
    </w:p>
    <w:p w:rsidR="00BF742A" w:rsidRPr="00BF742A" w:rsidRDefault="00BF742A" w:rsidP="00BF742A">
      <w:pPr>
        <w:shd w:val="clear" w:color="auto" w:fill="FFFFFF"/>
        <w:ind w:left="5760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 xml:space="preserve"> Председатель педсовета</w:t>
      </w:r>
    </w:p>
    <w:p w:rsidR="00BF742A" w:rsidRPr="00BF742A" w:rsidRDefault="00BF742A" w:rsidP="00BF742A">
      <w:pPr>
        <w:shd w:val="clear" w:color="auto" w:fill="FFFFFF"/>
        <w:ind w:left="5760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 xml:space="preserve"> _____________ О.В.Скорик</w:t>
      </w:r>
    </w:p>
    <w:p w:rsidR="00BF742A" w:rsidRPr="00BF742A" w:rsidRDefault="00BF742A" w:rsidP="00BF742A">
      <w:pPr>
        <w:shd w:val="clear" w:color="auto" w:fill="FFFFFF"/>
        <w:ind w:left="5760"/>
        <w:rPr>
          <w:sz w:val="28"/>
          <w:szCs w:val="28"/>
        </w:rPr>
      </w:pPr>
    </w:p>
    <w:p w:rsidR="00553209" w:rsidRDefault="00553209" w:rsidP="005532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53209" w:rsidRDefault="00553209" w:rsidP="005532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53209" w:rsidRDefault="00553209" w:rsidP="005532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53209" w:rsidRDefault="00553209" w:rsidP="00553209">
      <w:pPr>
        <w:pStyle w:val="3"/>
        <w:numPr>
          <w:ilvl w:val="2"/>
          <w:numId w:val="45"/>
        </w:numPr>
        <w:suppressAutoHyphens/>
        <w:snapToGrid/>
        <w:jc w:val="center"/>
        <w:rPr>
          <w:i w:val="0"/>
          <w:iCs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553209" w:rsidRDefault="00553209" w:rsidP="00553209"/>
    <w:p w:rsidR="00553209" w:rsidRDefault="00553209" w:rsidP="00553209">
      <w:pPr>
        <w:jc w:val="center"/>
        <w:rPr>
          <w:sz w:val="32"/>
          <w:szCs w:val="32"/>
        </w:rPr>
      </w:pPr>
    </w:p>
    <w:p w:rsidR="00553209" w:rsidRDefault="00553209" w:rsidP="00553209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   </w:t>
      </w:r>
      <w:r>
        <w:rPr>
          <w:color w:val="000000"/>
          <w:sz w:val="28"/>
          <w:szCs w:val="28"/>
          <w:u w:val="single"/>
        </w:rPr>
        <w:t>математике</w:t>
      </w:r>
    </w:p>
    <w:p w:rsidR="00553209" w:rsidRDefault="00553209" w:rsidP="00553209">
      <w:pPr>
        <w:rPr>
          <w:sz w:val="28"/>
          <w:szCs w:val="28"/>
        </w:rPr>
      </w:pPr>
    </w:p>
    <w:p w:rsidR="00553209" w:rsidRDefault="00553209" w:rsidP="0055320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  <w:u w:val="single"/>
        </w:rPr>
        <w:t>начальное общее образование, 3 класс</w:t>
      </w:r>
    </w:p>
    <w:p w:rsidR="00553209" w:rsidRPr="00BD41A9" w:rsidRDefault="00553209" w:rsidP="00553209">
      <w:pPr>
        <w:rPr>
          <w:sz w:val="28"/>
          <w:szCs w:val="28"/>
        </w:rPr>
      </w:pPr>
    </w:p>
    <w:p w:rsidR="00553209" w:rsidRPr="00BD41A9" w:rsidRDefault="00553209" w:rsidP="00553209">
      <w:pPr>
        <w:rPr>
          <w:sz w:val="28"/>
          <w:szCs w:val="28"/>
        </w:rPr>
      </w:pPr>
      <w:r>
        <w:rPr>
          <w:sz w:val="28"/>
          <w:szCs w:val="28"/>
        </w:rPr>
        <w:t>Количество часов: 3</w:t>
      </w:r>
      <w:r w:rsidRPr="00BD41A9">
        <w:rPr>
          <w:sz w:val="28"/>
          <w:szCs w:val="28"/>
        </w:rPr>
        <w:t xml:space="preserve"> класс </w:t>
      </w:r>
      <w:r w:rsidR="00A945A8">
        <w:rPr>
          <w:sz w:val="28"/>
          <w:szCs w:val="28"/>
        </w:rPr>
        <w:t>–</w:t>
      </w:r>
      <w:r w:rsidRPr="00BD41A9">
        <w:rPr>
          <w:sz w:val="28"/>
          <w:szCs w:val="28"/>
        </w:rPr>
        <w:t xml:space="preserve"> 136</w:t>
      </w:r>
      <w:r w:rsidR="00A945A8">
        <w:rPr>
          <w:sz w:val="28"/>
          <w:szCs w:val="28"/>
        </w:rPr>
        <w:t xml:space="preserve"> ч.</w:t>
      </w:r>
      <w:r w:rsidRPr="00BD41A9">
        <w:rPr>
          <w:sz w:val="28"/>
          <w:szCs w:val="28"/>
        </w:rPr>
        <w:t xml:space="preserve">;  в неделю </w:t>
      </w:r>
      <w:r w:rsidR="00A945A8">
        <w:rPr>
          <w:sz w:val="28"/>
          <w:szCs w:val="28"/>
        </w:rPr>
        <w:t>–</w:t>
      </w:r>
      <w:r w:rsidRPr="00BD41A9">
        <w:rPr>
          <w:sz w:val="28"/>
          <w:szCs w:val="28"/>
        </w:rPr>
        <w:t xml:space="preserve"> 4</w:t>
      </w:r>
      <w:r w:rsidR="00A945A8">
        <w:rPr>
          <w:sz w:val="28"/>
          <w:szCs w:val="28"/>
        </w:rPr>
        <w:t xml:space="preserve"> ч.</w:t>
      </w:r>
    </w:p>
    <w:p w:rsidR="00553209" w:rsidRDefault="00553209" w:rsidP="00553209">
      <w:pPr>
        <w:shd w:val="clear" w:color="auto" w:fill="FFFFFF"/>
        <w:rPr>
          <w:color w:val="000000"/>
          <w:sz w:val="28"/>
          <w:szCs w:val="28"/>
        </w:rPr>
      </w:pPr>
    </w:p>
    <w:p w:rsidR="00553209" w:rsidRPr="00C27227" w:rsidRDefault="00BF742A" w:rsidP="00553209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Учитель: </w:t>
      </w:r>
      <w:proofErr w:type="spellStart"/>
      <w:r>
        <w:rPr>
          <w:color w:val="000000"/>
          <w:sz w:val="28"/>
          <w:szCs w:val="28"/>
        </w:rPr>
        <w:t>Казарцева</w:t>
      </w:r>
      <w:proofErr w:type="spellEnd"/>
      <w:r>
        <w:rPr>
          <w:color w:val="000000"/>
          <w:sz w:val="28"/>
          <w:szCs w:val="28"/>
        </w:rPr>
        <w:t xml:space="preserve"> Елена Александровна</w:t>
      </w:r>
    </w:p>
    <w:p w:rsidR="00553209" w:rsidRDefault="00553209" w:rsidP="005532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3209" w:rsidRDefault="00553209" w:rsidP="005532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553209" w:rsidRDefault="00553209" w:rsidP="00553209">
      <w:pPr>
        <w:jc w:val="center"/>
        <w:rPr>
          <w:b/>
          <w:bCs/>
        </w:rPr>
      </w:pPr>
    </w:p>
    <w:p w:rsidR="00BF742A" w:rsidRPr="00BF742A" w:rsidRDefault="00BF742A" w:rsidP="00BF742A">
      <w:pPr>
        <w:shd w:val="clear" w:color="auto" w:fill="FFFFFF"/>
        <w:jc w:val="both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</w:t>
      </w:r>
      <w:r w:rsidRPr="00BF742A">
        <w:rPr>
          <w:color w:val="000000"/>
          <w:sz w:val="28"/>
          <w:szCs w:val="28"/>
        </w:rPr>
        <w:t>б</w:t>
      </w:r>
      <w:r w:rsidRPr="00BF742A">
        <w:rPr>
          <w:color w:val="000000"/>
          <w:sz w:val="28"/>
          <w:szCs w:val="28"/>
        </w:rPr>
        <w:t>разовательной программы образования обучающихся с умственной отсталостью (интеллектуальными нарушениями), утвержденной приказом Министерства пр</w:t>
      </w:r>
      <w:r w:rsidRPr="00BF742A">
        <w:rPr>
          <w:color w:val="000000"/>
          <w:sz w:val="28"/>
          <w:szCs w:val="28"/>
        </w:rPr>
        <w:t>о</w:t>
      </w:r>
      <w:r w:rsidRPr="00BF742A">
        <w:rPr>
          <w:color w:val="000000"/>
          <w:sz w:val="28"/>
          <w:szCs w:val="28"/>
        </w:rPr>
        <w:t xml:space="preserve">свещения Российской Федерации №1026 от 24.11.2022 г., зарегистрированной в Минюсте РФ 30.12.2022 г., </w:t>
      </w:r>
      <w:proofErr w:type="gramStart"/>
      <w:r w:rsidRPr="00BF742A">
        <w:rPr>
          <w:color w:val="000000"/>
          <w:sz w:val="28"/>
          <w:szCs w:val="28"/>
        </w:rPr>
        <w:t>регистрационный</w:t>
      </w:r>
      <w:proofErr w:type="gramEnd"/>
      <w:r w:rsidRPr="00BF742A">
        <w:rPr>
          <w:color w:val="000000"/>
          <w:sz w:val="28"/>
          <w:szCs w:val="28"/>
        </w:rPr>
        <w:t xml:space="preserve"> № 71930</w:t>
      </w:r>
    </w:p>
    <w:p w:rsidR="00553209" w:rsidRDefault="00553209" w:rsidP="00553209">
      <w:pPr>
        <w:pStyle w:val="a4"/>
        <w:spacing w:before="0" w:beforeAutospacing="0" w:after="0" w:afterAutospacing="0" w:line="276" w:lineRule="auto"/>
        <w:ind w:right="141"/>
        <w:rPr>
          <w:b/>
          <w:bCs/>
          <w:sz w:val="28"/>
          <w:szCs w:val="28"/>
        </w:rPr>
      </w:pPr>
    </w:p>
    <w:p w:rsidR="00BF742A" w:rsidRDefault="00BF742A" w:rsidP="00150E3A">
      <w:pPr>
        <w:pStyle w:val="a4"/>
        <w:spacing w:before="0" w:beforeAutospacing="0" w:after="0" w:afterAutospacing="0"/>
        <w:ind w:right="141"/>
        <w:jc w:val="center"/>
        <w:rPr>
          <w:b/>
          <w:sz w:val="26"/>
          <w:szCs w:val="26"/>
        </w:rPr>
      </w:pPr>
    </w:p>
    <w:p w:rsidR="00BF742A" w:rsidRDefault="00BF742A" w:rsidP="00BF742A">
      <w:pPr>
        <w:spacing w:before="28" w:after="28" w:line="276" w:lineRule="auto"/>
        <w:ind w:firstLine="709"/>
        <w:rPr>
          <w:b/>
          <w:bCs/>
          <w:sz w:val="28"/>
          <w:szCs w:val="28"/>
        </w:rPr>
      </w:pPr>
      <w:r w:rsidRPr="00BF742A">
        <w:rPr>
          <w:b/>
          <w:bCs/>
          <w:sz w:val="28"/>
          <w:szCs w:val="28"/>
        </w:rPr>
        <w:lastRenderedPageBreak/>
        <w:t xml:space="preserve">                                  Пояснительная записка.</w:t>
      </w:r>
    </w:p>
    <w:p w:rsidR="006E5794" w:rsidRPr="00BF742A" w:rsidRDefault="006E5794" w:rsidP="00BF742A">
      <w:pPr>
        <w:spacing w:before="28" w:after="28" w:line="276" w:lineRule="auto"/>
        <w:ind w:firstLine="709"/>
        <w:rPr>
          <w:b/>
          <w:bCs/>
          <w:sz w:val="28"/>
          <w:szCs w:val="28"/>
        </w:rPr>
      </w:pPr>
    </w:p>
    <w:p w:rsidR="00BF742A" w:rsidRPr="00BF742A" w:rsidRDefault="00BF742A" w:rsidP="00BF742A">
      <w:pPr>
        <w:shd w:val="clear" w:color="auto" w:fill="FFFFFF"/>
        <w:jc w:val="both"/>
        <w:rPr>
          <w:color w:val="000000"/>
          <w:sz w:val="28"/>
          <w:szCs w:val="28"/>
        </w:rPr>
      </w:pPr>
      <w:r w:rsidRPr="00BF742A">
        <w:rPr>
          <w:sz w:val="28"/>
          <w:szCs w:val="28"/>
        </w:rPr>
        <w:t xml:space="preserve">          Рабочая программа по математике составлена </w:t>
      </w:r>
      <w:r w:rsidRPr="00BF742A">
        <w:rPr>
          <w:color w:val="000000"/>
          <w:sz w:val="28"/>
          <w:szCs w:val="28"/>
        </w:rPr>
        <w:t>на основе Федеральной ада</w:t>
      </w:r>
      <w:r w:rsidRPr="00BF742A">
        <w:rPr>
          <w:color w:val="000000"/>
          <w:sz w:val="28"/>
          <w:szCs w:val="28"/>
        </w:rPr>
        <w:t>п</w:t>
      </w:r>
      <w:r w:rsidRPr="00BF742A">
        <w:rPr>
          <w:color w:val="000000"/>
          <w:sz w:val="28"/>
          <w:szCs w:val="28"/>
        </w:rPr>
        <w:t>тированной основной общеобразовательной программы образования обучающихся с умственной отсталостью (интеллектуальными нарушениями), утвержденной пр</w:t>
      </w:r>
      <w:r w:rsidRPr="00BF742A">
        <w:rPr>
          <w:color w:val="000000"/>
          <w:sz w:val="28"/>
          <w:szCs w:val="28"/>
        </w:rPr>
        <w:t>и</w:t>
      </w:r>
      <w:r w:rsidRPr="00BF742A">
        <w:rPr>
          <w:color w:val="000000"/>
          <w:sz w:val="28"/>
          <w:szCs w:val="28"/>
        </w:rPr>
        <w:t xml:space="preserve">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Pr="00BF742A">
        <w:rPr>
          <w:color w:val="000000"/>
          <w:sz w:val="28"/>
          <w:szCs w:val="28"/>
        </w:rPr>
        <w:t>регистрационный</w:t>
      </w:r>
      <w:proofErr w:type="gramEnd"/>
      <w:r w:rsidRPr="00BF742A">
        <w:rPr>
          <w:color w:val="000000"/>
          <w:sz w:val="28"/>
          <w:szCs w:val="28"/>
        </w:rPr>
        <w:t xml:space="preserve"> № 71930.</w:t>
      </w:r>
    </w:p>
    <w:p w:rsidR="00BF742A" w:rsidRPr="00BF742A" w:rsidRDefault="00BF742A" w:rsidP="0082799C">
      <w:pPr>
        <w:shd w:val="clear" w:color="auto" w:fill="FFFFFF"/>
        <w:ind w:firstLine="720"/>
        <w:jc w:val="both"/>
        <w:rPr>
          <w:sz w:val="28"/>
          <w:szCs w:val="28"/>
        </w:rPr>
      </w:pPr>
      <w:r w:rsidRPr="00BF742A">
        <w:rPr>
          <w:sz w:val="28"/>
          <w:szCs w:val="28"/>
        </w:rPr>
        <w:t xml:space="preserve">Предлагаемая программа ориентирована на учебник: </w:t>
      </w:r>
      <w:r>
        <w:rPr>
          <w:color w:val="000000"/>
          <w:sz w:val="28"/>
          <w:szCs w:val="28"/>
        </w:rPr>
        <w:t>Математика. 3</w:t>
      </w:r>
      <w:r w:rsidRPr="00BF742A">
        <w:rPr>
          <w:color w:val="000000"/>
          <w:sz w:val="28"/>
          <w:szCs w:val="28"/>
        </w:rPr>
        <w:t xml:space="preserve"> класс. </w:t>
      </w:r>
      <w:r w:rsidRPr="00BF742A">
        <w:rPr>
          <w:sz w:val="28"/>
          <w:szCs w:val="28"/>
        </w:rPr>
        <w:t xml:space="preserve">Учебник для общеобразовательных организаций, реализующих адаптированные основные общеобразовательные программы. Т.В. </w:t>
      </w:r>
      <w:proofErr w:type="spellStart"/>
      <w:r w:rsidRPr="00BF742A">
        <w:rPr>
          <w:sz w:val="28"/>
          <w:szCs w:val="28"/>
        </w:rPr>
        <w:t>Алышева</w:t>
      </w:r>
      <w:proofErr w:type="spellEnd"/>
      <w:r w:rsidRPr="00BF742A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2 частях. – 6</w:t>
      </w:r>
      <w:r w:rsidRPr="00BF742A">
        <w:rPr>
          <w:color w:val="000000"/>
          <w:sz w:val="28"/>
          <w:szCs w:val="28"/>
        </w:rPr>
        <w:t>-е изд. – М: Просвещение, 2023 г</w:t>
      </w:r>
      <w:r w:rsidRPr="00BF742A">
        <w:rPr>
          <w:sz w:val="28"/>
          <w:szCs w:val="28"/>
        </w:rPr>
        <w:t>.</w:t>
      </w:r>
    </w:p>
    <w:p w:rsidR="00BF742A" w:rsidRPr="00BF742A" w:rsidRDefault="00BF742A" w:rsidP="00BF742A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BF742A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BF742A" w:rsidRPr="00BF742A" w:rsidRDefault="00BF742A" w:rsidP="00BF742A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«</w:t>
      </w: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BF742A" w:rsidRPr="00BF742A" w:rsidRDefault="00BF742A" w:rsidP="00BF742A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</w:t>
      </w: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BF742A" w:rsidRPr="00BF742A" w:rsidRDefault="00BF742A" w:rsidP="00BF742A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proofErr w:type="gramStart"/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с изменениями от 08.11.2022 г. № 955). </w:t>
      </w:r>
      <w:proofErr w:type="gramEnd"/>
    </w:p>
    <w:p w:rsidR="00BF742A" w:rsidRPr="00BF742A" w:rsidRDefault="00BF742A" w:rsidP="00BF742A">
      <w:pPr>
        <w:suppressAutoHyphens/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Приказ Министерства просвещения РФ от 24 ноября 2022 г. № 1026</w:t>
      </w:r>
      <w:r w:rsidRPr="00BF742A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BF742A" w:rsidRPr="00BF742A" w:rsidRDefault="00BF742A" w:rsidP="00BF742A">
      <w:pPr>
        <w:tabs>
          <w:tab w:val="left" w:pos="993"/>
        </w:tabs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Приказ Министерства просвещения РФ</w:t>
      </w:r>
      <w:r>
        <w:rPr>
          <w:sz w:val="28"/>
          <w:szCs w:val="28"/>
        </w:rPr>
        <w:t xml:space="preserve"> от 22.03.2021 г. № 115 «</w:t>
      </w:r>
      <w:r w:rsidRPr="00BF742A">
        <w:rPr>
          <w:sz w:val="28"/>
          <w:szCs w:val="28"/>
        </w:rPr>
        <w:t>Об утверждении Порядка организации и осуществления образовательной деятельности по осно</w:t>
      </w:r>
      <w:r w:rsidRPr="00BF742A">
        <w:rPr>
          <w:sz w:val="28"/>
          <w:szCs w:val="28"/>
        </w:rPr>
        <w:t>в</w:t>
      </w:r>
      <w:r w:rsidRPr="00BF742A">
        <w:rPr>
          <w:sz w:val="28"/>
          <w:szCs w:val="28"/>
        </w:rPr>
        <w:t>ным общеобразовательным программам - образовательным программам начальн</w:t>
      </w:r>
      <w:r w:rsidRPr="00BF742A">
        <w:rPr>
          <w:sz w:val="28"/>
          <w:szCs w:val="28"/>
        </w:rPr>
        <w:t>о</w:t>
      </w:r>
      <w:r w:rsidRPr="00BF742A">
        <w:rPr>
          <w:sz w:val="28"/>
          <w:szCs w:val="28"/>
        </w:rPr>
        <w:t>го общего, основного общего и среднего общего образования»;</w:t>
      </w:r>
    </w:p>
    <w:p w:rsidR="00BF742A" w:rsidRPr="00BF742A" w:rsidRDefault="00BF742A" w:rsidP="00BF742A">
      <w:pPr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F742A" w:rsidRPr="00BF742A" w:rsidRDefault="00BF742A" w:rsidP="00BF742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F742A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BF742A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BF742A">
        <w:rPr>
          <w:rFonts w:eastAsia="Calibri"/>
          <w:sz w:val="28"/>
          <w:szCs w:val="28"/>
          <w:lang w:eastAsia="en-US"/>
        </w:rPr>
        <w:t xml:space="preserve"> 1.2.3685-21 «Г</w:t>
      </w:r>
      <w:r w:rsidRPr="00BF742A">
        <w:rPr>
          <w:rFonts w:eastAsia="Calibri"/>
          <w:sz w:val="28"/>
          <w:szCs w:val="28"/>
          <w:lang w:eastAsia="en-US"/>
        </w:rPr>
        <w:t>и</w:t>
      </w:r>
      <w:r w:rsidRPr="00BF742A">
        <w:rPr>
          <w:rFonts w:eastAsia="Calibri"/>
          <w:sz w:val="28"/>
          <w:szCs w:val="28"/>
          <w:lang w:eastAsia="en-US"/>
        </w:rPr>
        <w:t>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BF742A" w:rsidRPr="00BF742A" w:rsidRDefault="00BF742A" w:rsidP="00BF742A">
      <w:pPr>
        <w:spacing w:after="200"/>
        <w:jc w:val="both"/>
        <w:rPr>
          <w:sz w:val="28"/>
          <w:szCs w:val="28"/>
        </w:rPr>
      </w:pPr>
      <w:proofErr w:type="gramStart"/>
      <w:r w:rsidRPr="00BF742A">
        <w:rPr>
          <w:sz w:val="28"/>
          <w:szCs w:val="28"/>
        </w:rPr>
        <w:t>-Федеральная адаптированная основная общеобразовательная программа обуча</w:t>
      </w:r>
      <w:r w:rsidRPr="00BF742A">
        <w:rPr>
          <w:sz w:val="28"/>
          <w:szCs w:val="28"/>
        </w:rPr>
        <w:t>ю</w:t>
      </w:r>
      <w:r w:rsidRPr="00BF742A">
        <w:rPr>
          <w:sz w:val="28"/>
          <w:szCs w:val="28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proofErr w:type="gramEnd"/>
    </w:p>
    <w:p w:rsidR="00BF742A" w:rsidRPr="0082799C" w:rsidRDefault="00BF742A" w:rsidP="0082799C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F742A">
        <w:rPr>
          <w:sz w:val="28"/>
          <w:szCs w:val="28"/>
        </w:rPr>
        <w:t>-Письмо министерства образования, науки и молодежной политики Краснодарск</w:t>
      </w:r>
      <w:r w:rsidRPr="00BF742A">
        <w:rPr>
          <w:sz w:val="28"/>
          <w:szCs w:val="28"/>
        </w:rPr>
        <w:t>о</w:t>
      </w:r>
      <w:r w:rsidRPr="00BF742A">
        <w:rPr>
          <w:sz w:val="28"/>
          <w:szCs w:val="28"/>
        </w:rPr>
        <w:t>го края от 14.07.2023 г. № 47-01-13-13168/23 «О формировании учебных планов общеобразовательных организаций на 2023-2024 учебный год».</w:t>
      </w:r>
    </w:p>
    <w:p w:rsidR="0082799C" w:rsidRDefault="0082799C" w:rsidP="00FB21E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90274" w:rsidRDefault="00290274" w:rsidP="00290274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образования с учётом специфики учебного предмета.</w:t>
      </w:r>
    </w:p>
    <w:p w:rsidR="00FB21E4" w:rsidRPr="00FB21E4" w:rsidRDefault="00FB21E4" w:rsidP="00FB21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1E4">
        <w:rPr>
          <w:sz w:val="28"/>
          <w:szCs w:val="28"/>
        </w:rPr>
        <w:t xml:space="preserve">Основной </w:t>
      </w:r>
      <w:r w:rsidRPr="0082799C">
        <w:rPr>
          <w:b/>
          <w:sz w:val="28"/>
          <w:szCs w:val="28"/>
        </w:rPr>
        <w:t>целью</w:t>
      </w:r>
      <w:r w:rsidRPr="00FB21E4">
        <w:rPr>
          <w:sz w:val="28"/>
          <w:szCs w:val="28"/>
        </w:rPr>
        <w:t xml:space="preserve"> обучения математике является подготовка </w:t>
      </w:r>
      <w:proofErr w:type="gramStart"/>
      <w:r w:rsidRPr="00FB21E4">
        <w:rPr>
          <w:sz w:val="28"/>
          <w:szCs w:val="28"/>
        </w:rPr>
        <w:t>обучающихся</w:t>
      </w:r>
      <w:proofErr w:type="gramEnd"/>
      <w:r w:rsidRPr="00FB21E4">
        <w:rPr>
          <w:sz w:val="28"/>
          <w:szCs w:val="28"/>
        </w:rPr>
        <w:t xml:space="preserve"> этой категории к жизни в современном обществе и овладение доступными профе</w:t>
      </w:r>
      <w:r w:rsidRPr="00FB21E4">
        <w:rPr>
          <w:sz w:val="28"/>
          <w:szCs w:val="28"/>
        </w:rPr>
        <w:t>с</w:t>
      </w:r>
      <w:r w:rsidRPr="00FB21E4">
        <w:rPr>
          <w:sz w:val="28"/>
          <w:szCs w:val="28"/>
        </w:rPr>
        <w:t>сионально-трудовыми навыками.</w:t>
      </w:r>
    </w:p>
    <w:p w:rsidR="00FB21E4" w:rsidRPr="00FB21E4" w:rsidRDefault="00FB21E4" w:rsidP="00FB21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1E4">
        <w:rPr>
          <w:sz w:val="28"/>
          <w:szCs w:val="28"/>
        </w:rPr>
        <w:t>Исходя из основной цели, задачами обучения математике являются:</w:t>
      </w:r>
    </w:p>
    <w:p w:rsidR="00FB21E4" w:rsidRPr="00FB21E4" w:rsidRDefault="00FB21E4" w:rsidP="00FB21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1E4">
        <w:rPr>
          <w:sz w:val="28"/>
          <w:szCs w:val="28"/>
        </w:rPr>
        <w:t xml:space="preserve">-формирование доступных умственно </w:t>
      </w:r>
      <w:proofErr w:type="gramStart"/>
      <w:r w:rsidRPr="00FB21E4">
        <w:rPr>
          <w:sz w:val="28"/>
          <w:szCs w:val="28"/>
        </w:rPr>
        <w:t>обучающимся</w:t>
      </w:r>
      <w:proofErr w:type="gramEnd"/>
      <w:r w:rsidRPr="00FB21E4">
        <w:rPr>
          <w:sz w:val="28"/>
          <w:szCs w:val="28"/>
        </w:rPr>
        <w:t xml:space="preserve"> с умственной отстал</w:t>
      </w:r>
      <w:r w:rsidRPr="00FB21E4">
        <w:rPr>
          <w:sz w:val="28"/>
          <w:szCs w:val="28"/>
        </w:rPr>
        <w:t>о</w:t>
      </w:r>
      <w:r w:rsidRPr="00FB21E4">
        <w:rPr>
          <w:sz w:val="28"/>
          <w:szCs w:val="28"/>
        </w:rPr>
        <w:t>стью (интеллектуальными нарушениями) математических знаний и умений, нео</w:t>
      </w:r>
      <w:r w:rsidRPr="00FB21E4">
        <w:rPr>
          <w:sz w:val="28"/>
          <w:szCs w:val="28"/>
        </w:rPr>
        <w:t>б</w:t>
      </w:r>
      <w:r w:rsidRPr="00FB21E4">
        <w:rPr>
          <w:sz w:val="28"/>
          <w:szCs w:val="28"/>
        </w:rPr>
        <w:t xml:space="preserve">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</w:t>
      </w:r>
      <w:r w:rsidRPr="0082799C">
        <w:rPr>
          <w:b/>
          <w:sz w:val="28"/>
          <w:szCs w:val="28"/>
        </w:rPr>
        <w:t>задач;</w:t>
      </w:r>
    </w:p>
    <w:p w:rsidR="00FB21E4" w:rsidRPr="00FB21E4" w:rsidRDefault="00FB21E4" w:rsidP="00FB21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1E4">
        <w:rPr>
          <w:sz w:val="28"/>
          <w:szCs w:val="28"/>
        </w:rPr>
        <w:t>-коррекция и развитие познавательной деятельнос</w:t>
      </w:r>
      <w:r>
        <w:rPr>
          <w:sz w:val="28"/>
          <w:szCs w:val="28"/>
        </w:rPr>
        <w:t>ти и личностных</w:t>
      </w:r>
      <w:r w:rsidRPr="00FB21E4">
        <w:rPr>
          <w:sz w:val="28"/>
          <w:szCs w:val="28"/>
        </w:rPr>
        <w:t xml:space="preserve"> </w:t>
      </w:r>
      <w:proofErr w:type="gramStart"/>
      <w:r w:rsidRPr="00FB21E4">
        <w:rPr>
          <w:sz w:val="28"/>
          <w:szCs w:val="28"/>
        </w:rPr>
        <w:t>качеств</w:t>
      </w:r>
      <w:proofErr w:type="gramEnd"/>
      <w:r w:rsidRPr="00FB21E4">
        <w:rPr>
          <w:sz w:val="28"/>
          <w:szCs w:val="28"/>
        </w:rPr>
        <w:t xml:space="preserve"> обучающихся с умственной отсталостью (интеллектуальными нарушениями) сре</w:t>
      </w:r>
      <w:r w:rsidRPr="00FB21E4">
        <w:rPr>
          <w:sz w:val="28"/>
          <w:szCs w:val="28"/>
        </w:rPr>
        <w:t>д</w:t>
      </w:r>
      <w:r w:rsidRPr="00FB21E4">
        <w:rPr>
          <w:sz w:val="28"/>
          <w:szCs w:val="28"/>
        </w:rPr>
        <w:t>ствами математики с учетом их индивидуальных возможностей;</w:t>
      </w:r>
    </w:p>
    <w:p w:rsidR="00FB21E4" w:rsidRDefault="00FB21E4" w:rsidP="00F024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1E4">
        <w:rPr>
          <w:sz w:val="28"/>
          <w:szCs w:val="28"/>
        </w:rPr>
        <w:t>-формирование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</w:t>
      </w:r>
      <w:r w:rsidRPr="00FB21E4">
        <w:rPr>
          <w:sz w:val="28"/>
          <w:szCs w:val="28"/>
        </w:rPr>
        <w:t>у</w:t>
      </w:r>
      <w:r w:rsidRPr="00FB21E4">
        <w:rPr>
          <w:sz w:val="28"/>
          <w:szCs w:val="28"/>
        </w:rPr>
        <w:t>ществлять контроль и самоконтроль.</w:t>
      </w:r>
    </w:p>
    <w:p w:rsidR="00F02468" w:rsidRPr="00F02468" w:rsidRDefault="00F02468" w:rsidP="00F024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0A61" w:rsidRPr="00EB4330" w:rsidRDefault="00914C11" w:rsidP="00150E3A">
      <w:pPr>
        <w:shd w:val="clear" w:color="auto" w:fill="FFFFFF"/>
        <w:ind w:right="141"/>
        <w:jc w:val="center"/>
        <w:rPr>
          <w:b/>
          <w:sz w:val="28"/>
          <w:szCs w:val="26"/>
        </w:rPr>
      </w:pPr>
      <w:r w:rsidRPr="00EB4330">
        <w:rPr>
          <w:b/>
          <w:sz w:val="28"/>
          <w:szCs w:val="26"/>
        </w:rPr>
        <w:t>Место уче</w:t>
      </w:r>
      <w:r w:rsidR="00B27972" w:rsidRPr="00EB4330">
        <w:rPr>
          <w:b/>
          <w:sz w:val="28"/>
          <w:szCs w:val="26"/>
        </w:rPr>
        <w:t xml:space="preserve">бного </w:t>
      </w:r>
      <w:r w:rsidR="008768FA" w:rsidRPr="00EB4330">
        <w:rPr>
          <w:b/>
          <w:sz w:val="28"/>
          <w:szCs w:val="26"/>
        </w:rPr>
        <w:t>предмета в учебном</w:t>
      </w:r>
      <w:r w:rsidR="001C62B3" w:rsidRPr="00EB4330">
        <w:rPr>
          <w:b/>
          <w:sz w:val="28"/>
          <w:szCs w:val="26"/>
        </w:rPr>
        <w:t xml:space="preserve"> плане</w:t>
      </w:r>
    </w:p>
    <w:p w:rsidR="00BE5144" w:rsidRDefault="006C03A7" w:rsidP="00150E3A">
      <w:pPr>
        <w:shd w:val="clear" w:color="auto" w:fill="FFFFFF"/>
        <w:ind w:right="141"/>
        <w:jc w:val="both"/>
        <w:rPr>
          <w:sz w:val="28"/>
          <w:szCs w:val="26"/>
        </w:rPr>
      </w:pPr>
      <w:r w:rsidRPr="00EB4330">
        <w:rPr>
          <w:sz w:val="28"/>
          <w:szCs w:val="26"/>
        </w:rPr>
        <w:t>Предмет «Математика</w:t>
      </w:r>
      <w:r w:rsidR="00FE67BE" w:rsidRPr="00EB4330">
        <w:rPr>
          <w:sz w:val="28"/>
          <w:szCs w:val="26"/>
        </w:rPr>
        <w:t xml:space="preserve">» </w:t>
      </w:r>
      <w:r w:rsidR="005079B3" w:rsidRPr="00EB4330">
        <w:rPr>
          <w:sz w:val="28"/>
          <w:szCs w:val="26"/>
        </w:rPr>
        <w:t>включён в учебный план школы</w:t>
      </w:r>
      <w:r w:rsidR="00EB4330">
        <w:rPr>
          <w:sz w:val="28"/>
          <w:szCs w:val="26"/>
        </w:rPr>
        <w:t xml:space="preserve">. </w:t>
      </w:r>
      <w:r w:rsidR="00914C11" w:rsidRPr="00EB4330">
        <w:rPr>
          <w:sz w:val="28"/>
          <w:szCs w:val="26"/>
        </w:rPr>
        <w:t>На изуче</w:t>
      </w:r>
      <w:r w:rsidR="00AB65A6" w:rsidRPr="00EB4330">
        <w:rPr>
          <w:sz w:val="28"/>
          <w:szCs w:val="26"/>
        </w:rPr>
        <w:t>ние предмета отводится:</w:t>
      </w:r>
      <w:r w:rsidR="002671A8" w:rsidRPr="00EB4330">
        <w:rPr>
          <w:sz w:val="28"/>
          <w:szCs w:val="26"/>
        </w:rPr>
        <w:t xml:space="preserve"> 4 часа</w:t>
      </w:r>
      <w:r w:rsidR="00BE5144" w:rsidRPr="00EB4330">
        <w:rPr>
          <w:sz w:val="28"/>
          <w:szCs w:val="26"/>
        </w:rPr>
        <w:t xml:space="preserve"> в неделю</w:t>
      </w:r>
      <w:r w:rsidR="002671A8" w:rsidRPr="00EB4330">
        <w:rPr>
          <w:sz w:val="28"/>
          <w:szCs w:val="26"/>
        </w:rPr>
        <w:t xml:space="preserve">, 136 </w:t>
      </w:r>
      <w:r w:rsidR="001C7133" w:rsidRPr="00EB4330">
        <w:rPr>
          <w:sz w:val="28"/>
          <w:szCs w:val="26"/>
        </w:rPr>
        <w:t>часов в год</w:t>
      </w:r>
      <w:r w:rsidR="002671A8" w:rsidRPr="00EB4330">
        <w:rPr>
          <w:sz w:val="28"/>
          <w:szCs w:val="26"/>
        </w:rPr>
        <w:t xml:space="preserve">. </w:t>
      </w:r>
    </w:p>
    <w:p w:rsidR="0082799C" w:rsidRDefault="0082799C" w:rsidP="00150E3A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EB4330" w:rsidRPr="00EB4330" w:rsidRDefault="00EB4330" w:rsidP="00150E3A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EB4330">
        <w:rPr>
          <w:b/>
          <w:sz w:val="28"/>
          <w:szCs w:val="28"/>
        </w:rPr>
        <w:t>Ценностные ориентиры содержания учебного предмета</w:t>
      </w:r>
    </w:p>
    <w:p w:rsidR="00EB4330" w:rsidRPr="00EB4330" w:rsidRDefault="00A538FC" w:rsidP="00150E3A">
      <w:pPr>
        <w:shd w:val="clear" w:color="auto" w:fill="FFFFFF"/>
        <w:ind w:firstLine="426"/>
        <w:jc w:val="both"/>
      </w:pPr>
      <w:r>
        <w:rPr>
          <w:sz w:val="28"/>
          <w:szCs w:val="28"/>
        </w:rPr>
        <w:t>Обучение математики</w:t>
      </w:r>
      <w:r w:rsidR="00EB4330" w:rsidRPr="00EB4330">
        <w:rPr>
          <w:sz w:val="28"/>
          <w:szCs w:val="28"/>
        </w:rPr>
        <w:t xml:space="preserve">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EB4330" w:rsidRPr="00EB4330" w:rsidRDefault="007F36A9" w:rsidP="00150E3A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8FC">
        <w:rPr>
          <w:sz w:val="28"/>
          <w:szCs w:val="28"/>
        </w:rPr>
        <w:t>онимание математических отношений является средством познания закон</w:t>
      </w:r>
      <w:r w:rsidRPr="00A538FC">
        <w:rPr>
          <w:sz w:val="28"/>
          <w:szCs w:val="28"/>
        </w:rPr>
        <w:t>о</w:t>
      </w:r>
      <w:r w:rsidRPr="00A538FC">
        <w:rPr>
          <w:sz w:val="28"/>
          <w:szCs w:val="28"/>
        </w:rPr>
        <w:t>мерностей существования окружающего мира, фактов, процессов и явлений, пр</w:t>
      </w:r>
      <w:r w:rsidRPr="00A538FC">
        <w:rPr>
          <w:sz w:val="28"/>
          <w:szCs w:val="28"/>
        </w:rPr>
        <w:t>о</w:t>
      </w:r>
      <w:r w:rsidRPr="00A538FC">
        <w:rPr>
          <w:sz w:val="28"/>
          <w:szCs w:val="28"/>
        </w:rPr>
        <w:t>исходящих в природе и в обществе (хронология событий, протяженность по вр</w:t>
      </w:r>
      <w:r w:rsidRPr="00A538FC">
        <w:rPr>
          <w:sz w:val="28"/>
          <w:szCs w:val="28"/>
        </w:rPr>
        <w:t>е</w:t>
      </w:r>
      <w:r w:rsidRPr="00A538FC">
        <w:rPr>
          <w:sz w:val="28"/>
          <w:szCs w:val="28"/>
        </w:rPr>
        <w:t>мени, образование целого из частей, изменение формы, размера и т. д.);</w:t>
      </w:r>
    </w:p>
    <w:p w:rsidR="00A538FC" w:rsidRDefault="00A538FC" w:rsidP="00150E3A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EB4330" w:rsidRPr="00EB4330">
        <w:rPr>
          <w:sz w:val="28"/>
          <w:szCs w:val="28"/>
        </w:rPr>
        <w:t xml:space="preserve"> является средством </w:t>
      </w:r>
      <w:r w:rsidRPr="00EB4330">
        <w:rPr>
          <w:sz w:val="28"/>
          <w:szCs w:val="28"/>
        </w:rPr>
        <w:t>развития мышления</w:t>
      </w:r>
      <w:r w:rsidR="00EB4330" w:rsidRPr="00EB4330">
        <w:rPr>
          <w:sz w:val="28"/>
          <w:szCs w:val="28"/>
        </w:rPr>
        <w:t>, воображения, интелле</w:t>
      </w:r>
      <w:r w:rsidR="00EB4330" w:rsidRPr="00EB4330">
        <w:rPr>
          <w:sz w:val="28"/>
          <w:szCs w:val="28"/>
        </w:rPr>
        <w:t>к</w:t>
      </w:r>
      <w:r w:rsidR="00EB4330" w:rsidRPr="00EB4330">
        <w:rPr>
          <w:sz w:val="28"/>
          <w:szCs w:val="28"/>
        </w:rPr>
        <w:t>туальных способностей учащихся, основным компонентом социализации личн</w:t>
      </w:r>
      <w:r w:rsidR="00EB4330" w:rsidRPr="00EB4330">
        <w:rPr>
          <w:sz w:val="28"/>
          <w:szCs w:val="28"/>
        </w:rPr>
        <w:t>о</w:t>
      </w:r>
      <w:r w:rsidR="00EB4330" w:rsidRPr="00EB4330">
        <w:rPr>
          <w:sz w:val="28"/>
          <w:szCs w:val="28"/>
        </w:rPr>
        <w:t xml:space="preserve">сти. </w:t>
      </w:r>
    </w:p>
    <w:p w:rsidR="0082799C" w:rsidRPr="0082799C" w:rsidRDefault="00137B83" w:rsidP="0082799C">
      <w:pPr>
        <w:shd w:val="clear" w:color="auto" w:fill="FFFFFF"/>
        <w:spacing w:after="100"/>
        <w:ind w:left="-851"/>
        <w:jc w:val="center"/>
        <w:rPr>
          <w:sz w:val="28"/>
          <w:szCs w:val="28"/>
        </w:rPr>
      </w:pPr>
      <w:r w:rsidRPr="00137B83">
        <w:rPr>
          <w:b/>
          <w:sz w:val="28"/>
          <w:szCs w:val="28"/>
        </w:rPr>
        <w:t xml:space="preserve">Личностные, </w:t>
      </w:r>
      <w:proofErr w:type="spellStart"/>
      <w:r w:rsidRPr="00137B83">
        <w:rPr>
          <w:b/>
          <w:sz w:val="28"/>
          <w:szCs w:val="28"/>
        </w:rPr>
        <w:t>метапредметные</w:t>
      </w:r>
      <w:proofErr w:type="spellEnd"/>
      <w:r w:rsidRPr="00137B83">
        <w:rPr>
          <w:b/>
          <w:sz w:val="28"/>
          <w:szCs w:val="28"/>
        </w:rPr>
        <w:t xml:space="preserve"> и предметные результаты освоения предмета.</w:t>
      </w:r>
    </w:p>
    <w:p w:rsidR="007F36A9" w:rsidRPr="00320A1D" w:rsidRDefault="008C1277" w:rsidP="00150E3A">
      <w:pPr>
        <w:rPr>
          <w:b/>
          <w:sz w:val="28"/>
        </w:rPr>
      </w:pPr>
      <w:r>
        <w:rPr>
          <w:b/>
          <w:sz w:val="28"/>
        </w:rPr>
        <w:t>Личностные результаты</w:t>
      </w:r>
      <w:r w:rsidR="007F36A9" w:rsidRPr="00320A1D">
        <w:rPr>
          <w:b/>
          <w:sz w:val="28"/>
        </w:rPr>
        <w:t xml:space="preserve">: </w:t>
      </w:r>
    </w:p>
    <w:p w:rsidR="007F36A9" w:rsidRPr="00320A1D" w:rsidRDefault="007F36A9" w:rsidP="00150E3A">
      <w:pPr>
        <w:rPr>
          <w:sz w:val="28"/>
        </w:rPr>
      </w:pPr>
      <w:r w:rsidRPr="00320A1D">
        <w:rPr>
          <w:sz w:val="28"/>
        </w:rPr>
        <w:t>готовность ученика целенаправленно использовать знания в учении и в повседне</w:t>
      </w:r>
      <w:r w:rsidRPr="00320A1D">
        <w:rPr>
          <w:sz w:val="28"/>
        </w:rPr>
        <w:t>в</w:t>
      </w:r>
      <w:r w:rsidRPr="00320A1D">
        <w:rPr>
          <w:sz w:val="28"/>
        </w:rPr>
        <w:t xml:space="preserve">ной жизни </w:t>
      </w:r>
    </w:p>
    <w:p w:rsidR="00320A1D" w:rsidRDefault="007F36A9" w:rsidP="00150E3A">
      <w:pPr>
        <w:rPr>
          <w:sz w:val="28"/>
        </w:rPr>
      </w:pPr>
      <w:r w:rsidRPr="00320A1D">
        <w:rPr>
          <w:sz w:val="28"/>
        </w:rPr>
        <w:t>для исследования математической сущности предмета (явления, события, факта);</w:t>
      </w:r>
    </w:p>
    <w:p w:rsidR="00320A1D" w:rsidRDefault="007F36A9" w:rsidP="00150E3A">
      <w:pPr>
        <w:rPr>
          <w:sz w:val="28"/>
        </w:rPr>
      </w:pPr>
      <w:proofErr w:type="spellStart"/>
      <w:r w:rsidRPr="00320A1D">
        <w:rPr>
          <w:sz w:val="28"/>
        </w:rPr>
        <w:t>способностьхарактеризовать</w:t>
      </w:r>
      <w:proofErr w:type="spellEnd"/>
      <w:r w:rsidRPr="00320A1D">
        <w:rPr>
          <w:sz w:val="28"/>
        </w:rPr>
        <w:t xml:space="preserve"> собственные знания по предмету, формулировать в</w:t>
      </w:r>
      <w:r w:rsidRPr="00320A1D">
        <w:rPr>
          <w:sz w:val="28"/>
        </w:rPr>
        <w:t>о</w:t>
      </w:r>
      <w:r w:rsidRPr="00320A1D">
        <w:rPr>
          <w:sz w:val="28"/>
        </w:rPr>
        <w:t xml:space="preserve">просы, устанавливать, какие из предложенных математических задач могут быть им успешно решены; </w:t>
      </w:r>
    </w:p>
    <w:p w:rsidR="00320A1D" w:rsidRPr="00320A1D" w:rsidRDefault="007F36A9" w:rsidP="00150E3A">
      <w:pPr>
        <w:rPr>
          <w:sz w:val="28"/>
        </w:rPr>
      </w:pPr>
      <w:r w:rsidRPr="00320A1D">
        <w:rPr>
          <w:sz w:val="28"/>
        </w:rPr>
        <w:t>познавательный интерес к математической науке.</w:t>
      </w:r>
    </w:p>
    <w:p w:rsidR="00137B83" w:rsidRDefault="00320A1D" w:rsidP="00150E3A">
      <w:pPr>
        <w:rPr>
          <w:b/>
          <w:sz w:val="28"/>
        </w:rPr>
      </w:pPr>
      <w:proofErr w:type="spellStart"/>
      <w:r>
        <w:rPr>
          <w:b/>
          <w:sz w:val="28"/>
        </w:rPr>
        <w:t>Метапредметныерезультаты</w:t>
      </w:r>
      <w:proofErr w:type="spellEnd"/>
      <w:r w:rsidR="007F36A9" w:rsidRPr="00320A1D">
        <w:rPr>
          <w:b/>
          <w:sz w:val="28"/>
        </w:rPr>
        <w:t xml:space="preserve">: </w:t>
      </w:r>
    </w:p>
    <w:p w:rsidR="00320A1D" w:rsidRPr="00320A1D" w:rsidRDefault="00320A1D" w:rsidP="00150E3A">
      <w:pPr>
        <w:rPr>
          <w:i/>
          <w:sz w:val="28"/>
          <w:szCs w:val="28"/>
          <w:u w:val="single"/>
        </w:rPr>
      </w:pPr>
      <w:r w:rsidRPr="00320A1D">
        <w:rPr>
          <w:i/>
          <w:sz w:val="28"/>
          <w:szCs w:val="28"/>
          <w:u w:val="single"/>
        </w:rPr>
        <w:t>Личностные  учебные действия:</w:t>
      </w:r>
    </w:p>
    <w:p w:rsidR="00320A1D" w:rsidRPr="00320A1D" w:rsidRDefault="00320A1D" w:rsidP="00150E3A">
      <w:pPr>
        <w:rPr>
          <w:sz w:val="28"/>
          <w:szCs w:val="28"/>
        </w:rPr>
      </w:pPr>
      <w:r w:rsidRPr="00320A1D">
        <w:rPr>
          <w:sz w:val="28"/>
          <w:szCs w:val="28"/>
        </w:rPr>
        <w:t>-испытывать чувство гордости за свою страну;</w:t>
      </w:r>
    </w:p>
    <w:p w:rsidR="007256F2" w:rsidRDefault="00320A1D" w:rsidP="00150E3A">
      <w:r w:rsidRPr="00320A1D">
        <w:rPr>
          <w:sz w:val="28"/>
          <w:szCs w:val="28"/>
        </w:rPr>
        <w:t>-гордиться школьными успехами и достижениями;</w:t>
      </w:r>
    </w:p>
    <w:p w:rsidR="007256F2" w:rsidRDefault="007256F2" w:rsidP="00150E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56F2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7256F2">
        <w:rPr>
          <w:sz w:val="28"/>
          <w:szCs w:val="28"/>
        </w:rPr>
        <w:t>обучающегося</w:t>
      </w:r>
      <w:proofErr w:type="gramEnd"/>
      <w:r w:rsidRPr="007256F2">
        <w:rPr>
          <w:sz w:val="28"/>
          <w:szCs w:val="28"/>
        </w:rPr>
        <w:t>, проявление социально зн</w:t>
      </w:r>
      <w:r w:rsidRPr="007256F2">
        <w:rPr>
          <w:sz w:val="28"/>
          <w:szCs w:val="28"/>
        </w:rPr>
        <w:t>а</w:t>
      </w:r>
      <w:r w:rsidRPr="007256F2">
        <w:rPr>
          <w:sz w:val="28"/>
          <w:szCs w:val="28"/>
        </w:rPr>
        <w:t xml:space="preserve">чимых мотивов учебной деятельности; </w:t>
      </w:r>
    </w:p>
    <w:p w:rsidR="005248D8" w:rsidRDefault="007256F2" w:rsidP="00150E3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256F2">
        <w:rPr>
          <w:sz w:val="28"/>
          <w:szCs w:val="28"/>
        </w:rPr>
        <w:t xml:space="preserve"> </w:t>
      </w:r>
      <w:proofErr w:type="spellStart"/>
      <w:r w:rsidRPr="007256F2">
        <w:rPr>
          <w:sz w:val="28"/>
          <w:szCs w:val="28"/>
        </w:rPr>
        <w:t>сформированность</w:t>
      </w:r>
      <w:proofErr w:type="spellEnd"/>
      <w:r w:rsidRPr="007256F2">
        <w:rPr>
          <w:sz w:val="28"/>
          <w:szCs w:val="28"/>
        </w:rPr>
        <w:t xml:space="preserve"> навыков сотрудничества с взрослыми и сверстниками в ра</w:t>
      </w:r>
      <w:r w:rsidRPr="007256F2">
        <w:rPr>
          <w:sz w:val="28"/>
          <w:szCs w:val="28"/>
        </w:rPr>
        <w:t>з</w:t>
      </w:r>
      <w:r w:rsidRPr="007256F2">
        <w:rPr>
          <w:sz w:val="28"/>
          <w:szCs w:val="28"/>
        </w:rPr>
        <w:t>ных социальных ситуациях;</w:t>
      </w:r>
    </w:p>
    <w:p w:rsidR="00320A1D" w:rsidRPr="00320A1D" w:rsidRDefault="005248D8" w:rsidP="00150E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6F2" w:rsidRPr="007256F2">
        <w:rPr>
          <w:sz w:val="28"/>
          <w:szCs w:val="28"/>
        </w:rPr>
        <w:t>воспитание эстетических потре</w:t>
      </w:r>
      <w:r>
        <w:rPr>
          <w:sz w:val="28"/>
          <w:szCs w:val="28"/>
        </w:rPr>
        <w:t xml:space="preserve">бностей, ценностей и чувств; </w:t>
      </w:r>
    </w:p>
    <w:p w:rsidR="008C1277" w:rsidRPr="00320A1D" w:rsidRDefault="00320A1D" w:rsidP="00150E3A">
      <w:pPr>
        <w:rPr>
          <w:sz w:val="28"/>
          <w:szCs w:val="28"/>
        </w:rPr>
      </w:pPr>
      <w:r w:rsidRPr="00320A1D">
        <w:rPr>
          <w:sz w:val="28"/>
          <w:szCs w:val="28"/>
        </w:rPr>
        <w:t>-уважительно и бережно относиться к людям труд</w:t>
      </w:r>
      <w:r w:rsidR="008C1277">
        <w:rPr>
          <w:sz w:val="28"/>
          <w:szCs w:val="28"/>
        </w:rPr>
        <w:t>а и результатам их деятельности.</w:t>
      </w:r>
    </w:p>
    <w:p w:rsidR="008C1277" w:rsidRDefault="008C1277" w:rsidP="00150E3A">
      <w:pPr>
        <w:pStyle w:val="a4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действия:</w:t>
      </w:r>
    </w:p>
    <w:p w:rsidR="008C1277" w:rsidRDefault="008C1277" w:rsidP="00150E3A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-п</w:t>
      </w:r>
      <w:r>
        <w:rPr>
          <w:iCs/>
          <w:sz w:val="28"/>
          <w:szCs w:val="28"/>
        </w:rPr>
        <w:t>ринимать и сохранять цели задачи решения типовых учебных и практических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дач</w:t>
      </w:r>
      <w:r>
        <w:rPr>
          <w:sz w:val="28"/>
          <w:szCs w:val="28"/>
        </w:rPr>
        <w:t>, осуществлять коллективный поиск средств их осуществления;</w:t>
      </w:r>
    </w:p>
    <w:p w:rsidR="00137B83" w:rsidRDefault="008C1277" w:rsidP="00150E3A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-осознанно действовать на основе разных видов инструкций для решения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учебных задач;</w:t>
      </w:r>
    </w:p>
    <w:p w:rsidR="008C1277" w:rsidRDefault="008C1277" w:rsidP="00150E3A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взаимный контроль в совместной деятельности;</w:t>
      </w:r>
    </w:p>
    <w:p w:rsidR="008C1277" w:rsidRDefault="008C1277" w:rsidP="00150E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>
        <w:rPr>
          <w:sz w:val="28"/>
          <w:szCs w:val="28"/>
        </w:rPr>
        <w:t>;</w:t>
      </w:r>
    </w:p>
    <w:p w:rsidR="00320A1D" w:rsidRPr="00150E3A" w:rsidRDefault="008C1277" w:rsidP="00150E3A">
      <w:pPr>
        <w:jc w:val="both"/>
        <w:rPr>
          <w:sz w:val="28"/>
          <w:szCs w:val="28"/>
        </w:rPr>
      </w:pPr>
      <w:r>
        <w:rPr>
          <w:sz w:val="28"/>
          <w:szCs w:val="28"/>
        </w:rPr>
        <w:t>-адекватно реагировать на внешний контроль и оценку, корректировать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ней свою деятельность.</w:t>
      </w:r>
    </w:p>
    <w:p w:rsidR="00320A1D" w:rsidRPr="008C1277" w:rsidRDefault="00320A1D" w:rsidP="00150E3A">
      <w:pPr>
        <w:shd w:val="clear" w:color="auto" w:fill="FFFFFF"/>
        <w:ind w:right="141"/>
        <w:rPr>
          <w:sz w:val="28"/>
          <w:szCs w:val="26"/>
        </w:rPr>
      </w:pPr>
      <w:r w:rsidRPr="008C1277">
        <w:rPr>
          <w:bCs/>
          <w:i/>
          <w:iCs/>
          <w:sz w:val="28"/>
          <w:szCs w:val="26"/>
          <w:u w:val="single"/>
        </w:rPr>
        <w:t>Познавательные учебные действия:</w:t>
      </w:r>
    </w:p>
    <w:p w:rsidR="00485D68" w:rsidRPr="008C1277" w:rsidRDefault="00724731" w:rsidP="00150E3A">
      <w:pPr>
        <w:shd w:val="clear" w:color="auto" w:fill="FFFFFF"/>
        <w:ind w:right="141"/>
        <w:rPr>
          <w:sz w:val="28"/>
          <w:szCs w:val="26"/>
        </w:rPr>
      </w:pPr>
      <w:r w:rsidRPr="008C1277">
        <w:rPr>
          <w:sz w:val="28"/>
          <w:szCs w:val="26"/>
        </w:rPr>
        <w:t>-владение основными методами познания окружающего мира (наблюдение, сра</w:t>
      </w:r>
      <w:r w:rsidRPr="008C1277">
        <w:rPr>
          <w:sz w:val="28"/>
          <w:szCs w:val="26"/>
        </w:rPr>
        <w:t>в</w:t>
      </w:r>
      <w:r w:rsidRPr="008C1277">
        <w:rPr>
          <w:sz w:val="28"/>
          <w:szCs w:val="26"/>
        </w:rPr>
        <w:t>нение, анализ, синтез, обобщение, моделирование);</w:t>
      </w:r>
    </w:p>
    <w:p w:rsidR="00724731" w:rsidRPr="008C1277" w:rsidRDefault="00724731" w:rsidP="00150E3A">
      <w:pPr>
        <w:ind w:right="141"/>
        <w:rPr>
          <w:sz w:val="28"/>
          <w:szCs w:val="26"/>
        </w:rPr>
      </w:pPr>
      <w:r w:rsidRPr="008C1277">
        <w:rPr>
          <w:sz w:val="28"/>
          <w:szCs w:val="26"/>
        </w:rPr>
        <w:t>-понимание и принятие учебной задачи, поиск и нахождение способов ее реш</w:t>
      </w:r>
      <w:r w:rsidRPr="008C1277">
        <w:rPr>
          <w:sz w:val="28"/>
          <w:szCs w:val="26"/>
        </w:rPr>
        <w:t>е</w:t>
      </w:r>
      <w:r w:rsidRPr="008C1277">
        <w:rPr>
          <w:sz w:val="28"/>
          <w:szCs w:val="26"/>
        </w:rPr>
        <w:t>ния; планирование, контроль и оценка учебных действий;</w:t>
      </w:r>
    </w:p>
    <w:p w:rsidR="00724731" w:rsidRPr="008C1277" w:rsidRDefault="00724731" w:rsidP="00150E3A">
      <w:pPr>
        <w:ind w:right="141"/>
        <w:rPr>
          <w:sz w:val="28"/>
          <w:szCs w:val="26"/>
        </w:rPr>
      </w:pPr>
      <w:r w:rsidRPr="008C1277">
        <w:rPr>
          <w:sz w:val="28"/>
          <w:szCs w:val="26"/>
        </w:rPr>
        <w:t>-адекватное оценивание результатов своей деятельности;</w:t>
      </w:r>
    </w:p>
    <w:p w:rsidR="00724731" w:rsidRPr="008C1277" w:rsidRDefault="00485D68" w:rsidP="00150E3A">
      <w:pPr>
        <w:ind w:right="141"/>
        <w:rPr>
          <w:sz w:val="28"/>
          <w:szCs w:val="26"/>
        </w:rPr>
      </w:pPr>
      <w:r w:rsidRPr="008C1277">
        <w:rPr>
          <w:sz w:val="28"/>
          <w:szCs w:val="26"/>
        </w:rPr>
        <w:t>-</w:t>
      </w:r>
      <w:r w:rsidR="00724731" w:rsidRPr="008C1277">
        <w:rPr>
          <w:sz w:val="28"/>
          <w:szCs w:val="26"/>
        </w:rPr>
        <w:t>использование математической речи для решения разнообразных коммуни</w:t>
      </w:r>
      <w:r w:rsidR="00724731" w:rsidRPr="008C1277">
        <w:rPr>
          <w:sz w:val="28"/>
          <w:szCs w:val="26"/>
        </w:rPr>
        <w:softHyphen/>
        <w:t>кативных задач;</w:t>
      </w:r>
    </w:p>
    <w:p w:rsidR="00167991" w:rsidRPr="008C1277" w:rsidRDefault="00724731" w:rsidP="00150E3A">
      <w:pPr>
        <w:pStyle w:val="Default"/>
        <w:shd w:val="clear" w:color="auto" w:fill="FFFFFF" w:themeFill="background1"/>
        <w:ind w:right="141"/>
        <w:rPr>
          <w:i/>
          <w:sz w:val="28"/>
          <w:szCs w:val="26"/>
        </w:rPr>
      </w:pPr>
      <w:r w:rsidRPr="008C1277">
        <w:rPr>
          <w:color w:val="auto"/>
          <w:sz w:val="28"/>
          <w:szCs w:val="26"/>
        </w:rPr>
        <w:t>-готовность слушать собеседника, вести диалог; умение работать в информацио</w:t>
      </w:r>
      <w:r w:rsidRPr="008C1277">
        <w:rPr>
          <w:color w:val="auto"/>
          <w:sz w:val="28"/>
          <w:szCs w:val="26"/>
        </w:rPr>
        <w:t>н</w:t>
      </w:r>
      <w:r w:rsidRPr="008C1277">
        <w:rPr>
          <w:color w:val="auto"/>
          <w:sz w:val="28"/>
          <w:szCs w:val="26"/>
        </w:rPr>
        <w:t>ной среде.</w:t>
      </w:r>
    </w:p>
    <w:p w:rsidR="008C1277" w:rsidRPr="008C1277" w:rsidRDefault="008C1277" w:rsidP="00150E3A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8C1277">
        <w:rPr>
          <w:bCs/>
          <w:i/>
          <w:sz w:val="28"/>
          <w:szCs w:val="28"/>
          <w:u w:val="single"/>
        </w:rPr>
        <w:t>Коммуникативные  учебные действия:</w:t>
      </w:r>
    </w:p>
    <w:p w:rsid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C1277">
        <w:rPr>
          <w:iCs/>
          <w:sz w:val="28"/>
          <w:szCs w:val="28"/>
        </w:rPr>
        <w:t>проявлять активность во взаимодействии для решения коммуникативных и п</w:t>
      </w:r>
      <w:r w:rsidRPr="008C1277">
        <w:rPr>
          <w:iCs/>
          <w:sz w:val="28"/>
          <w:szCs w:val="28"/>
        </w:rPr>
        <w:t>о</w:t>
      </w:r>
      <w:r w:rsidRPr="008C1277">
        <w:rPr>
          <w:iCs/>
          <w:sz w:val="28"/>
          <w:szCs w:val="28"/>
        </w:rPr>
        <w:t>знавательных задач;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</w:t>
      </w:r>
      <w:r w:rsidRPr="008C1277">
        <w:rPr>
          <w:iCs/>
          <w:sz w:val="28"/>
          <w:szCs w:val="28"/>
        </w:rPr>
        <w:t>задавать вопросы;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обращаться за помощью;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формулировать свои затруднения;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предлагать помощь и сотрудничество;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определять цели, функции участников, способы взаимодействия;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слушать собеседника;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</w:t>
      </w:r>
      <w:r w:rsidRPr="008C1277">
        <w:rPr>
          <w:iCs/>
          <w:sz w:val="28"/>
          <w:szCs w:val="28"/>
        </w:rPr>
        <w:t>осуществлять взаимный контроль,</w:t>
      </w:r>
    </w:p>
    <w:p w:rsidR="008C1277" w:rsidRPr="008C1277" w:rsidRDefault="008C1277" w:rsidP="00150E3A">
      <w:pPr>
        <w:shd w:val="clear" w:color="auto" w:fill="FFFFFF"/>
        <w:jc w:val="both"/>
        <w:rPr>
          <w:sz w:val="28"/>
          <w:szCs w:val="28"/>
        </w:rPr>
      </w:pPr>
      <w:r w:rsidRPr="008C1277">
        <w:rPr>
          <w:sz w:val="28"/>
          <w:szCs w:val="28"/>
        </w:rPr>
        <w:t>–</w:t>
      </w:r>
      <w:r w:rsidRPr="008C1277">
        <w:rPr>
          <w:iCs/>
          <w:sz w:val="28"/>
          <w:szCs w:val="28"/>
        </w:rPr>
        <w:t>адекватно оценивать собственное поведение и поведение окружающих,</w:t>
      </w:r>
    </w:p>
    <w:p w:rsidR="008C1277" w:rsidRPr="00150E3A" w:rsidRDefault="008C1277" w:rsidP="00150E3A">
      <w:pPr>
        <w:shd w:val="clear" w:color="auto" w:fill="FFFFFF"/>
        <w:jc w:val="both"/>
        <w:rPr>
          <w:iCs/>
          <w:sz w:val="28"/>
          <w:szCs w:val="28"/>
        </w:rPr>
      </w:pPr>
      <w:r w:rsidRPr="008C1277">
        <w:rPr>
          <w:sz w:val="28"/>
          <w:szCs w:val="28"/>
        </w:rPr>
        <w:t>– </w:t>
      </w:r>
      <w:r w:rsidRPr="008C1277">
        <w:rPr>
          <w:iCs/>
          <w:sz w:val="28"/>
          <w:szCs w:val="28"/>
        </w:rPr>
        <w:t>оказывать в сотрудничестве взаимопомощь;</w:t>
      </w:r>
    </w:p>
    <w:p w:rsidR="0082799C" w:rsidRDefault="0082799C" w:rsidP="0082799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C0785" w:rsidRPr="008C0785" w:rsidRDefault="008C0785" w:rsidP="00150E3A">
      <w:pPr>
        <w:shd w:val="clear" w:color="auto" w:fill="FFFFFF"/>
        <w:ind w:left="-851"/>
        <w:jc w:val="center"/>
        <w:rPr>
          <w:rFonts w:eastAsia="Calibri"/>
          <w:sz w:val="28"/>
          <w:szCs w:val="28"/>
        </w:rPr>
      </w:pPr>
      <w:r w:rsidRPr="008C0785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3D37B1" w:rsidRPr="00150E3A" w:rsidRDefault="008C0785" w:rsidP="00150E3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8C0785">
        <w:rPr>
          <w:rFonts w:eastAsia="Calibri"/>
          <w:b/>
          <w:sz w:val="28"/>
          <w:szCs w:val="28"/>
        </w:rPr>
        <w:t xml:space="preserve"> класс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/>
          <w:bCs/>
          <w:sz w:val="28"/>
          <w:szCs w:val="28"/>
        </w:rPr>
        <w:t>Нумерация.</w:t>
      </w:r>
      <w:r w:rsidRPr="00482A8C">
        <w:rPr>
          <w:bCs/>
          <w:sz w:val="28"/>
          <w:szCs w:val="28"/>
        </w:rPr>
        <w:t xml:space="preserve"> Счет предметов. 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 xml:space="preserve">Чтение и запись чисел в пределах 100. Разряды. 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Представление чисел в виде суммы разрядных слагаемых.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Сравнение и упорядочение чисел, знаки сравнения.</w:t>
      </w:r>
    </w:p>
    <w:p w:rsidR="00492F27" w:rsidRPr="00482A8C" w:rsidRDefault="00137B83" w:rsidP="00150E3A">
      <w:pPr>
        <w:pStyle w:val="af3"/>
        <w:spacing w:after="0"/>
        <w:jc w:val="both"/>
        <w:rPr>
          <w:b/>
          <w:bCs/>
          <w:sz w:val="28"/>
          <w:szCs w:val="28"/>
        </w:rPr>
      </w:pPr>
      <w:r w:rsidRPr="00482A8C">
        <w:rPr>
          <w:b/>
          <w:bCs/>
          <w:sz w:val="28"/>
          <w:szCs w:val="28"/>
        </w:rPr>
        <w:t>Единицы измерения и их соотношения.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Величины и единицы их измерения.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proofErr w:type="gramStart"/>
      <w:r w:rsidRPr="00482A8C">
        <w:rPr>
          <w:bCs/>
          <w:sz w:val="28"/>
          <w:szCs w:val="28"/>
        </w:rPr>
        <w:lastRenderedPageBreak/>
        <w:t>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</w:t>
      </w:r>
      <w:proofErr w:type="gramEnd"/>
      <w:r w:rsidRPr="00482A8C">
        <w:rPr>
          <w:bCs/>
          <w:sz w:val="28"/>
          <w:szCs w:val="28"/>
        </w:rPr>
        <w:t xml:space="preserve"> Соотношения между единицами измерения однородных величин.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Сравнение и упорядочение однородных величин.</w:t>
      </w:r>
    </w:p>
    <w:p w:rsidR="00492F27" w:rsidRPr="00482A8C" w:rsidRDefault="00137B83" w:rsidP="00150E3A">
      <w:pPr>
        <w:pStyle w:val="af3"/>
        <w:spacing w:after="0"/>
        <w:jc w:val="both"/>
        <w:rPr>
          <w:b/>
          <w:bCs/>
          <w:sz w:val="28"/>
          <w:szCs w:val="28"/>
        </w:rPr>
      </w:pPr>
      <w:r w:rsidRPr="00482A8C">
        <w:rPr>
          <w:b/>
          <w:bCs/>
          <w:sz w:val="28"/>
          <w:szCs w:val="28"/>
        </w:rPr>
        <w:t xml:space="preserve"> Арифметические действия.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Сложение, вычитание, умножение и деление неотрицательных целых чисел. Названия компонентов арифметических действий, знаки действий.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Таблица сложения.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Таблица умножения и деления.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Арифметические действия с числами 0 и 1.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Взаимосвязь арифметических действий.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Нахождение неизвестного компонента арифметического действия.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Числовое выражение. Скобки. Порядок действий. Нахождение значения числового выражения.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Использование свойств арифметических действий в вычислениях (переместител</w:t>
      </w:r>
      <w:r w:rsidRPr="00482A8C">
        <w:rPr>
          <w:bCs/>
          <w:sz w:val="28"/>
          <w:szCs w:val="28"/>
        </w:rPr>
        <w:t>ь</w:t>
      </w:r>
      <w:r w:rsidRPr="00482A8C">
        <w:rPr>
          <w:bCs/>
          <w:sz w:val="28"/>
          <w:szCs w:val="28"/>
        </w:rPr>
        <w:t>ное свойство сложения и умножения).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Алгоритмы письменного сложения, вычитания, умножения и деления.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Способы проверки правильности вычислений</w:t>
      </w:r>
    </w:p>
    <w:p w:rsidR="00492F27" w:rsidRPr="00482A8C" w:rsidRDefault="00137B83" w:rsidP="00150E3A">
      <w:pPr>
        <w:pStyle w:val="af3"/>
        <w:spacing w:after="0"/>
        <w:jc w:val="both"/>
        <w:rPr>
          <w:b/>
          <w:bCs/>
          <w:sz w:val="28"/>
          <w:szCs w:val="28"/>
        </w:rPr>
      </w:pPr>
      <w:r w:rsidRPr="00482A8C">
        <w:rPr>
          <w:b/>
          <w:bCs/>
          <w:sz w:val="28"/>
          <w:szCs w:val="28"/>
        </w:rPr>
        <w:t>Арифметические задачи.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Решение текстовых задач арифметическим способом.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Простые арифметические задачи на нахождение суммы и разности (остатка).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Простые арифметические задачи на увеличение (уменьшение) чисел на несколько единиц.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Простые арифметические задачи на нахождение произведения, частного (деление на равные части, деление по содержанию)</w:t>
      </w:r>
      <w:proofErr w:type="gramStart"/>
      <w:r w:rsidRPr="00482A8C">
        <w:rPr>
          <w:bCs/>
          <w:sz w:val="28"/>
          <w:szCs w:val="28"/>
        </w:rPr>
        <w:t>;у</w:t>
      </w:r>
      <w:proofErr w:type="gramEnd"/>
      <w:r w:rsidRPr="00482A8C">
        <w:rPr>
          <w:bCs/>
          <w:sz w:val="28"/>
          <w:szCs w:val="28"/>
        </w:rPr>
        <w:t>величение в несколько раз, уменьшение в несколько раз.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Простые арифметические задачи на нахождение неизвестного слагаемого.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Задачи, содержащие отношения «больше на (в)…», «меньше на (в)…».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Задачи на расчет стоимости (цена, количество, общая стоимость товара).</w:t>
      </w:r>
    </w:p>
    <w:p w:rsidR="009008F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Составные арифметические задачи, решаемые в два действия</w:t>
      </w:r>
      <w:r w:rsidR="00492F27" w:rsidRPr="00482A8C">
        <w:rPr>
          <w:bCs/>
          <w:sz w:val="28"/>
          <w:szCs w:val="28"/>
        </w:rPr>
        <w:t>.</w:t>
      </w:r>
    </w:p>
    <w:p w:rsidR="00055EBE" w:rsidRPr="00482A8C" w:rsidRDefault="009008FE" w:rsidP="00150E3A">
      <w:pPr>
        <w:pStyle w:val="af3"/>
        <w:spacing w:after="0"/>
        <w:jc w:val="both"/>
        <w:rPr>
          <w:b/>
          <w:bCs/>
          <w:sz w:val="28"/>
          <w:szCs w:val="28"/>
        </w:rPr>
      </w:pPr>
      <w:r w:rsidRPr="00482A8C">
        <w:rPr>
          <w:b/>
          <w:bCs/>
          <w:sz w:val="28"/>
          <w:szCs w:val="28"/>
        </w:rPr>
        <w:t>Геометрический материал.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 xml:space="preserve">Пространственные отношения. Взаимное расположение предметов в пространстве и на плоскости (выше—ниже, слева—справа, сверху—снизу, ближе— </w:t>
      </w:r>
      <w:proofErr w:type="gramStart"/>
      <w:r w:rsidRPr="00482A8C">
        <w:rPr>
          <w:bCs/>
          <w:sz w:val="28"/>
          <w:szCs w:val="28"/>
        </w:rPr>
        <w:t>да</w:t>
      </w:r>
      <w:proofErr w:type="gramEnd"/>
      <w:r w:rsidRPr="00482A8C">
        <w:rPr>
          <w:bCs/>
          <w:sz w:val="28"/>
          <w:szCs w:val="28"/>
        </w:rPr>
        <w:t>льше, между и пр.).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 xml:space="preserve">Геометрические фигуры. </w:t>
      </w:r>
      <w:proofErr w:type="gramStart"/>
      <w:r w:rsidRPr="00482A8C">
        <w:rPr>
          <w:bCs/>
          <w:sz w:val="28"/>
          <w:szCs w:val="28"/>
        </w:rPr>
        <w:t>Распознавание и изображение геометрических фигур: точка, линия (кривая, прямая), отрезок, ломаная, угол, многоугольник, треугол</w:t>
      </w:r>
      <w:r w:rsidRPr="00482A8C">
        <w:rPr>
          <w:bCs/>
          <w:sz w:val="28"/>
          <w:szCs w:val="28"/>
        </w:rPr>
        <w:t>ь</w:t>
      </w:r>
      <w:r w:rsidRPr="00482A8C">
        <w:rPr>
          <w:bCs/>
          <w:sz w:val="28"/>
          <w:szCs w:val="28"/>
        </w:rPr>
        <w:t>ник, прямоугольник, квадрат, окружность, круг.</w:t>
      </w:r>
      <w:proofErr w:type="gramEnd"/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Замкнутые и незамкнутые кривые: окружность, дуга.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Ломаные линии — замкнутая, незамкнутая.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Граница многоугольника — замкнутая ломаная линия.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Использование чертежных инструментов для выполнения построений.</w:t>
      </w:r>
    </w:p>
    <w:p w:rsidR="00492F27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Измерение длины отрезка. Сложение и вычитание отрезков. Измерение отрезков ломаной и вычисление ее длины.</w:t>
      </w:r>
    </w:p>
    <w:p w:rsidR="00137B83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Взаимное положение на плоскости геометрических фигур (пересечение, точки п</w:t>
      </w:r>
      <w:r w:rsidRPr="00482A8C">
        <w:rPr>
          <w:bCs/>
          <w:sz w:val="28"/>
          <w:szCs w:val="28"/>
        </w:rPr>
        <w:t>е</w:t>
      </w:r>
      <w:r w:rsidRPr="00482A8C">
        <w:rPr>
          <w:bCs/>
          <w:sz w:val="28"/>
          <w:szCs w:val="28"/>
        </w:rPr>
        <w:t xml:space="preserve">ресечения).  </w:t>
      </w:r>
    </w:p>
    <w:p w:rsidR="00055EBE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>Геометрические формы в окружающем мире.</w:t>
      </w:r>
    </w:p>
    <w:p w:rsidR="00137B83" w:rsidRPr="00482A8C" w:rsidRDefault="00137B83" w:rsidP="00150E3A">
      <w:pPr>
        <w:pStyle w:val="af3"/>
        <w:spacing w:after="0"/>
        <w:jc w:val="both"/>
        <w:rPr>
          <w:bCs/>
          <w:sz w:val="28"/>
          <w:szCs w:val="28"/>
        </w:rPr>
      </w:pPr>
      <w:r w:rsidRPr="00482A8C">
        <w:rPr>
          <w:bCs/>
          <w:sz w:val="28"/>
          <w:szCs w:val="28"/>
        </w:rPr>
        <w:t xml:space="preserve">Распознавание и называние: куб, шар. </w:t>
      </w:r>
    </w:p>
    <w:p w:rsidR="008C0785" w:rsidRDefault="008C0785" w:rsidP="00150E3A">
      <w:pPr>
        <w:pStyle w:val="af3"/>
        <w:spacing w:after="0"/>
        <w:jc w:val="both"/>
        <w:rPr>
          <w:bCs/>
          <w:sz w:val="28"/>
          <w:szCs w:val="28"/>
        </w:rPr>
      </w:pPr>
    </w:p>
    <w:p w:rsidR="008C0785" w:rsidRPr="008C0785" w:rsidRDefault="008C0785" w:rsidP="008C0785">
      <w:pPr>
        <w:tabs>
          <w:tab w:val="left" w:pos="284"/>
        </w:tabs>
        <w:spacing w:line="276" w:lineRule="auto"/>
        <w:ind w:right="141"/>
        <w:jc w:val="center"/>
        <w:rPr>
          <w:b/>
          <w:sz w:val="28"/>
          <w:szCs w:val="26"/>
        </w:rPr>
      </w:pPr>
      <w:r w:rsidRPr="008C0785">
        <w:rPr>
          <w:b/>
          <w:sz w:val="28"/>
          <w:szCs w:val="26"/>
        </w:rPr>
        <w:t>Тематическо</w:t>
      </w:r>
      <w:r w:rsidR="006E5794">
        <w:rPr>
          <w:b/>
          <w:sz w:val="28"/>
          <w:szCs w:val="26"/>
        </w:rPr>
        <w:t>е планирование</w:t>
      </w:r>
      <w:r w:rsidRPr="008C0785">
        <w:rPr>
          <w:b/>
          <w:sz w:val="28"/>
          <w:szCs w:val="26"/>
        </w:rPr>
        <w:t xml:space="preserve"> </w:t>
      </w:r>
    </w:p>
    <w:p w:rsidR="008C0785" w:rsidRDefault="008C0785" w:rsidP="008C0785">
      <w:pPr>
        <w:tabs>
          <w:tab w:val="left" w:pos="284"/>
        </w:tabs>
        <w:spacing w:line="276" w:lineRule="auto"/>
        <w:ind w:right="141"/>
        <w:jc w:val="center"/>
        <w:rPr>
          <w:b/>
          <w:bCs/>
          <w:sz w:val="28"/>
          <w:szCs w:val="26"/>
        </w:rPr>
      </w:pPr>
      <w:r w:rsidRPr="008C0785">
        <w:rPr>
          <w:b/>
          <w:bCs/>
          <w:sz w:val="28"/>
          <w:szCs w:val="26"/>
        </w:rPr>
        <w:t>3 класс</w:t>
      </w:r>
    </w:p>
    <w:p w:rsidR="006E5794" w:rsidRPr="008C0785" w:rsidRDefault="006E5794" w:rsidP="008C0785">
      <w:pPr>
        <w:tabs>
          <w:tab w:val="left" w:pos="284"/>
        </w:tabs>
        <w:spacing w:line="276" w:lineRule="auto"/>
        <w:ind w:right="141"/>
        <w:jc w:val="center"/>
        <w:rPr>
          <w:b/>
          <w:sz w:val="28"/>
          <w:szCs w:val="26"/>
        </w:rPr>
      </w:pPr>
    </w:p>
    <w:tbl>
      <w:tblPr>
        <w:tblStyle w:val="12"/>
        <w:tblW w:w="10207" w:type="dxa"/>
        <w:tblInd w:w="-34" w:type="dxa"/>
        <w:tblLook w:val="01E0" w:firstRow="1" w:lastRow="1" w:firstColumn="1" w:lastColumn="1" w:noHBand="0" w:noVBand="0"/>
      </w:tblPr>
      <w:tblGrid>
        <w:gridCol w:w="4328"/>
        <w:gridCol w:w="778"/>
        <w:gridCol w:w="5101"/>
      </w:tblGrid>
      <w:tr w:rsidR="008C0785" w:rsidRPr="005715C2" w:rsidTr="0082799C">
        <w:trPr>
          <w:trHeight w:val="741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Cs w:val="26"/>
              </w:rPr>
            </w:pPr>
            <w:r w:rsidRPr="005715C2">
              <w:rPr>
                <w:b/>
                <w:szCs w:val="26"/>
              </w:rPr>
              <w:t>Разделы, темы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jc w:val="center"/>
              <w:rPr>
                <w:b/>
                <w:szCs w:val="26"/>
              </w:rPr>
            </w:pPr>
            <w:r w:rsidRPr="005715C2">
              <w:rPr>
                <w:b/>
                <w:sz w:val="20"/>
                <w:szCs w:val="26"/>
              </w:rPr>
              <w:t>Кол-во часов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center"/>
              <w:rPr>
                <w:b/>
                <w:sz w:val="26"/>
                <w:szCs w:val="26"/>
              </w:rPr>
            </w:pPr>
            <w:r w:rsidRPr="005715C2">
              <w:rPr>
                <w:b/>
                <w:sz w:val="26"/>
                <w:szCs w:val="26"/>
              </w:rPr>
              <w:t>Основные виды деятельности учащихся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  <w:u w:val="single"/>
              </w:rPr>
            </w:pPr>
            <w:r w:rsidRPr="005715C2">
              <w:rPr>
                <w:b/>
                <w:sz w:val="28"/>
                <w:szCs w:val="26"/>
                <w:u w:val="single"/>
              </w:rPr>
              <w:t xml:space="preserve">Нумерация. 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  <w:u w:val="single"/>
              </w:rPr>
            </w:pPr>
            <w:r w:rsidRPr="005715C2">
              <w:rPr>
                <w:b/>
                <w:sz w:val="28"/>
                <w:szCs w:val="26"/>
                <w:u w:val="single"/>
              </w:rPr>
              <w:t>Счет предметов.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116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53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C063C3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C063C3">
              <w:rPr>
                <w:b/>
                <w:bCs/>
                <w:sz w:val="28"/>
                <w:szCs w:val="28"/>
              </w:rPr>
              <w:t>Единицы измерения и их с</w:t>
            </w:r>
            <w:r w:rsidRPr="00C063C3">
              <w:rPr>
                <w:b/>
                <w:bCs/>
                <w:sz w:val="28"/>
                <w:szCs w:val="28"/>
              </w:rPr>
              <w:t>о</w:t>
            </w:r>
            <w:r w:rsidRPr="00C063C3">
              <w:rPr>
                <w:b/>
                <w:bCs/>
                <w:sz w:val="28"/>
                <w:szCs w:val="28"/>
              </w:rPr>
              <w:t>отношения.</w:t>
            </w:r>
          </w:p>
          <w:p w:rsidR="008C0785" w:rsidRPr="00C063C3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C063C3">
              <w:rPr>
                <w:b/>
                <w:bCs/>
                <w:sz w:val="28"/>
                <w:szCs w:val="28"/>
              </w:rPr>
              <w:t>Арифметические действия.</w:t>
            </w:r>
            <w:r w:rsidRPr="00C063C3">
              <w:rPr>
                <w:b/>
                <w:bCs/>
                <w:sz w:val="28"/>
                <w:szCs w:val="28"/>
              </w:rPr>
              <w:br/>
              <w:t>Арифметические задачи</w:t>
            </w:r>
          </w:p>
          <w:p w:rsidR="008C0785" w:rsidRPr="003977B3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6"/>
                <w:szCs w:val="26"/>
                <w:u w:val="single"/>
              </w:rPr>
            </w:pPr>
            <w:r w:rsidRPr="00C063C3">
              <w:rPr>
                <w:b/>
                <w:sz w:val="28"/>
                <w:szCs w:val="26"/>
              </w:rPr>
              <w:t>Повторение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646D18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</w:rPr>
            </w:pPr>
            <w:r w:rsidRPr="00646D18">
              <w:rPr>
                <w:b/>
                <w:sz w:val="26"/>
                <w:szCs w:val="26"/>
              </w:rPr>
              <w:t>8</w:t>
            </w:r>
          </w:p>
          <w:p w:rsidR="008C0785" w:rsidRPr="00646D18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</w:rPr>
            </w:pPr>
          </w:p>
          <w:p w:rsidR="008C0785" w:rsidRPr="00646D18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  <w:p w:rsidR="008C0785" w:rsidRPr="00646D18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</w:rPr>
            </w:pPr>
            <w:r w:rsidRPr="00646D18">
              <w:rPr>
                <w:b/>
                <w:sz w:val="26"/>
                <w:szCs w:val="26"/>
              </w:rPr>
              <w:t>9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  <w:u w:val="single"/>
              </w:rPr>
            </w:pPr>
            <w:r w:rsidRPr="00646D1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6"/>
                <w:szCs w:val="26"/>
              </w:rPr>
            </w:pPr>
            <w:r w:rsidRPr="00C063C3">
              <w:rPr>
                <w:sz w:val="28"/>
                <w:szCs w:val="26"/>
                <w:u w:val="single"/>
              </w:rPr>
              <w:t>Счёт предметов.</w:t>
            </w:r>
            <w:r w:rsidRPr="005715C2">
              <w:rPr>
                <w:sz w:val="28"/>
                <w:szCs w:val="26"/>
              </w:rPr>
              <w:t xml:space="preserve"> Присчитыв</w:t>
            </w:r>
            <w:r w:rsidRPr="005715C2">
              <w:rPr>
                <w:sz w:val="28"/>
                <w:szCs w:val="26"/>
              </w:rPr>
              <w:t>а</w:t>
            </w:r>
            <w:r w:rsidRPr="005715C2">
              <w:rPr>
                <w:sz w:val="28"/>
                <w:szCs w:val="26"/>
              </w:rPr>
              <w:t>ние, отсчитывание по 2, 3, 4, 5, 6.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6"/>
                <w:szCs w:val="26"/>
              </w:rPr>
            </w:pPr>
            <w:r w:rsidRPr="005715C2">
              <w:rPr>
                <w:sz w:val="26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34"/>
              <w:jc w:val="both"/>
              <w:rPr>
                <w:i/>
                <w:sz w:val="22"/>
                <w:szCs w:val="26"/>
              </w:rPr>
            </w:pPr>
            <w:r w:rsidRPr="005715C2">
              <w:rPr>
                <w:szCs w:val="26"/>
              </w:rPr>
              <w:t>Воспроизводить последовательность чисел в пределах 20 в прямом и обратном порядке, в заданных пределах.  Определять место кажд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го числа в пределах 20 в числовом ряду.  П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лучать следующее и предыдущее число на о</w:t>
            </w:r>
            <w:r w:rsidRPr="005715C2">
              <w:rPr>
                <w:szCs w:val="26"/>
              </w:rPr>
              <w:t>с</w:t>
            </w:r>
            <w:r w:rsidRPr="005715C2">
              <w:rPr>
                <w:szCs w:val="26"/>
              </w:rPr>
              <w:t>нове арифметических действий (прибавлять 1 к числу, вычитать 1 из числа). Осуществлять счет предметов в пределах 20.   Дифференц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t xml:space="preserve">ровать однозначные и двузначные числа.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3977B3" w:rsidRDefault="008C0785" w:rsidP="008C0785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3977B3">
              <w:rPr>
                <w:bCs/>
                <w:i/>
                <w:sz w:val="28"/>
                <w:szCs w:val="28"/>
                <w:u w:val="single"/>
              </w:rPr>
              <w:t>Единицы измерения и их соотн</w:t>
            </w:r>
            <w:r w:rsidRPr="003977B3">
              <w:rPr>
                <w:bCs/>
                <w:i/>
                <w:sz w:val="28"/>
                <w:szCs w:val="28"/>
                <w:u w:val="single"/>
              </w:rPr>
              <w:t>о</w:t>
            </w:r>
            <w:r w:rsidRPr="003977B3">
              <w:rPr>
                <w:bCs/>
                <w:i/>
                <w:sz w:val="28"/>
                <w:szCs w:val="28"/>
                <w:u w:val="single"/>
              </w:rPr>
              <w:t>шения. Величины и единицы их измерения.</w:t>
            </w:r>
          </w:p>
          <w:p w:rsidR="008C0785" w:rsidRPr="005715C2" w:rsidRDefault="008C0785" w:rsidP="008C078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5715C2">
              <w:rPr>
                <w:bCs/>
                <w:sz w:val="28"/>
                <w:szCs w:val="28"/>
              </w:rPr>
              <w:t>Единица массы (килограмм), е</w:t>
            </w:r>
            <w:r w:rsidRPr="005715C2">
              <w:rPr>
                <w:bCs/>
                <w:sz w:val="28"/>
                <w:szCs w:val="28"/>
              </w:rPr>
              <w:t>м</w:t>
            </w:r>
            <w:r w:rsidRPr="005715C2">
              <w:rPr>
                <w:bCs/>
                <w:sz w:val="28"/>
                <w:szCs w:val="28"/>
              </w:rPr>
              <w:t>кости (литр), стоимости (рубль, копейка), длины (сантиметр, д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циметр).</w:t>
            </w:r>
            <w:proofErr w:type="gramEnd"/>
            <w:r w:rsidRPr="005715C2">
              <w:rPr>
                <w:bCs/>
                <w:sz w:val="28"/>
                <w:szCs w:val="28"/>
              </w:rPr>
              <w:t xml:space="preserve"> Соотношения между единицами измерения одноро</w:t>
            </w:r>
            <w:r w:rsidRPr="005715C2">
              <w:rPr>
                <w:bCs/>
                <w:sz w:val="28"/>
                <w:szCs w:val="28"/>
              </w:rPr>
              <w:t>д</w:t>
            </w:r>
            <w:r w:rsidRPr="005715C2">
              <w:rPr>
                <w:bCs/>
                <w:sz w:val="28"/>
                <w:szCs w:val="28"/>
              </w:rPr>
              <w:t>ных величин. Сравнение и упор</w:t>
            </w:r>
            <w:r w:rsidRPr="005715C2">
              <w:rPr>
                <w:bCs/>
                <w:sz w:val="28"/>
                <w:szCs w:val="28"/>
              </w:rPr>
              <w:t>я</w:t>
            </w:r>
            <w:r w:rsidRPr="005715C2">
              <w:rPr>
                <w:bCs/>
                <w:sz w:val="28"/>
                <w:szCs w:val="28"/>
              </w:rPr>
              <w:t>дочение однородных величин.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ind w:right="34"/>
              <w:jc w:val="both"/>
              <w:rPr>
                <w:szCs w:val="26"/>
              </w:rPr>
            </w:pPr>
            <w:r w:rsidRPr="00482BCB">
              <w:rPr>
                <w:szCs w:val="26"/>
              </w:rPr>
              <w:t>Дифференцировать величины и их единицы измерения (меры).  Подбирать нужную меру для выполнения конкретных измерений, с к</w:t>
            </w:r>
            <w:r w:rsidRPr="00482BCB">
              <w:rPr>
                <w:szCs w:val="26"/>
              </w:rPr>
              <w:t>о</w:t>
            </w:r>
            <w:r w:rsidRPr="00482BCB">
              <w:rPr>
                <w:szCs w:val="26"/>
              </w:rPr>
              <w:t>торыми обучающиеся встречаются в жизни (стоимость футболки, масса пакета с мукой, продолжительность сна и пр.).</w:t>
            </w:r>
          </w:p>
          <w:p w:rsidR="008C0785" w:rsidRPr="005715C2" w:rsidRDefault="008C0785" w:rsidP="008C0785">
            <w:pPr>
              <w:ind w:right="34"/>
              <w:jc w:val="both"/>
              <w:rPr>
                <w:szCs w:val="26"/>
              </w:rPr>
            </w:pPr>
            <w:r w:rsidRPr="00482BCB">
              <w:rPr>
                <w:szCs w:val="26"/>
              </w:rPr>
              <w:t xml:space="preserve">Сравнивать однородные меры (1 см и 1 </w:t>
            </w:r>
            <w:proofErr w:type="spellStart"/>
            <w:r w:rsidRPr="00482BCB">
              <w:rPr>
                <w:szCs w:val="26"/>
              </w:rPr>
              <w:t>дм</w:t>
            </w:r>
            <w:proofErr w:type="spellEnd"/>
            <w:r w:rsidRPr="00482BCB">
              <w:rPr>
                <w:szCs w:val="26"/>
              </w:rPr>
              <w:t xml:space="preserve">, 1 </w:t>
            </w:r>
            <w:proofErr w:type="spellStart"/>
            <w:r w:rsidRPr="00482BCB">
              <w:rPr>
                <w:szCs w:val="26"/>
              </w:rPr>
              <w:t>нед</w:t>
            </w:r>
            <w:proofErr w:type="spellEnd"/>
            <w:r w:rsidRPr="00482BCB">
              <w:rPr>
                <w:szCs w:val="26"/>
              </w:rPr>
              <w:t>. и 1 ч и пр.). Сравнивать числа, получе</w:t>
            </w:r>
            <w:r w:rsidRPr="00482BCB">
              <w:rPr>
                <w:szCs w:val="26"/>
              </w:rPr>
              <w:t>н</w:t>
            </w:r>
            <w:r w:rsidRPr="00482BCB">
              <w:rPr>
                <w:szCs w:val="26"/>
              </w:rPr>
              <w:t>ные при измерении величин одной мерой. Сравнивать предметы по длине, массе, емк</w:t>
            </w:r>
            <w:r w:rsidRPr="00482BCB">
              <w:rPr>
                <w:szCs w:val="26"/>
              </w:rPr>
              <w:t>о</w:t>
            </w:r>
            <w:r w:rsidRPr="00482BCB">
              <w:rPr>
                <w:szCs w:val="26"/>
              </w:rPr>
              <w:t>сти; сравнивать товары по их стоимости (д</w:t>
            </w:r>
            <w:r w:rsidRPr="00482BCB">
              <w:rPr>
                <w:szCs w:val="26"/>
              </w:rPr>
              <w:t>е</w:t>
            </w:r>
            <w:r w:rsidRPr="00482BCB">
              <w:rPr>
                <w:szCs w:val="26"/>
              </w:rPr>
              <w:t>шевле, дороже). Производить размен, замену монет. Дифференцировать числа, полученные при счете предметов и при измерении вел</w:t>
            </w:r>
            <w:r w:rsidRPr="00482BCB">
              <w:rPr>
                <w:szCs w:val="26"/>
              </w:rPr>
              <w:t>и</w:t>
            </w:r>
            <w:r w:rsidRPr="00482BCB">
              <w:rPr>
                <w:szCs w:val="26"/>
              </w:rPr>
              <w:t>чин. Дифференцировать числа, полученные при измерении разных величин.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ind w:right="141"/>
              <w:rPr>
                <w:bCs/>
                <w:sz w:val="28"/>
                <w:szCs w:val="28"/>
              </w:rPr>
            </w:pPr>
            <w:r w:rsidRPr="003977B3">
              <w:rPr>
                <w:i/>
                <w:sz w:val="28"/>
                <w:szCs w:val="26"/>
                <w:u w:val="single"/>
              </w:rPr>
              <w:t>Арифметические действия</w:t>
            </w:r>
            <w:r>
              <w:rPr>
                <w:bCs/>
                <w:sz w:val="28"/>
                <w:szCs w:val="28"/>
              </w:rPr>
              <w:t>.</w:t>
            </w:r>
          </w:p>
          <w:p w:rsidR="008C0785" w:rsidRPr="005715C2" w:rsidRDefault="008C0785" w:rsidP="008C0785">
            <w:pPr>
              <w:ind w:right="141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Сложение, вычитание без пер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хода через десяток в пределах 20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Арифметические действия с чи</w:t>
            </w:r>
            <w:r w:rsidRPr="005715C2">
              <w:rPr>
                <w:bCs/>
                <w:sz w:val="28"/>
                <w:szCs w:val="28"/>
              </w:rPr>
              <w:t>с</w:t>
            </w:r>
            <w:r w:rsidRPr="005715C2">
              <w:rPr>
                <w:bCs/>
                <w:sz w:val="28"/>
                <w:szCs w:val="28"/>
              </w:rPr>
              <w:t>лами 0 и 1.</w:t>
            </w:r>
          </w:p>
          <w:p w:rsidR="008C0785" w:rsidRPr="005715C2" w:rsidRDefault="008C0785" w:rsidP="008C0785">
            <w:pPr>
              <w:jc w:val="both"/>
              <w:rPr>
                <w:sz w:val="26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Взаимосвязь арифметических действий.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Выполнять увеличение, уменьшение числа на несколько единиц, с отражением выполненных действий в математической записи (составл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нии числового выражения). Выполнять выч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t>тание с числами второго десятка, результат которого равен 0 (15 – 15). Выполнять слож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ние, один из компонентов которого равен 0 (15 + 0, 0 + 15).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98" w:hanging="171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Сло</w:t>
            </w:r>
            <w:r>
              <w:rPr>
                <w:bCs/>
                <w:sz w:val="28"/>
                <w:szCs w:val="28"/>
              </w:rPr>
              <w:t>жение с переходом через дес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ток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Названия компонентов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lastRenderedPageBreak/>
              <w:t>тических действий, знаки де</w:t>
            </w:r>
            <w:r w:rsidRPr="005715C2">
              <w:rPr>
                <w:bCs/>
                <w:sz w:val="28"/>
                <w:szCs w:val="28"/>
              </w:rPr>
              <w:t>й</w:t>
            </w:r>
            <w:r w:rsidRPr="005715C2">
              <w:rPr>
                <w:bCs/>
                <w:sz w:val="28"/>
                <w:szCs w:val="28"/>
              </w:rPr>
              <w:t>ствий.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Таблица сложения.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Сравнение и упорядочение чисел, знаки сравнения.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6"/>
                <w:szCs w:val="26"/>
              </w:rPr>
            </w:pPr>
            <w:r w:rsidRPr="005715C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Моделировать образование чисел 11-20 на о</w:t>
            </w:r>
            <w:r w:rsidRPr="005715C2">
              <w:rPr>
                <w:szCs w:val="26"/>
              </w:rPr>
              <w:t>с</w:t>
            </w:r>
            <w:r w:rsidRPr="005715C2">
              <w:rPr>
                <w:szCs w:val="26"/>
              </w:rPr>
              <w:t>нове их десятичного состава. Осуществлять счет предметов в пределах 20.   Дифференц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lastRenderedPageBreak/>
              <w:t>ровать однозначные и двузначные числа.   Сравнивать числа второго десятка с примен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нием знаков равенства и сравнения</w:t>
            </w:r>
            <w:proofErr w:type="gramStart"/>
            <w:r w:rsidRPr="005715C2">
              <w:rPr>
                <w:szCs w:val="26"/>
              </w:rPr>
              <w:t xml:space="preserve"> («=», «&gt;», «&lt;»).</w:t>
            </w:r>
            <w:proofErr w:type="gramEnd"/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lastRenderedPageBreak/>
              <w:t>Арифметические задачи.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Простые арифметические задачи на нахождение суммы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Простые арифметические задачи на нахождение неизвестного сл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гаемого</w:t>
            </w:r>
            <w:proofErr w:type="gramStart"/>
            <w:r w:rsidRPr="005715C2">
              <w:rPr>
                <w:bCs/>
                <w:sz w:val="28"/>
                <w:szCs w:val="28"/>
              </w:rPr>
              <w:t>.З</w:t>
            </w:r>
            <w:proofErr w:type="gramEnd"/>
            <w:r w:rsidRPr="005715C2">
              <w:rPr>
                <w:bCs/>
                <w:sz w:val="28"/>
                <w:szCs w:val="28"/>
              </w:rPr>
              <w:t>адачи, содержащие о</w:t>
            </w:r>
            <w:r w:rsidRPr="005715C2">
              <w:rPr>
                <w:bCs/>
                <w:sz w:val="28"/>
                <w:szCs w:val="28"/>
              </w:rPr>
              <w:t>т</w:t>
            </w:r>
            <w:r w:rsidRPr="005715C2">
              <w:rPr>
                <w:bCs/>
                <w:sz w:val="28"/>
                <w:szCs w:val="28"/>
              </w:rPr>
              <w:t>ношения «больше на…».</w:t>
            </w:r>
          </w:p>
          <w:p w:rsidR="008C0785" w:rsidRPr="005715C2" w:rsidRDefault="008C0785" w:rsidP="008C0785">
            <w:pPr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Составные арифметические зад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чи, решаемые в два действия.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6C565B" w:rsidRDefault="008C0785" w:rsidP="008C0785">
            <w:pPr>
              <w:ind w:right="34"/>
              <w:jc w:val="both"/>
              <w:rPr>
                <w:szCs w:val="26"/>
              </w:rPr>
            </w:pPr>
            <w:r w:rsidRPr="006C565B">
              <w:rPr>
                <w:szCs w:val="26"/>
              </w:rPr>
              <w:t>Записывать кратко простые и составные арифметические задачи, содержащие отнош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t xml:space="preserve">ния «больше </w:t>
            </w:r>
            <w:proofErr w:type="gramStart"/>
            <w:r w:rsidRPr="006C565B">
              <w:rPr>
                <w:szCs w:val="26"/>
              </w:rPr>
              <w:t>на</w:t>
            </w:r>
            <w:proofErr w:type="gramEnd"/>
            <w:r w:rsidRPr="006C565B">
              <w:rPr>
                <w:szCs w:val="26"/>
              </w:rPr>
              <w:t xml:space="preserve"> …», «меньше </w:t>
            </w:r>
            <w:proofErr w:type="gramStart"/>
            <w:r w:rsidRPr="006C565B">
              <w:rPr>
                <w:szCs w:val="26"/>
              </w:rPr>
              <w:t>на</w:t>
            </w:r>
            <w:proofErr w:type="gramEnd"/>
            <w:r w:rsidRPr="006C565B">
              <w:rPr>
                <w:szCs w:val="26"/>
              </w:rPr>
              <w:t xml:space="preserve"> …»; выпо</w:t>
            </w:r>
            <w:r w:rsidRPr="006C565B">
              <w:rPr>
                <w:szCs w:val="26"/>
              </w:rPr>
              <w:t>л</w:t>
            </w:r>
            <w:r w:rsidRPr="006C565B">
              <w:rPr>
                <w:szCs w:val="26"/>
              </w:rPr>
              <w:t xml:space="preserve">нять их решение, записывать ответ; составлять арифметические задачи указанного вида.  </w:t>
            </w:r>
          </w:p>
          <w:p w:rsidR="008C0785" w:rsidRPr="005715C2" w:rsidRDefault="008C0785" w:rsidP="008C0785">
            <w:pPr>
              <w:ind w:right="34"/>
              <w:jc w:val="both"/>
              <w:rPr>
                <w:sz w:val="28"/>
                <w:szCs w:val="26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Cs/>
                <w:sz w:val="28"/>
                <w:szCs w:val="26"/>
              </w:rPr>
            </w:pPr>
            <w:r w:rsidRPr="005715C2">
              <w:rPr>
                <w:bCs/>
                <w:sz w:val="28"/>
                <w:szCs w:val="26"/>
              </w:rPr>
              <w:t>Вычитание с переходом через десяток.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Названия компонентов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тических действий, знаки де</w:t>
            </w:r>
            <w:r w:rsidRPr="005715C2">
              <w:rPr>
                <w:bCs/>
                <w:sz w:val="28"/>
                <w:szCs w:val="28"/>
              </w:rPr>
              <w:t>й</w:t>
            </w:r>
            <w:r w:rsidRPr="005715C2">
              <w:rPr>
                <w:bCs/>
                <w:sz w:val="28"/>
                <w:szCs w:val="28"/>
              </w:rPr>
              <w:t>ствий.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Алгоритмы письменного вычит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ния.</w:t>
            </w:r>
          </w:p>
          <w:p w:rsidR="008C0785" w:rsidRPr="005715C2" w:rsidRDefault="008C0785" w:rsidP="008C0785">
            <w:pPr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Способы проверки правильности вычислений.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6C565B">
              <w:rPr>
                <w:szCs w:val="26"/>
              </w:rPr>
              <w:t>Использовать при выполнении вычислений знание таблицы сложения на основе состава двузначных чисел (11-18) из двух однозна</w:t>
            </w:r>
            <w:r w:rsidRPr="006C565B">
              <w:rPr>
                <w:szCs w:val="26"/>
              </w:rPr>
              <w:t>ч</w:t>
            </w:r>
            <w:r w:rsidRPr="006C565B">
              <w:rPr>
                <w:szCs w:val="26"/>
              </w:rPr>
              <w:t>ных чисел с переходом через десяток.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141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t>Арифметические задачи.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Решение текстовых задач ари</w:t>
            </w:r>
            <w:r w:rsidRPr="005715C2">
              <w:rPr>
                <w:bCs/>
                <w:sz w:val="28"/>
                <w:szCs w:val="28"/>
              </w:rPr>
              <w:t>ф</w:t>
            </w:r>
            <w:r w:rsidRPr="005715C2">
              <w:rPr>
                <w:bCs/>
                <w:sz w:val="28"/>
                <w:szCs w:val="28"/>
              </w:rPr>
              <w:t>метическим способом.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Простые арифметические задачи на нахождение разности (оста</w:t>
            </w:r>
            <w:r w:rsidRPr="005715C2">
              <w:rPr>
                <w:bCs/>
                <w:sz w:val="28"/>
                <w:szCs w:val="28"/>
              </w:rPr>
              <w:t>т</w:t>
            </w:r>
            <w:r w:rsidRPr="005715C2">
              <w:rPr>
                <w:bCs/>
                <w:sz w:val="28"/>
                <w:szCs w:val="28"/>
              </w:rPr>
              <w:t>ка).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Простые арифметические задачи на уменьшение чисел на нескол</w:t>
            </w:r>
            <w:r w:rsidRPr="005715C2">
              <w:rPr>
                <w:bCs/>
                <w:sz w:val="28"/>
                <w:szCs w:val="28"/>
              </w:rPr>
              <w:t>ь</w:t>
            </w:r>
            <w:r w:rsidRPr="005715C2">
              <w:rPr>
                <w:bCs/>
                <w:sz w:val="28"/>
                <w:szCs w:val="28"/>
              </w:rPr>
              <w:t xml:space="preserve">ко </w:t>
            </w:r>
            <w:proofErr w:type="spellStart"/>
            <w:r w:rsidRPr="005715C2">
              <w:rPr>
                <w:bCs/>
                <w:sz w:val="28"/>
                <w:szCs w:val="28"/>
              </w:rPr>
              <w:t>единиц</w:t>
            </w:r>
            <w:proofErr w:type="gramStart"/>
            <w:r w:rsidRPr="005715C2">
              <w:rPr>
                <w:bCs/>
                <w:sz w:val="28"/>
                <w:szCs w:val="28"/>
              </w:rPr>
              <w:t>.З</w:t>
            </w:r>
            <w:proofErr w:type="gramEnd"/>
            <w:r w:rsidRPr="005715C2">
              <w:rPr>
                <w:bCs/>
                <w:sz w:val="28"/>
                <w:szCs w:val="28"/>
              </w:rPr>
              <w:t>адачи</w:t>
            </w:r>
            <w:proofErr w:type="spellEnd"/>
            <w:r w:rsidRPr="005715C2">
              <w:rPr>
                <w:bCs/>
                <w:sz w:val="28"/>
                <w:szCs w:val="28"/>
              </w:rPr>
              <w:t>, содержащие отношения «меньше на…».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Задачи на расчет стоимости (ц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на, количество, общая стоимость товара).</w:t>
            </w:r>
          </w:p>
          <w:p w:rsidR="008C0785" w:rsidRPr="005715C2" w:rsidRDefault="008C0785" w:rsidP="008C0785">
            <w:pPr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Составные арифметические зад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чи, решаемые в два действия.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6C565B">
              <w:rPr>
                <w:szCs w:val="26"/>
              </w:rPr>
              <w:t>Выполнять краткую запись и решение пр</w:t>
            </w:r>
            <w:r w:rsidRPr="006C565B">
              <w:rPr>
                <w:szCs w:val="26"/>
              </w:rPr>
              <w:t>о</w:t>
            </w:r>
            <w:r w:rsidRPr="006C565B">
              <w:rPr>
                <w:szCs w:val="26"/>
              </w:rPr>
              <w:t>стых арифметических задач на увеличение, уменьшение на несколько единиц числа, пол</w:t>
            </w:r>
            <w:r w:rsidRPr="006C565B">
              <w:rPr>
                <w:szCs w:val="26"/>
              </w:rPr>
              <w:t>у</w:t>
            </w:r>
            <w:r w:rsidRPr="006C565B">
              <w:rPr>
                <w:szCs w:val="26"/>
              </w:rPr>
              <w:t>ченного при измерении времени, с использ</w:t>
            </w:r>
            <w:r w:rsidRPr="006C565B">
              <w:rPr>
                <w:szCs w:val="26"/>
              </w:rPr>
              <w:t>о</w:t>
            </w:r>
            <w:r w:rsidRPr="006C565B">
              <w:rPr>
                <w:szCs w:val="26"/>
              </w:rPr>
              <w:t>ванием понятий «раньше», «позже».</w:t>
            </w:r>
          </w:p>
          <w:p w:rsidR="008C0785" w:rsidRPr="006C565B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6C565B">
              <w:rPr>
                <w:szCs w:val="26"/>
              </w:rPr>
              <w:t xml:space="preserve"> Составлять простые и составные задачи по краткой записи, предложенному сюжету с числами, полученными при счете и при изм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t xml:space="preserve">рении, выполнять их решение. </w:t>
            </w:r>
          </w:p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Сложение и вычитание с перех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дом через десяток (все случаи)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Названия компонентов арифмет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ческих действий, знаки действий.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Взаимосвязь арифметических де</w:t>
            </w:r>
            <w:r w:rsidRPr="005715C2">
              <w:rPr>
                <w:bCs/>
                <w:sz w:val="28"/>
                <w:szCs w:val="28"/>
              </w:rPr>
              <w:t>й</w:t>
            </w:r>
            <w:r w:rsidRPr="005715C2">
              <w:rPr>
                <w:bCs/>
                <w:sz w:val="28"/>
                <w:szCs w:val="28"/>
              </w:rPr>
              <w:t>ствий.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proofErr w:type="gramStart"/>
            <w:r w:rsidRPr="005715C2">
              <w:rPr>
                <w:bCs/>
                <w:sz w:val="28"/>
                <w:szCs w:val="28"/>
              </w:rPr>
              <w:lastRenderedPageBreak/>
              <w:t>Использование свойств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тических действий в вычислениях (переместительное свойство сл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жения</w:t>
            </w:r>
            <w:proofErr w:type="gramEnd"/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Способы проверки правильности вычислений.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lastRenderedPageBreak/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6C565B">
              <w:rPr>
                <w:szCs w:val="26"/>
              </w:rPr>
              <w:t>Выполнять сложение однозначных чисел с п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t>реходом через десяток (8 + 5) с подробной з</w:t>
            </w:r>
            <w:r w:rsidRPr="006C565B">
              <w:rPr>
                <w:szCs w:val="26"/>
              </w:rPr>
              <w:t>а</w:t>
            </w:r>
            <w:r w:rsidRPr="006C565B">
              <w:rPr>
                <w:szCs w:val="26"/>
              </w:rPr>
              <w:t>писью решения путем разложения второго слагаемого на два числа и без подробной зап</w:t>
            </w:r>
            <w:r w:rsidRPr="006C565B">
              <w:rPr>
                <w:szCs w:val="26"/>
              </w:rPr>
              <w:t>и</w:t>
            </w:r>
            <w:r w:rsidRPr="006C565B">
              <w:rPr>
                <w:szCs w:val="26"/>
              </w:rPr>
              <w:t>си решения. Применять при решении прим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t>ров переместительное свойство сложения (при необходимости). Использовать при выполн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lastRenderedPageBreak/>
              <w:t>нии вычислений знание таблицы сложения на основе состава двузначных чисел (11-18) из двух однозначных чисел с переходом через десяток.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lastRenderedPageBreak/>
              <w:t>Числовое выражение. Скобки. Порядок действий. Нахождение значения числового выражения.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6C565B">
              <w:rPr>
                <w:szCs w:val="26"/>
              </w:rPr>
              <w:t>Записывать числовые выражения со скобками и находить их значение на основе знания п</w:t>
            </w:r>
            <w:r w:rsidRPr="006C565B">
              <w:rPr>
                <w:szCs w:val="26"/>
              </w:rPr>
              <w:t>о</w:t>
            </w:r>
            <w:r w:rsidRPr="006C565B">
              <w:rPr>
                <w:szCs w:val="26"/>
              </w:rPr>
              <w:t xml:space="preserve">рядка действий в примерах со скобками.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Единицы измерения и их соотн</w:t>
            </w:r>
            <w:r w:rsidRPr="005715C2">
              <w:rPr>
                <w:bCs/>
                <w:i/>
                <w:sz w:val="28"/>
                <w:szCs w:val="28"/>
                <w:u w:val="single"/>
              </w:rPr>
              <w:t>о</w:t>
            </w:r>
            <w:r w:rsidRPr="005715C2">
              <w:rPr>
                <w:bCs/>
                <w:i/>
                <w:sz w:val="28"/>
                <w:szCs w:val="28"/>
                <w:u w:val="single"/>
              </w:rPr>
              <w:t>шения.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Величины и единицы их измер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Единица времени (минута, час, сутки, неделя, месяц, год). Соо</w:t>
            </w:r>
            <w:r w:rsidRPr="005715C2">
              <w:rPr>
                <w:bCs/>
                <w:sz w:val="28"/>
                <w:szCs w:val="28"/>
              </w:rPr>
              <w:t>т</w:t>
            </w:r>
            <w:r w:rsidRPr="005715C2">
              <w:rPr>
                <w:bCs/>
                <w:sz w:val="28"/>
                <w:szCs w:val="28"/>
              </w:rPr>
              <w:t>ношения между единицами изм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рения однородных величин.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Сравнение и упорядочение одн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родных величин.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6C565B">
              <w:rPr>
                <w:szCs w:val="26"/>
              </w:rPr>
              <w:t>Познакомиться с новыми единицами измер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t>ния времени: 1 год, 1 мес. Называть месяцы года, дифференцировать их по сезонам года (временам года), устанавливать количество месяцев в каждом сезоне, количество месяцев в 1 году (1 год = 12 мес.). Называть месяцы каждого сезона (времени года) по порядку (первый осенний меся</w:t>
            </w:r>
            <w:r>
              <w:rPr>
                <w:szCs w:val="26"/>
              </w:rPr>
              <w:t>ц, второй месяц весны)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i/>
                <w:sz w:val="28"/>
                <w:szCs w:val="26"/>
                <w:u w:val="single"/>
              </w:rPr>
            </w:pPr>
            <w:proofErr w:type="gramStart"/>
            <w:r w:rsidRPr="005715C2">
              <w:rPr>
                <w:i/>
                <w:sz w:val="28"/>
                <w:szCs w:val="26"/>
                <w:u w:val="single"/>
              </w:rPr>
              <w:t>Арифметическое</w:t>
            </w:r>
            <w:proofErr w:type="gramEnd"/>
            <w:r w:rsidRPr="005715C2">
              <w:rPr>
                <w:i/>
                <w:sz w:val="28"/>
                <w:szCs w:val="26"/>
                <w:u w:val="single"/>
              </w:rPr>
              <w:t xml:space="preserve"> действия.</w:t>
            </w:r>
          </w:p>
          <w:p w:rsidR="008C0785" w:rsidRPr="005715C2" w:rsidRDefault="00D0327B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 Умножение неотрицательных ч</w:t>
            </w:r>
            <w:r>
              <w:rPr>
                <w:sz w:val="28"/>
                <w:szCs w:val="26"/>
              </w:rPr>
              <w:t>и</w:t>
            </w:r>
            <w:r>
              <w:rPr>
                <w:sz w:val="28"/>
                <w:szCs w:val="26"/>
              </w:rPr>
              <w:t>сел.</w:t>
            </w:r>
            <w:proofErr w:type="gramStart"/>
            <w:r>
              <w:rPr>
                <w:sz w:val="28"/>
                <w:szCs w:val="26"/>
              </w:rPr>
              <w:t xml:space="preserve"> </w:t>
            </w:r>
            <w:r w:rsidR="008C0785" w:rsidRPr="005715C2">
              <w:rPr>
                <w:sz w:val="28"/>
                <w:szCs w:val="26"/>
              </w:rPr>
              <w:t>.</w:t>
            </w:r>
            <w:proofErr w:type="gramEnd"/>
            <w:r w:rsidR="008C0785" w:rsidRPr="005715C2">
              <w:rPr>
                <w:bCs/>
                <w:sz w:val="28"/>
                <w:szCs w:val="28"/>
              </w:rPr>
              <w:t>Названия компонентов арифметических действий, знаки действий.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Умножение как сложение один</w:t>
            </w:r>
            <w:r w:rsidRPr="005715C2">
              <w:rPr>
                <w:sz w:val="28"/>
                <w:szCs w:val="26"/>
              </w:rPr>
              <w:t>а</w:t>
            </w:r>
            <w:r w:rsidRPr="005715C2">
              <w:rPr>
                <w:sz w:val="28"/>
                <w:szCs w:val="26"/>
              </w:rPr>
              <w:t>ковых чисел (слагаемых). Соста</w:t>
            </w:r>
            <w:r w:rsidRPr="005715C2">
              <w:rPr>
                <w:sz w:val="28"/>
                <w:szCs w:val="26"/>
              </w:rPr>
              <w:t>в</w:t>
            </w:r>
            <w:r w:rsidRPr="005715C2">
              <w:rPr>
                <w:sz w:val="28"/>
                <w:szCs w:val="26"/>
              </w:rPr>
              <w:t>ление числового выражения (2 × 3) на основе соотнесения с пре</w:t>
            </w:r>
            <w:r w:rsidRPr="005715C2">
              <w:rPr>
                <w:sz w:val="28"/>
                <w:szCs w:val="26"/>
              </w:rPr>
              <w:t>д</w:t>
            </w:r>
            <w:r w:rsidRPr="005715C2">
              <w:rPr>
                <w:sz w:val="28"/>
                <w:szCs w:val="26"/>
              </w:rPr>
              <w:t>метно-практической деятельн</w:t>
            </w:r>
            <w:r w:rsidRPr="005715C2">
              <w:rPr>
                <w:sz w:val="28"/>
                <w:szCs w:val="26"/>
              </w:rPr>
              <w:t>о</w:t>
            </w:r>
            <w:r w:rsidRPr="005715C2">
              <w:rPr>
                <w:sz w:val="28"/>
                <w:szCs w:val="26"/>
              </w:rPr>
              <w:t>стью (ситуацией) и взаимосвязи сложения и умножения («по 2 взять 3 раза»), его чтение. Замена умножения сложением одинак</w:t>
            </w:r>
            <w:r w:rsidRPr="005715C2">
              <w:rPr>
                <w:sz w:val="28"/>
                <w:szCs w:val="26"/>
              </w:rPr>
              <w:t>о</w:t>
            </w:r>
            <w:r w:rsidRPr="005715C2">
              <w:rPr>
                <w:sz w:val="28"/>
                <w:szCs w:val="26"/>
              </w:rPr>
              <w:t>вых чисел (слагаемых), моделир</w:t>
            </w:r>
            <w:r w:rsidRPr="005715C2">
              <w:rPr>
                <w:sz w:val="28"/>
                <w:szCs w:val="26"/>
              </w:rPr>
              <w:t>о</w:t>
            </w:r>
            <w:r w:rsidRPr="005715C2">
              <w:rPr>
                <w:sz w:val="28"/>
                <w:szCs w:val="26"/>
              </w:rPr>
              <w:t>вание данной ситуации на пре</w:t>
            </w:r>
            <w:r w:rsidRPr="005715C2">
              <w:rPr>
                <w:sz w:val="28"/>
                <w:szCs w:val="26"/>
              </w:rPr>
              <w:t>д</w:t>
            </w:r>
            <w:r w:rsidRPr="005715C2">
              <w:rPr>
                <w:sz w:val="28"/>
                <w:szCs w:val="26"/>
              </w:rPr>
              <w:t>метных совокупностях.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Заменять сложение одинаковых чисел (слаг</w:t>
            </w:r>
            <w:r w:rsidRPr="005715C2">
              <w:rPr>
                <w:szCs w:val="26"/>
              </w:rPr>
              <w:t>а</w:t>
            </w:r>
            <w:r w:rsidRPr="005715C2">
              <w:rPr>
                <w:szCs w:val="26"/>
              </w:rPr>
              <w:t>емых) новым арифметическим действием – умножением.  Записывать примеры на умн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жение с использованием знака умножения («х») и читать их. Составлять числовые выр</w:t>
            </w:r>
            <w:r w:rsidRPr="005715C2">
              <w:rPr>
                <w:szCs w:val="26"/>
              </w:rPr>
              <w:t>а</w:t>
            </w:r>
            <w:r w:rsidRPr="005715C2">
              <w:rPr>
                <w:szCs w:val="26"/>
              </w:rPr>
              <w:t xml:space="preserve">жения (2×3) на основе соотнесения с </w:t>
            </w:r>
            <w:proofErr w:type="spellStart"/>
            <w:r w:rsidRPr="005715C2">
              <w:rPr>
                <w:szCs w:val="26"/>
              </w:rPr>
              <w:t>предме</w:t>
            </w:r>
            <w:r w:rsidRPr="005715C2">
              <w:rPr>
                <w:szCs w:val="26"/>
              </w:rPr>
              <w:t>т</w:t>
            </w:r>
            <w:r w:rsidRPr="005715C2">
              <w:rPr>
                <w:szCs w:val="26"/>
              </w:rPr>
              <w:t>нопрактической</w:t>
            </w:r>
            <w:proofErr w:type="spellEnd"/>
            <w:r w:rsidRPr="005715C2">
              <w:rPr>
                <w:szCs w:val="26"/>
              </w:rPr>
              <w:t xml:space="preserve"> деятельностью (ситуацией) и взаимосвязью сложения и умножения («по 2 взять 3 раза»). Заменять умножение сложен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t>ем одинаковых чисел (слагаемых), моделир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вать данную ситуацию на предметных сов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купностях.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t>Арифметические задачи.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Решение текстовых задач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тическим способом.</w:t>
            </w:r>
          </w:p>
          <w:p w:rsidR="008C0785" w:rsidRPr="005715C2" w:rsidRDefault="008C0785" w:rsidP="008C0785">
            <w:pPr>
              <w:ind w:right="-68"/>
              <w:jc w:val="both"/>
              <w:rPr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sz w:val="28"/>
                <w:szCs w:val="28"/>
              </w:rPr>
              <w:t>Простые арифметические задачи на нахождение произведения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482BCB">
              <w:rPr>
                <w:szCs w:val="26"/>
              </w:rPr>
              <w:t>Моделировать содержание простых арифм</w:t>
            </w:r>
            <w:r w:rsidRPr="00482BCB">
              <w:rPr>
                <w:szCs w:val="26"/>
              </w:rPr>
              <w:t>е</w:t>
            </w:r>
            <w:r w:rsidRPr="00482BCB">
              <w:rPr>
                <w:szCs w:val="26"/>
              </w:rPr>
              <w:t>тических задач на нахождение произведения как суммы одинаковых чисел на основе де</w:t>
            </w:r>
            <w:r w:rsidRPr="00482BCB">
              <w:rPr>
                <w:szCs w:val="26"/>
              </w:rPr>
              <w:t>й</w:t>
            </w:r>
            <w:r w:rsidRPr="00482BCB">
              <w:rPr>
                <w:szCs w:val="26"/>
              </w:rPr>
              <w:t>ствий с предметными совокупностями, илл</w:t>
            </w:r>
            <w:r w:rsidRPr="00482BCB">
              <w:rPr>
                <w:szCs w:val="26"/>
              </w:rPr>
              <w:t>ю</w:t>
            </w:r>
            <w:r w:rsidRPr="00482BCB">
              <w:rPr>
                <w:szCs w:val="26"/>
              </w:rPr>
              <w:t xml:space="preserve">стрирования содержания задачи. Рассказывать условие задачи на нахождение произведения разными способами - подробно и короче.  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i/>
                <w:sz w:val="28"/>
                <w:szCs w:val="26"/>
                <w:u w:val="single"/>
              </w:rPr>
            </w:pPr>
            <w:proofErr w:type="gramStart"/>
            <w:r w:rsidRPr="005715C2">
              <w:rPr>
                <w:i/>
                <w:sz w:val="28"/>
                <w:szCs w:val="26"/>
                <w:u w:val="single"/>
              </w:rPr>
              <w:t>Арифметическое</w:t>
            </w:r>
            <w:proofErr w:type="gramEnd"/>
            <w:r w:rsidRPr="005715C2">
              <w:rPr>
                <w:i/>
                <w:sz w:val="28"/>
                <w:szCs w:val="26"/>
                <w:u w:val="single"/>
              </w:rPr>
              <w:t xml:space="preserve"> действия.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Название компонентов и резул</w:t>
            </w:r>
            <w:r w:rsidRPr="005715C2">
              <w:rPr>
                <w:sz w:val="28"/>
                <w:szCs w:val="26"/>
              </w:rPr>
              <w:t>ь</w:t>
            </w:r>
            <w:r w:rsidRPr="005715C2">
              <w:rPr>
                <w:sz w:val="28"/>
                <w:szCs w:val="26"/>
              </w:rPr>
              <w:t xml:space="preserve">тата умножения. </w:t>
            </w:r>
          </w:p>
          <w:p w:rsidR="008C0785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Таблица умножения числа 2.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lastRenderedPageBreak/>
              <w:t>Арифметические задачи.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6"/>
              </w:rPr>
            </w:pPr>
            <w:r w:rsidRPr="005715C2">
              <w:rPr>
                <w:bCs/>
                <w:sz w:val="28"/>
                <w:szCs w:val="26"/>
              </w:rPr>
              <w:t>Простые арифметические задачи на нахождение произведения.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Задачи на расчет стоимости (цена, количество, общая стоимость т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вара).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4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lastRenderedPageBreak/>
              <w:t>Составить таблицу умножения числа 2 на о</w:t>
            </w:r>
            <w:r w:rsidRPr="005715C2">
              <w:rPr>
                <w:szCs w:val="26"/>
              </w:rPr>
              <w:t>с</w:t>
            </w:r>
            <w:r w:rsidRPr="005715C2">
              <w:rPr>
                <w:szCs w:val="26"/>
              </w:rPr>
              <w:t>нове предметно-</w:t>
            </w:r>
            <w:proofErr w:type="spellStart"/>
            <w:r w:rsidRPr="005715C2">
              <w:rPr>
                <w:szCs w:val="26"/>
              </w:rPr>
              <w:t>практическойдеятельности</w:t>
            </w:r>
            <w:proofErr w:type="spellEnd"/>
            <w:r w:rsidRPr="005715C2">
              <w:rPr>
                <w:szCs w:val="26"/>
              </w:rPr>
              <w:t xml:space="preserve"> и взаимосвязи сложения и умножения. Выявить взаимосвязь между отдельными компонентами </w:t>
            </w:r>
            <w:r w:rsidRPr="005715C2">
              <w:rPr>
                <w:szCs w:val="26"/>
              </w:rPr>
              <w:lastRenderedPageBreak/>
              <w:t>таблицы умножения числа 2. Выполнять та</w:t>
            </w:r>
            <w:r w:rsidRPr="005715C2">
              <w:rPr>
                <w:szCs w:val="26"/>
              </w:rPr>
              <w:t>б</w:t>
            </w:r>
            <w:r w:rsidRPr="005715C2">
              <w:rPr>
                <w:szCs w:val="26"/>
              </w:rPr>
              <w:t>личные случаи умножения числа 2 при реш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нии примеров. Проверять правильность в</w:t>
            </w:r>
            <w:r w:rsidRPr="005715C2">
              <w:rPr>
                <w:szCs w:val="26"/>
              </w:rPr>
              <w:t>ы</w:t>
            </w:r>
            <w:r w:rsidRPr="005715C2">
              <w:rPr>
                <w:szCs w:val="26"/>
              </w:rPr>
              <w:t>числений путем самоконтроля на основе и</w:t>
            </w:r>
            <w:r w:rsidRPr="005715C2">
              <w:rPr>
                <w:szCs w:val="26"/>
              </w:rPr>
              <w:t>с</w:t>
            </w:r>
            <w:r w:rsidRPr="005715C2">
              <w:rPr>
                <w:szCs w:val="26"/>
              </w:rPr>
              <w:t xml:space="preserve">пользования таблицы умножения числа 2.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i/>
                <w:sz w:val="28"/>
                <w:szCs w:val="26"/>
                <w:u w:val="single"/>
              </w:rPr>
              <w:lastRenderedPageBreak/>
              <w:t>Арифметическое действие</w:t>
            </w:r>
            <w:r w:rsidRPr="005715C2">
              <w:rPr>
                <w:sz w:val="28"/>
                <w:szCs w:val="26"/>
              </w:rPr>
              <w:t>: дел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ние. Знак деления</w:t>
            </w:r>
            <w:proofErr w:type="gramStart"/>
            <w:r w:rsidRPr="005715C2">
              <w:rPr>
                <w:sz w:val="28"/>
                <w:szCs w:val="26"/>
              </w:rPr>
              <w:t xml:space="preserve"> («:»), </w:t>
            </w:r>
            <w:proofErr w:type="gramEnd"/>
            <w:r w:rsidRPr="005715C2">
              <w:rPr>
                <w:sz w:val="28"/>
                <w:szCs w:val="26"/>
              </w:rPr>
              <w:t>его знач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ние (разделить). Деление на ра</w:t>
            </w:r>
            <w:r w:rsidRPr="005715C2">
              <w:rPr>
                <w:sz w:val="28"/>
                <w:szCs w:val="26"/>
              </w:rPr>
              <w:t>в</w:t>
            </w:r>
            <w:r w:rsidRPr="005715C2">
              <w:rPr>
                <w:sz w:val="28"/>
                <w:szCs w:val="26"/>
              </w:rPr>
              <w:t>ные части. Составление числового выражения (6</w:t>
            </w:r>
            <w:proofErr w:type="gramStart"/>
            <w:r w:rsidRPr="005715C2">
              <w:rPr>
                <w:sz w:val="28"/>
                <w:szCs w:val="26"/>
              </w:rPr>
              <w:t xml:space="preserve"> :</w:t>
            </w:r>
            <w:proofErr w:type="gramEnd"/>
            <w:r w:rsidRPr="005715C2">
              <w:rPr>
                <w:sz w:val="28"/>
                <w:szCs w:val="26"/>
              </w:rPr>
              <w:t xml:space="preserve"> 2) на основе соо</w:t>
            </w:r>
            <w:r w:rsidRPr="005715C2">
              <w:rPr>
                <w:sz w:val="28"/>
                <w:szCs w:val="26"/>
              </w:rPr>
              <w:t>т</w:t>
            </w:r>
            <w:r w:rsidRPr="005715C2">
              <w:rPr>
                <w:sz w:val="28"/>
                <w:szCs w:val="26"/>
              </w:rPr>
              <w:t>несения с предметно практич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ской деятельностью (ситуацией) по делению предметных совоку</w:t>
            </w:r>
            <w:r w:rsidRPr="005715C2">
              <w:rPr>
                <w:sz w:val="28"/>
                <w:szCs w:val="26"/>
              </w:rPr>
              <w:t>п</w:t>
            </w:r>
            <w:r w:rsidRPr="005715C2">
              <w:rPr>
                <w:sz w:val="28"/>
                <w:szCs w:val="26"/>
              </w:rPr>
              <w:t>ностей на равные части (поровну), его чтение.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>Делить в практическом плане предметные с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вокупности на заданное количество равных частей (на 2, 3, 4).  Составлять на основе в</w:t>
            </w:r>
            <w:r w:rsidRPr="005715C2">
              <w:rPr>
                <w:szCs w:val="26"/>
              </w:rPr>
              <w:t>ы</w:t>
            </w:r>
            <w:r w:rsidRPr="005715C2">
              <w:rPr>
                <w:szCs w:val="26"/>
              </w:rPr>
              <w:t xml:space="preserve">полненных практических действий числовые выражения и записывать их со </w:t>
            </w:r>
            <w:proofErr w:type="spellStart"/>
            <w:r w:rsidRPr="005715C2">
              <w:rPr>
                <w:szCs w:val="26"/>
              </w:rPr>
              <w:t>знакомделения</w:t>
            </w:r>
            <w:proofErr w:type="spellEnd"/>
            <w:proofErr w:type="gramStart"/>
            <w:r w:rsidRPr="005715C2">
              <w:rPr>
                <w:szCs w:val="26"/>
              </w:rPr>
              <w:t xml:space="preserve"> («:»). </w:t>
            </w:r>
            <w:proofErr w:type="gramEnd"/>
            <w:r w:rsidRPr="005715C2">
              <w:rPr>
                <w:szCs w:val="26"/>
              </w:rPr>
              <w:t>Читать примеры на деление. Моделир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вать деление на равные части, записанное в виде примера, в предметно-практической де</w:t>
            </w:r>
            <w:r w:rsidRPr="005715C2">
              <w:rPr>
                <w:szCs w:val="26"/>
              </w:rPr>
              <w:t>я</w:t>
            </w:r>
            <w:r w:rsidRPr="005715C2">
              <w:rPr>
                <w:szCs w:val="26"/>
              </w:rPr>
              <w:t>тельности. Понимать названия компонентов и результата деления в речи учителя, использ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вать эти термины в собственной речи (по во</w:t>
            </w:r>
            <w:r w:rsidRPr="005715C2">
              <w:rPr>
                <w:szCs w:val="26"/>
              </w:rPr>
              <w:t>з</w:t>
            </w:r>
            <w:r w:rsidRPr="005715C2">
              <w:rPr>
                <w:szCs w:val="26"/>
              </w:rPr>
              <w:t>можности).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Деление на 2 равные части. Название компонентов и резул</w:t>
            </w:r>
            <w:r w:rsidRPr="005715C2">
              <w:rPr>
                <w:sz w:val="28"/>
                <w:szCs w:val="26"/>
              </w:rPr>
              <w:t>ь</w:t>
            </w:r>
            <w:r w:rsidRPr="005715C2">
              <w:rPr>
                <w:sz w:val="28"/>
                <w:szCs w:val="26"/>
              </w:rPr>
              <w:t>тата деления.  Таблица деления на 2.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t>Арифметические задачи.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6"/>
              </w:rPr>
            </w:pPr>
            <w:r w:rsidRPr="005715C2">
              <w:rPr>
                <w:bCs/>
                <w:sz w:val="28"/>
                <w:szCs w:val="26"/>
              </w:rPr>
              <w:t>Простые арифметические задачи на нахождение произведения.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6"/>
              </w:rPr>
              <w:t>Задачи на расчет стоимости (цена, количество, общая стоимость т</w:t>
            </w:r>
            <w:r w:rsidRPr="005715C2">
              <w:rPr>
                <w:bCs/>
                <w:sz w:val="28"/>
                <w:szCs w:val="26"/>
              </w:rPr>
              <w:t>о</w:t>
            </w:r>
            <w:r w:rsidRPr="005715C2">
              <w:rPr>
                <w:bCs/>
                <w:sz w:val="28"/>
                <w:szCs w:val="26"/>
              </w:rPr>
              <w:t>вара).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Составить таблицу деления на 2 на основе предметно-практической деятельности по 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лению предметных совокупностей на 2 равные части. Выполнять табличные случаи деления на 2 при решении примеров. Устанавливать взаимосвязь табличных случаев умножения числа 2 и деления на 2 путем составления и решения взаимно обратных примеров на умножение и деление. Выполнять деление на 2 чисел, полученных при измерении величин.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Табличные случаи умножения числа 4, деления на 4 равные ч</w:t>
            </w:r>
            <w:r w:rsidRPr="005715C2">
              <w:rPr>
                <w:sz w:val="28"/>
                <w:szCs w:val="26"/>
              </w:rPr>
              <w:t>а</w:t>
            </w:r>
            <w:r w:rsidRPr="005715C2">
              <w:rPr>
                <w:sz w:val="28"/>
                <w:szCs w:val="26"/>
              </w:rPr>
              <w:t>сти в пределах 20. Перемест</w:t>
            </w:r>
            <w:r w:rsidRPr="005715C2">
              <w:rPr>
                <w:sz w:val="28"/>
                <w:szCs w:val="26"/>
              </w:rPr>
              <w:t>и</w:t>
            </w:r>
            <w:r w:rsidRPr="005715C2">
              <w:rPr>
                <w:sz w:val="28"/>
                <w:szCs w:val="26"/>
              </w:rPr>
              <w:t>тельное свойство умножения (практическое использование). Взаимосвязь умножения и дел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  <w:r w:rsidRPr="005715C2">
              <w:rPr>
                <w:i/>
                <w:sz w:val="28"/>
                <w:szCs w:val="26"/>
              </w:rPr>
              <w:t>2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>Составить таблицу умножения числа 4 (в пр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 xml:space="preserve">делах 20) на основе </w:t>
            </w:r>
            <w:proofErr w:type="spellStart"/>
            <w:r w:rsidRPr="005715C2">
              <w:rPr>
                <w:szCs w:val="26"/>
              </w:rPr>
              <w:t>предметнопрактической</w:t>
            </w:r>
            <w:proofErr w:type="spellEnd"/>
            <w:r w:rsidRPr="005715C2">
              <w:rPr>
                <w:szCs w:val="26"/>
              </w:rPr>
              <w:t xml:space="preserve"> деятельности и взаимосвязи сложения и </w:t>
            </w:r>
            <w:proofErr w:type="spellStart"/>
            <w:r w:rsidRPr="005715C2">
              <w:rPr>
                <w:szCs w:val="26"/>
              </w:rPr>
              <w:t>умножения</w:t>
            </w:r>
            <w:proofErr w:type="gramStart"/>
            <w:r w:rsidRPr="005715C2">
              <w:rPr>
                <w:szCs w:val="26"/>
              </w:rPr>
              <w:t>.В</w:t>
            </w:r>
            <w:proofErr w:type="gramEnd"/>
            <w:r w:rsidRPr="005715C2">
              <w:rPr>
                <w:szCs w:val="26"/>
              </w:rPr>
              <w:t>ыявить</w:t>
            </w:r>
            <w:proofErr w:type="spellEnd"/>
            <w:r w:rsidRPr="005715C2">
              <w:rPr>
                <w:szCs w:val="26"/>
              </w:rPr>
              <w:t xml:space="preserve"> взаимосвязь между о</w:t>
            </w:r>
            <w:r w:rsidRPr="005715C2">
              <w:rPr>
                <w:szCs w:val="26"/>
              </w:rPr>
              <w:t>т</w:t>
            </w:r>
            <w:r w:rsidRPr="005715C2">
              <w:rPr>
                <w:szCs w:val="26"/>
              </w:rPr>
              <w:t>дельными компонентами таблицы умножения числа 4. Выполнять табличные случаи умн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жения числа 4 при решении примеров. Выпо</w:t>
            </w:r>
            <w:r w:rsidRPr="005715C2">
              <w:rPr>
                <w:szCs w:val="26"/>
              </w:rPr>
              <w:t>л</w:t>
            </w:r>
            <w:r w:rsidRPr="005715C2">
              <w:rPr>
                <w:szCs w:val="26"/>
              </w:rPr>
              <w:t>нять умножение чисел, полученных при изм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рении величин, на основе табличного умнож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 xml:space="preserve">ния числа 4. Составить таблицу деления на 4 (в пределах 20) на 4 равные части. Выявить взаимосвязь между отдельными компонентами таблицы деления на 4 (в пределах 20).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i/>
                <w:sz w:val="28"/>
                <w:szCs w:val="26"/>
                <w:u w:val="single"/>
              </w:rPr>
              <w:t>Арифметические задачи.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6"/>
              </w:rPr>
            </w:pPr>
            <w:r w:rsidRPr="005715C2">
              <w:rPr>
                <w:bCs/>
                <w:sz w:val="28"/>
                <w:szCs w:val="26"/>
              </w:rPr>
              <w:t>Простые арифметические задачи на нахождение произведения, частного (деление на равные ч</w:t>
            </w:r>
            <w:r w:rsidRPr="005715C2">
              <w:rPr>
                <w:bCs/>
                <w:sz w:val="28"/>
                <w:szCs w:val="26"/>
              </w:rPr>
              <w:t>а</w:t>
            </w:r>
            <w:r w:rsidRPr="005715C2">
              <w:rPr>
                <w:bCs/>
                <w:sz w:val="28"/>
                <w:szCs w:val="26"/>
              </w:rPr>
              <w:t>сти, деление по содержанию).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6"/>
              </w:rPr>
              <w:t xml:space="preserve">Задачи, содержащие отношения «больше </w:t>
            </w:r>
            <w:proofErr w:type="gramStart"/>
            <w:r w:rsidRPr="005715C2">
              <w:rPr>
                <w:bCs/>
                <w:sz w:val="28"/>
                <w:szCs w:val="26"/>
              </w:rPr>
              <w:t>в</w:t>
            </w:r>
            <w:proofErr w:type="gramEnd"/>
            <w:r w:rsidRPr="005715C2">
              <w:rPr>
                <w:bCs/>
                <w:sz w:val="28"/>
                <w:szCs w:val="26"/>
              </w:rPr>
              <w:t>…», «меньше в…».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i/>
                <w:sz w:val="28"/>
                <w:szCs w:val="26"/>
              </w:rPr>
            </w:pPr>
            <w:r w:rsidRPr="005715C2">
              <w:rPr>
                <w:i/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>Простые арифметические задачи на нахожд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ние произведения, частного.  Составлять пр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стые арифметические задачи на деление на 4 равные части на основе действий с предме</w:t>
            </w:r>
            <w:r w:rsidRPr="005715C2">
              <w:rPr>
                <w:szCs w:val="26"/>
              </w:rPr>
              <w:t>т</w:t>
            </w:r>
            <w:r w:rsidRPr="005715C2">
              <w:rPr>
                <w:szCs w:val="26"/>
              </w:rPr>
              <w:t>ными совокупностями и по готовому реш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нию; выполнять их решение. Дифференцир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 xml:space="preserve">вать задачи на нахождение произведения и </w:t>
            </w:r>
            <w:r w:rsidRPr="005715C2">
              <w:rPr>
                <w:szCs w:val="26"/>
              </w:rPr>
              <w:lastRenderedPageBreak/>
              <w:t>частного.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lastRenderedPageBreak/>
              <w:t xml:space="preserve">Табличные случаи умножения числа 5, 6 деления на 5,6 равных частей в пределах 20. </w:t>
            </w:r>
          </w:p>
          <w:p w:rsidR="008C0785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Переместительное свойство умножения (практическое испол</w:t>
            </w:r>
            <w:r w:rsidRPr="005715C2">
              <w:rPr>
                <w:sz w:val="28"/>
                <w:szCs w:val="26"/>
              </w:rPr>
              <w:t>ь</w:t>
            </w:r>
            <w:r w:rsidRPr="005715C2">
              <w:rPr>
                <w:sz w:val="28"/>
                <w:szCs w:val="26"/>
              </w:rPr>
              <w:t xml:space="preserve">зование). 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Взаимосвязь умножения и дел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 xml:space="preserve">ния. 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 xml:space="preserve">Составить таблицы умножения чисел 5 и 6 (в пределах 20) на основе предметно-практической деятельности и взаимосвязи сложения и умножения. Выявить взаимосвязь между отдельными компонентами таблиц умножения чисел 5, 6. Выполнять табличные случаи умножения чисел 5 и 6 при решении примеров. </w:t>
            </w:r>
          </w:p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 xml:space="preserve"> Составить таблицы деления на 5 и на 6 (в пределах 20) по делению предметных сов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купностей на 5, 6 равных частей. Выявить вз</w:t>
            </w:r>
            <w:r w:rsidRPr="005715C2">
              <w:rPr>
                <w:szCs w:val="26"/>
              </w:rPr>
              <w:t>а</w:t>
            </w:r>
            <w:r w:rsidRPr="005715C2">
              <w:rPr>
                <w:szCs w:val="26"/>
              </w:rPr>
              <w:t>имосвязь между отдельными компонентами таблиц деления на 5 и на 6 (в пределах 20).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8C0785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8C0785">
              <w:rPr>
                <w:bCs/>
                <w:i/>
                <w:sz w:val="28"/>
                <w:szCs w:val="28"/>
                <w:u w:val="single"/>
              </w:rPr>
              <w:t>Единицы измерения и их соотн</w:t>
            </w:r>
            <w:r w:rsidRPr="008C0785">
              <w:rPr>
                <w:bCs/>
                <w:i/>
                <w:sz w:val="28"/>
                <w:szCs w:val="28"/>
                <w:u w:val="single"/>
              </w:rPr>
              <w:t>о</w:t>
            </w:r>
            <w:r w:rsidRPr="008C0785">
              <w:rPr>
                <w:bCs/>
                <w:i/>
                <w:sz w:val="28"/>
                <w:szCs w:val="28"/>
                <w:u w:val="single"/>
              </w:rPr>
              <w:t>шения.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Величины и единицы их измер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Единица времени (минута, час, сутки, неделя, месяц, год)</w:t>
            </w:r>
            <w:proofErr w:type="gramStart"/>
            <w:r w:rsidRPr="005715C2">
              <w:rPr>
                <w:bCs/>
                <w:sz w:val="28"/>
                <w:szCs w:val="28"/>
              </w:rPr>
              <w:t>.С</w:t>
            </w:r>
            <w:proofErr w:type="gramEnd"/>
            <w:r w:rsidRPr="005715C2">
              <w:rPr>
                <w:bCs/>
                <w:sz w:val="28"/>
                <w:szCs w:val="28"/>
              </w:rPr>
              <w:t>оотношения между един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цами измерения однородных в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личин.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Сравнение и упорядочение одн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родных величин.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6C565B">
              <w:rPr>
                <w:szCs w:val="26"/>
              </w:rPr>
              <w:t>Познакомиться с новыми единицами измер</w:t>
            </w:r>
            <w:r w:rsidRPr="006C565B">
              <w:rPr>
                <w:szCs w:val="26"/>
              </w:rPr>
              <w:t>е</w:t>
            </w:r>
            <w:r w:rsidRPr="006C565B">
              <w:rPr>
                <w:szCs w:val="26"/>
              </w:rPr>
              <w:t xml:space="preserve">ния времени: 1 год, 1 мес. Называть месяцы года, дифференцировать их по сезонам года (временам года), устанавливать количество месяцев в каждом сезоне, количество месяцев в 1 году (1 год = 12 мес.). Называть месяцы каждого сезона (времени года) по порядку (первый осенний месяц, второй месяц весны, и пр.).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Повторение.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E73CB0">
              <w:rPr>
                <w:szCs w:val="26"/>
              </w:rPr>
              <w:t>Повторять ранее пройдённый материал. С</w:t>
            </w:r>
            <w:r w:rsidRPr="00E73CB0">
              <w:rPr>
                <w:szCs w:val="26"/>
              </w:rPr>
              <w:t>о</w:t>
            </w:r>
            <w:r w:rsidRPr="00E73CB0">
              <w:rPr>
                <w:szCs w:val="26"/>
              </w:rPr>
              <w:t>ставлять на основе выполненных практич</w:t>
            </w:r>
            <w:r w:rsidRPr="00E73CB0">
              <w:rPr>
                <w:szCs w:val="26"/>
              </w:rPr>
              <w:t>е</w:t>
            </w:r>
            <w:r w:rsidRPr="00E73CB0">
              <w:rPr>
                <w:szCs w:val="26"/>
              </w:rPr>
              <w:t>ских действий числовые выражения и запис</w:t>
            </w:r>
            <w:r w:rsidRPr="00E73CB0">
              <w:rPr>
                <w:szCs w:val="26"/>
              </w:rPr>
              <w:t>ы</w:t>
            </w:r>
            <w:r w:rsidRPr="00E73CB0">
              <w:rPr>
                <w:szCs w:val="26"/>
              </w:rPr>
              <w:t>вать их. Читать примеры на деление по соде</w:t>
            </w:r>
            <w:r w:rsidRPr="00E73CB0">
              <w:rPr>
                <w:szCs w:val="26"/>
              </w:rPr>
              <w:t>р</w:t>
            </w:r>
            <w:r w:rsidRPr="00E73CB0">
              <w:rPr>
                <w:szCs w:val="26"/>
              </w:rPr>
              <w:t>жанию.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Умножение и деление чисел (все случаи)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Названия компонентов арифмет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ческих действий, знаки действий.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Таблица умножения и деления.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Взаимосвязь арифметических де</w:t>
            </w:r>
            <w:r w:rsidRPr="005715C2">
              <w:rPr>
                <w:bCs/>
                <w:sz w:val="28"/>
                <w:szCs w:val="28"/>
              </w:rPr>
              <w:t>й</w:t>
            </w:r>
            <w:r w:rsidRPr="005715C2">
              <w:rPr>
                <w:bCs/>
                <w:sz w:val="28"/>
                <w:szCs w:val="28"/>
              </w:rPr>
              <w:t>ствий.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Использование свойств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тических действий в вычислениях (переместительное свойство умножения).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3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>Использовать переместительное свойство умножения при решении примеров. Устана</w:t>
            </w:r>
            <w:r w:rsidRPr="005715C2">
              <w:rPr>
                <w:szCs w:val="26"/>
              </w:rPr>
              <w:t>в</w:t>
            </w:r>
            <w:r w:rsidRPr="005715C2">
              <w:rPr>
                <w:szCs w:val="26"/>
              </w:rPr>
              <w:t>ливать взаимосвязь табличных случаев умн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>жения чисел 2, 3, 4, 5, 6 и деления на 2, 3, 4, 5, 6 путем составления и решения взаимно о</w:t>
            </w:r>
            <w:r w:rsidRPr="005715C2">
              <w:rPr>
                <w:szCs w:val="26"/>
              </w:rPr>
              <w:t>б</w:t>
            </w:r>
            <w:r w:rsidRPr="005715C2">
              <w:rPr>
                <w:szCs w:val="26"/>
              </w:rPr>
              <w:t>ратных примеров на умножение и деление.</w:t>
            </w:r>
          </w:p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Составлять на основе выполненных практич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ских действий числовые выражения и запис</w:t>
            </w:r>
            <w:r w:rsidRPr="005715C2">
              <w:rPr>
                <w:szCs w:val="26"/>
              </w:rPr>
              <w:t>ы</w:t>
            </w:r>
            <w:r w:rsidRPr="005715C2">
              <w:rPr>
                <w:szCs w:val="26"/>
              </w:rPr>
              <w:t>вать их. Читать примеры на деление по соде</w:t>
            </w:r>
            <w:r w:rsidRPr="005715C2">
              <w:rPr>
                <w:szCs w:val="26"/>
              </w:rPr>
              <w:t>р</w:t>
            </w:r>
            <w:r w:rsidRPr="005715C2">
              <w:rPr>
                <w:szCs w:val="26"/>
              </w:rPr>
              <w:t>жанию. Различать виды деления (на равные части и по содержанию) при выполнении практических действий по делению предме</w:t>
            </w:r>
            <w:r w:rsidRPr="005715C2">
              <w:rPr>
                <w:szCs w:val="26"/>
              </w:rPr>
              <w:t>т</w:t>
            </w:r>
            <w:r w:rsidRPr="005715C2">
              <w:rPr>
                <w:szCs w:val="26"/>
              </w:rPr>
              <w:t>ных совокупностей; различать способы записи и чтения каждого вида деления.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ind w:right="-68"/>
              <w:rPr>
                <w:b/>
                <w:bCs/>
                <w:sz w:val="28"/>
                <w:szCs w:val="26"/>
                <w:u w:val="single"/>
              </w:rPr>
            </w:pPr>
            <w:r w:rsidRPr="005715C2">
              <w:rPr>
                <w:b/>
                <w:bCs/>
                <w:sz w:val="28"/>
                <w:szCs w:val="26"/>
                <w:u w:val="single"/>
              </w:rPr>
              <w:t>Чтение и запись чисел в пред</w:t>
            </w:r>
            <w:r w:rsidRPr="005715C2">
              <w:rPr>
                <w:b/>
                <w:bCs/>
                <w:sz w:val="28"/>
                <w:szCs w:val="26"/>
                <w:u w:val="single"/>
              </w:rPr>
              <w:t>е</w:t>
            </w:r>
            <w:r w:rsidRPr="005715C2">
              <w:rPr>
                <w:b/>
                <w:bCs/>
                <w:sz w:val="28"/>
                <w:szCs w:val="26"/>
                <w:u w:val="single"/>
              </w:rPr>
              <w:t>лах 100.</w:t>
            </w:r>
          </w:p>
          <w:p w:rsidR="008C0785" w:rsidRPr="005715C2" w:rsidRDefault="008C0785" w:rsidP="008C0785">
            <w:pPr>
              <w:ind w:right="-68"/>
              <w:rPr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  <w:u w:val="single"/>
              </w:rPr>
            </w:pPr>
            <w:r>
              <w:rPr>
                <w:b/>
                <w:sz w:val="28"/>
                <w:szCs w:val="26"/>
                <w:u w:val="single"/>
              </w:rPr>
              <w:t>63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b/>
                <w:sz w:val="28"/>
                <w:szCs w:val="26"/>
                <w:u w:val="single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8C0785" w:rsidRDefault="008C0785" w:rsidP="008C0785">
            <w:pPr>
              <w:spacing w:line="276" w:lineRule="auto"/>
              <w:ind w:right="-68"/>
              <w:rPr>
                <w:b/>
                <w:bCs/>
                <w:sz w:val="28"/>
                <w:szCs w:val="26"/>
              </w:rPr>
            </w:pPr>
            <w:r w:rsidRPr="008C0785">
              <w:rPr>
                <w:b/>
                <w:bCs/>
                <w:sz w:val="28"/>
                <w:szCs w:val="26"/>
              </w:rPr>
              <w:lastRenderedPageBreak/>
              <w:t>Единицы измерения и их соо</w:t>
            </w:r>
            <w:r w:rsidRPr="008C0785">
              <w:rPr>
                <w:b/>
                <w:bCs/>
                <w:sz w:val="28"/>
                <w:szCs w:val="26"/>
              </w:rPr>
              <w:t>т</w:t>
            </w:r>
            <w:r w:rsidRPr="008C0785">
              <w:rPr>
                <w:b/>
                <w:bCs/>
                <w:sz w:val="28"/>
                <w:szCs w:val="26"/>
              </w:rPr>
              <w:t>ношения.</w:t>
            </w:r>
          </w:p>
          <w:p w:rsidR="008C0785" w:rsidRPr="008C0785" w:rsidRDefault="008C0785" w:rsidP="008C0785">
            <w:pPr>
              <w:spacing w:line="276" w:lineRule="auto"/>
              <w:ind w:right="-68"/>
              <w:rPr>
                <w:b/>
                <w:bCs/>
                <w:sz w:val="28"/>
                <w:szCs w:val="26"/>
              </w:rPr>
            </w:pPr>
            <w:r w:rsidRPr="008C0785">
              <w:rPr>
                <w:b/>
                <w:bCs/>
                <w:sz w:val="28"/>
                <w:szCs w:val="26"/>
              </w:rPr>
              <w:t>Арифметические действия.</w:t>
            </w:r>
            <w:r w:rsidRPr="008C0785">
              <w:rPr>
                <w:b/>
                <w:bCs/>
                <w:sz w:val="28"/>
                <w:szCs w:val="26"/>
              </w:rPr>
              <w:br/>
              <w:t>Арифметические задачи</w:t>
            </w:r>
          </w:p>
          <w:p w:rsidR="008C0785" w:rsidRPr="005715C2" w:rsidRDefault="008C0785" w:rsidP="008C0785">
            <w:pPr>
              <w:spacing w:line="276" w:lineRule="auto"/>
              <w:ind w:right="-68"/>
              <w:rPr>
                <w:b/>
                <w:bCs/>
                <w:sz w:val="28"/>
                <w:szCs w:val="26"/>
                <w:u w:val="single"/>
              </w:rPr>
            </w:pPr>
            <w:r w:rsidRPr="008C0785">
              <w:rPr>
                <w:b/>
                <w:bCs/>
                <w:sz w:val="28"/>
                <w:szCs w:val="26"/>
              </w:rPr>
              <w:t>Повторение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1A0742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</w:t>
            </w:r>
          </w:p>
          <w:p w:rsidR="008C0785" w:rsidRPr="001A0742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</w:p>
          <w:p w:rsidR="008C0785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32</w:t>
            </w:r>
          </w:p>
          <w:p w:rsidR="008C0785" w:rsidRPr="001A0742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15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  <w:u w:val="single"/>
              </w:rPr>
            </w:pPr>
            <w:r w:rsidRPr="001A0742">
              <w:rPr>
                <w:b/>
                <w:sz w:val="28"/>
                <w:szCs w:val="26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b/>
                <w:sz w:val="28"/>
                <w:szCs w:val="26"/>
                <w:u w:val="single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 xml:space="preserve">Чтение и запись чисел в пределах 100. Разряды. 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Образование круглых десятков в пределах 100, их запись и назв</w:t>
            </w:r>
            <w:r w:rsidRPr="005715C2">
              <w:rPr>
                <w:sz w:val="28"/>
                <w:szCs w:val="26"/>
              </w:rPr>
              <w:t>а</w:t>
            </w:r>
            <w:r w:rsidRPr="005715C2">
              <w:rPr>
                <w:sz w:val="28"/>
                <w:szCs w:val="26"/>
              </w:rPr>
              <w:t>ние. Ряд круглых десятков. Пр</w:t>
            </w:r>
            <w:r w:rsidRPr="005715C2">
              <w:rPr>
                <w:sz w:val="28"/>
                <w:szCs w:val="26"/>
              </w:rPr>
              <w:t>и</w:t>
            </w:r>
            <w:r w:rsidRPr="005715C2">
              <w:rPr>
                <w:sz w:val="28"/>
                <w:szCs w:val="26"/>
              </w:rPr>
              <w:t>считывание, отсчитывание по 10 в пределах 100. Сравнение и упор</w:t>
            </w:r>
            <w:r w:rsidRPr="005715C2">
              <w:rPr>
                <w:sz w:val="28"/>
                <w:szCs w:val="26"/>
              </w:rPr>
              <w:t>я</w:t>
            </w:r>
            <w:r w:rsidRPr="005715C2">
              <w:rPr>
                <w:sz w:val="28"/>
                <w:szCs w:val="26"/>
              </w:rPr>
              <w:t xml:space="preserve">дочение круглых десятков.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5715C2">
              <w:rPr>
                <w:szCs w:val="26"/>
              </w:rPr>
              <w:t xml:space="preserve">Моделировать образование круглых десятков в пределах 100 в практической деятельности с предметными совокупностями. Записывать круглые десятки в виде числа (3дес. – это 30); называть круглые десятки (30 – «тридцать»). Воспроизводить последовательность круглых десятков в пределах 100 в прямом и обратном порядке, в заданных пределах. Присчитывать, отсчитывать по 10 в пределах 100.  Сравнивать и упорядочивать круглые десятки.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задачи.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Решение текстовых задач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тическим способом.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Простые арифметические задачи на увеличение (уменьшение) ч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сел на несколько единиц.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Задачи, содержащие отношения «больше на (в)…», «меньше на (в)…».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Задачи на расчет стоимости (цена, количество, общая стоимость т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вара).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Составные арифметические зад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чи, решаемые в два действия.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482BCB">
              <w:rPr>
                <w:szCs w:val="26"/>
              </w:rPr>
              <w:t>Выполнять решение простой арифметической задачи на нахождение произведения путем с</w:t>
            </w:r>
            <w:r w:rsidRPr="00482BCB">
              <w:rPr>
                <w:szCs w:val="26"/>
              </w:rPr>
              <w:t>о</w:t>
            </w:r>
            <w:r w:rsidRPr="00482BCB">
              <w:rPr>
                <w:szCs w:val="26"/>
              </w:rPr>
              <w:t>ставления числового выражения на сложение одинаковых чисел (слагаемых) и замены сл</w:t>
            </w:r>
            <w:r w:rsidRPr="00482BCB">
              <w:rPr>
                <w:szCs w:val="26"/>
              </w:rPr>
              <w:t>о</w:t>
            </w:r>
            <w:r w:rsidRPr="00482BCB">
              <w:rPr>
                <w:szCs w:val="26"/>
              </w:rPr>
              <w:t>жения умножением.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Единицы измерения и их соотн</w:t>
            </w:r>
            <w:r w:rsidRPr="005715C2">
              <w:rPr>
                <w:bCs/>
                <w:i/>
                <w:sz w:val="28"/>
                <w:szCs w:val="28"/>
                <w:u w:val="single"/>
              </w:rPr>
              <w:t>о</w:t>
            </w:r>
            <w:r w:rsidRPr="005715C2">
              <w:rPr>
                <w:bCs/>
                <w:i/>
                <w:sz w:val="28"/>
                <w:szCs w:val="28"/>
                <w:u w:val="single"/>
              </w:rPr>
              <w:t>шения.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Величины и единицы их измер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Единица длины (миллиметр, са</w:t>
            </w:r>
            <w:r w:rsidRPr="005715C2">
              <w:rPr>
                <w:bCs/>
                <w:sz w:val="28"/>
                <w:szCs w:val="28"/>
              </w:rPr>
              <w:t>н</w:t>
            </w:r>
            <w:r w:rsidRPr="005715C2">
              <w:rPr>
                <w:bCs/>
                <w:sz w:val="28"/>
                <w:szCs w:val="28"/>
              </w:rPr>
              <w:t>тиметр, дециметр, метр).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 xml:space="preserve"> Единица времени (минута, час, сутки, неделя, месяц, год). Соо</w:t>
            </w:r>
            <w:r w:rsidRPr="005715C2">
              <w:rPr>
                <w:bCs/>
                <w:sz w:val="28"/>
                <w:szCs w:val="28"/>
              </w:rPr>
              <w:t>т</w:t>
            </w:r>
            <w:r w:rsidRPr="005715C2">
              <w:rPr>
                <w:bCs/>
                <w:sz w:val="28"/>
                <w:szCs w:val="28"/>
              </w:rPr>
              <w:t>ношения между единицами изм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рения однородных величин.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Сравнение и упорядочение одн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родных величин.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1738D6">
              <w:rPr>
                <w:szCs w:val="26"/>
              </w:rPr>
              <w:t>Называть месяцы года, дифференцировать их по сезонам года (временам года), устанавл</w:t>
            </w:r>
            <w:r w:rsidRPr="001738D6">
              <w:rPr>
                <w:szCs w:val="26"/>
              </w:rPr>
              <w:t>и</w:t>
            </w:r>
            <w:r w:rsidRPr="001738D6">
              <w:rPr>
                <w:szCs w:val="26"/>
              </w:rPr>
              <w:t>вать количество месяцев в каждом сезоне, к</w:t>
            </w:r>
            <w:r w:rsidRPr="001738D6">
              <w:rPr>
                <w:szCs w:val="26"/>
              </w:rPr>
              <w:t>о</w:t>
            </w:r>
            <w:r w:rsidRPr="001738D6">
              <w:rPr>
                <w:szCs w:val="26"/>
              </w:rPr>
              <w:t>личество месяцев в 1 году (1 год = 12 мес.). Называть месяцы каждого сезона (времени г</w:t>
            </w:r>
            <w:r w:rsidRPr="001738D6">
              <w:rPr>
                <w:szCs w:val="26"/>
              </w:rPr>
              <w:t>о</w:t>
            </w:r>
            <w:r w:rsidRPr="001738D6">
              <w:rPr>
                <w:szCs w:val="26"/>
              </w:rPr>
              <w:t xml:space="preserve">да) по порядку (первый осенний месяц, второй месяц весны, и пр.).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ind w:right="-68"/>
              <w:jc w:val="both"/>
              <w:rPr>
                <w:b/>
                <w:bCs/>
                <w:sz w:val="28"/>
                <w:szCs w:val="28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Разряды. Представление чисел в виде суммы разрядных слагаемых.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Сложение, вычитание круглых д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 xml:space="preserve">сятков. Названия компонентов арифметических действий, знаки </w:t>
            </w:r>
            <w:r w:rsidRPr="005715C2">
              <w:rPr>
                <w:bCs/>
                <w:sz w:val="28"/>
                <w:szCs w:val="28"/>
              </w:rPr>
              <w:lastRenderedPageBreak/>
              <w:t>действий.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Нахождение неизвестного комп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нента арифметического действия.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Алгоритмы письменного слож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ния, вычитания, умножения и д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ления.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Получение двузначных чисел в пределах 100 из десятков и ед</w:t>
            </w:r>
            <w:r w:rsidRPr="005715C2">
              <w:rPr>
                <w:sz w:val="28"/>
                <w:szCs w:val="26"/>
              </w:rPr>
              <w:t>и</w:t>
            </w:r>
            <w:r w:rsidRPr="005715C2">
              <w:rPr>
                <w:sz w:val="28"/>
                <w:szCs w:val="26"/>
              </w:rPr>
              <w:t>ниц. Чтение и запись чисел в пр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делах 100. Разложение двузна</w:t>
            </w:r>
            <w:r w:rsidRPr="005715C2">
              <w:rPr>
                <w:sz w:val="28"/>
                <w:szCs w:val="26"/>
              </w:rPr>
              <w:t>ч</w:t>
            </w:r>
            <w:r w:rsidRPr="005715C2">
              <w:rPr>
                <w:sz w:val="28"/>
                <w:szCs w:val="26"/>
              </w:rPr>
              <w:t xml:space="preserve">ных чисел на десятки и единицы.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 xml:space="preserve">Читать и записывать числа в пределах 100. Раскладывать двузначные числа на десятки и единицы. Воспроизводить </w:t>
            </w:r>
            <w:proofErr w:type="spellStart"/>
            <w:r w:rsidRPr="005715C2">
              <w:rPr>
                <w:szCs w:val="26"/>
              </w:rPr>
              <w:t>последовател</w:t>
            </w:r>
            <w:r w:rsidRPr="005715C2">
              <w:rPr>
                <w:szCs w:val="26"/>
              </w:rPr>
              <w:t>ь</w:t>
            </w:r>
            <w:r w:rsidRPr="005715C2">
              <w:rPr>
                <w:szCs w:val="26"/>
              </w:rPr>
              <w:t>ностьчисел</w:t>
            </w:r>
            <w:proofErr w:type="spellEnd"/>
            <w:r w:rsidRPr="005715C2">
              <w:rPr>
                <w:szCs w:val="26"/>
              </w:rPr>
              <w:t xml:space="preserve"> в пределах 100 в прямом и обра</w:t>
            </w:r>
            <w:r w:rsidRPr="005715C2">
              <w:rPr>
                <w:szCs w:val="26"/>
              </w:rPr>
              <w:t>т</w:t>
            </w:r>
            <w:r w:rsidRPr="005715C2">
              <w:rPr>
                <w:szCs w:val="26"/>
              </w:rPr>
              <w:t>ном порядке, в заданных пределах. Опред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 xml:space="preserve">лять место каждого числа в пределах 100 в </w:t>
            </w:r>
            <w:r w:rsidRPr="005715C2">
              <w:rPr>
                <w:szCs w:val="26"/>
              </w:rPr>
              <w:lastRenderedPageBreak/>
              <w:t>числовом ряду. Получать следующее и пред</w:t>
            </w:r>
            <w:r w:rsidRPr="005715C2">
              <w:rPr>
                <w:szCs w:val="26"/>
              </w:rPr>
              <w:t>ы</w:t>
            </w:r>
            <w:r w:rsidRPr="005715C2">
              <w:rPr>
                <w:szCs w:val="26"/>
              </w:rPr>
              <w:t>дущее число в пределах 100 путем присчит</w:t>
            </w:r>
            <w:r w:rsidRPr="005715C2">
              <w:rPr>
                <w:szCs w:val="26"/>
              </w:rPr>
              <w:t>ы</w:t>
            </w:r>
            <w:r w:rsidRPr="005715C2">
              <w:rPr>
                <w:szCs w:val="26"/>
              </w:rPr>
              <w:t>вания. Считать в заданных пределах. Называть разряды числа (единицы, десятки, сотни), определять их место в записи числа; опред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лять разряды числа с помощью разрядной та</w:t>
            </w:r>
            <w:r w:rsidRPr="005715C2">
              <w:rPr>
                <w:szCs w:val="26"/>
              </w:rPr>
              <w:t>б</w:t>
            </w:r>
            <w:r w:rsidRPr="005715C2">
              <w:rPr>
                <w:szCs w:val="26"/>
              </w:rPr>
              <w:t>лицы. Представлять числа в виде суммы ра</w:t>
            </w:r>
            <w:r w:rsidRPr="005715C2">
              <w:rPr>
                <w:szCs w:val="26"/>
              </w:rPr>
              <w:t>з</w:t>
            </w:r>
            <w:r w:rsidRPr="005715C2">
              <w:rPr>
                <w:szCs w:val="26"/>
              </w:rPr>
              <w:t>рядных слагаемых; получать числа из разря</w:t>
            </w:r>
            <w:r w:rsidRPr="005715C2">
              <w:rPr>
                <w:szCs w:val="26"/>
              </w:rPr>
              <w:t>д</w:t>
            </w:r>
            <w:r w:rsidRPr="005715C2">
              <w:rPr>
                <w:szCs w:val="26"/>
              </w:rPr>
              <w:t>ных слагаемых.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lastRenderedPageBreak/>
              <w:t>Разряды. Представление чисел в виде суммы разрядных слагаемых.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Сложение, вычитание двузначных и однозначных чисел.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Нахождение неизвестного комп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нента арифметического действия.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Присчитывание, отсчитывание по 1 в пределах 100. Получение сл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дующего и предыдущего числа.  Счет предметов и отвлеченный счет в пределах 100. Счет в зада</w:t>
            </w:r>
            <w:r w:rsidRPr="005715C2">
              <w:rPr>
                <w:sz w:val="28"/>
                <w:szCs w:val="26"/>
              </w:rPr>
              <w:t>н</w:t>
            </w:r>
            <w:r w:rsidRPr="005715C2">
              <w:rPr>
                <w:sz w:val="28"/>
                <w:szCs w:val="26"/>
              </w:rPr>
              <w:t xml:space="preserve">ных пределах. 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Алгоритмы письменного слож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ния, вычитания, умножения и д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ления.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Определять место каждого числа в пределах 100 в числовом ряду. Получать следующее и предыдущее число в пределах 100 путем пр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t>считывания, отсчитывания 1. Осуществлять счет предметов и отвлеченный счет в пределах 100, присчитывая по 1.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задачи.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Решение текстовых задач арифм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тическим способом.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Задачи на расчет стоимости (цена, количество, общая стоимость т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вара).</w:t>
            </w:r>
          </w:p>
          <w:p w:rsidR="008C0785" w:rsidRPr="005715C2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Составные арифметические зад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чи, решаемые в два действия.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Простые арифметические задачи на нахожд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 xml:space="preserve">ние стоимости на основе зависимости между ценой, количеством, стоимостью.  Составлять простые арифметические задачи на основе действий с предметными совокупностями и по готовому решению; выполнять их решение.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sz w:val="28"/>
                <w:szCs w:val="26"/>
              </w:rPr>
            </w:pPr>
            <w:r w:rsidRPr="001A0742">
              <w:rPr>
                <w:i/>
                <w:sz w:val="28"/>
                <w:szCs w:val="26"/>
                <w:u w:val="single"/>
              </w:rPr>
              <w:t>Разряды:</w:t>
            </w:r>
            <w:r w:rsidRPr="005715C2">
              <w:rPr>
                <w:sz w:val="28"/>
                <w:szCs w:val="26"/>
              </w:rPr>
              <w:t xml:space="preserve"> единицы, десятки, со</w:t>
            </w:r>
            <w:r w:rsidRPr="005715C2">
              <w:rPr>
                <w:sz w:val="28"/>
                <w:szCs w:val="26"/>
              </w:rPr>
              <w:t>т</w:t>
            </w:r>
            <w:r w:rsidRPr="005715C2">
              <w:rPr>
                <w:sz w:val="28"/>
                <w:szCs w:val="26"/>
              </w:rPr>
              <w:t xml:space="preserve">ни. Место разрядов в записи </w:t>
            </w:r>
            <w:r>
              <w:rPr>
                <w:sz w:val="28"/>
                <w:szCs w:val="26"/>
              </w:rPr>
              <w:t>чи</w:t>
            </w:r>
            <w:r>
              <w:rPr>
                <w:sz w:val="28"/>
                <w:szCs w:val="26"/>
              </w:rPr>
              <w:t>с</w:t>
            </w:r>
            <w:r w:rsidRPr="005715C2">
              <w:rPr>
                <w:sz w:val="28"/>
                <w:szCs w:val="26"/>
              </w:rPr>
              <w:t>ла. Разрядная таблица. Предста</w:t>
            </w:r>
            <w:r w:rsidRPr="005715C2">
              <w:rPr>
                <w:sz w:val="28"/>
                <w:szCs w:val="26"/>
              </w:rPr>
              <w:t>в</w:t>
            </w:r>
            <w:r w:rsidRPr="005715C2">
              <w:rPr>
                <w:sz w:val="28"/>
                <w:szCs w:val="26"/>
              </w:rPr>
              <w:t>ление чисел в виде суммы разря</w:t>
            </w:r>
            <w:r w:rsidRPr="005715C2">
              <w:rPr>
                <w:sz w:val="28"/>
                <w:szCs w:val="26"/>
              </w:rPr>
              <w:t>д</w:t>
            </w:r>
            <w:r w:rsidRPr="005715C2">
              <w:rPr>
                <w:sz w:val="28"/>
                <w:szCs w:val="26"/>
              </w:rPr>
              <w:t xml:space="preserve">ных слагаемых.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Называть разряды числа (единицы, десятки, сотни), определять их место в записи числа; определять разряды числа с помощью разря</w:t>
            </w:r>
            <w:r w:rsidRPr="005715C2">
              <w:rPr>
                <w:szCs w:val="26"/>
              </w:rPr>
              <w:t>д</w:t>
            </w:r>
            <w:r w:rsidRPr="005715C2">
              <w:rPr>
                <w:szCs w:val="26"/>
              </w:rPr>
              <w:t>ной таблицы. Представлять числа в виде су</w:t>
            </w:r>
            <w:r w:rsidRPr="005715C2">
              <w:rPr>
                <w:szCs w:val="26"/>
              </w:rPr>
              <w:t>м</w:t>
            </w:r>
            <w:r w:rsidRPr="005715C2">
              <w:rPr>
                <w:szCs w:val="26"/>
              </w:rPr>
              <w:t>мы разрядных слагаемых; получать числа из разрядных слагаемых. Сравнивать числа в пределах 100 по месту в числовом ряду; по к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 xml:space="preserve">личеству разрядов; по количеству десятков и единиц.  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Сложение, вычитание двузна</w:t>
            </w:r>
            <w:r w:rsidRPr="005715C2">
              <w:rPr>
                <w:bCs/>
                <w:sz w:val="28"/>
                <w:szCs w:val="28"/>
              </w:rPr>
              <w:t>ч</w:t>
            </w:r>
            <w:r w:rsidRPr="005715C2">
              <w:rPr>
                <w:bCs/>
                <w:sz w:val="28"/>
                <w:szCs w:val="28"/>
              </w:rPr>
              <w:lastRenderedPageBreak/>
              <w:t>ных чисел. Названия компоне</w:t>
            </w:r>
            <w:r w:rsidRPr="005715C2">
              <w:rPr>
                <w:bCs/>
                <w:sz w:val="28"/>
                <w:szCs w:val="28"/>
              </w:rPr>
              <w:t>н</w:t>
            </w:r>
            <w:r w:rsidRPr="005715C2">
              <w:rPr>
                <w:bCs/>
                <w:sz w:val="28"/>
                <w:szCs w:val="28"/>
              </w:rPr>
              <w:t>тов арифметических действий, знаки действий.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Взаимосвязь арифметических действий.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Числовое выражение. Скобки. Порядок действий. Нахождение значения числового выражения.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Алгоритмы письменного слож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ния, вычитания, умножения и д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ления.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Способы проверки правильности вычислений.</w:t>
            </w:r>
          </w:p>
          <w:p w:rsidR="008C0785" w:rsidRPr="005715C2" w:rsidRDefault="008C0785" w:rsidP="008C0785">
            <w:pPr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Сравнение чисел в пределах 100 (по месту в числовом ряду; по к</w:t>
            </w:r>
            <w:r w:rsidRPr="005715C2">
              <w:rPr>
                <w:sz w:val="28"/>
                <w:szCs w:val="26"/>
              </w:rPr>
              <w:t>о</w:t>
            </w:r>
            <w:r w:rsidRPr="005715C2">
              <w:rPr>
                <w:sz w:val="28"/>
                <w:szCs w:val="26"/>
              </w:rPr>
              <w:t xml:space="preserve">личеству разрядов; по количеству десятков и единиц).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E73CB0">
              <w:rPr>
                <w:szCs w:val="26"/>
              </w:rPr>
              <w:t xml:space="preserve">Читать и записывать числа в пределах 100. Раскладывать двузначные числа на десятки и </w:t>
            </w:r>
            <w:r w:rsidRPr="00E73CB0">
              <w:rPr>
                <w:szCs w:val="26"/>
              </w:rPr>
              <w:lastRenderedPageBreak/>
              <w:t>единицы. Воспроизводить последовательность чисел в пределах 100 в прямом и обратном п</w:t>
            </w:r>
            <w:r w:rsidRPr="00E73CB0">
              <w:rPr>
                <w:szCs w:val="26"/>
              </w:rPr>
              <w:t>о</w:t>
            </w:r>
            <w:r w:rsidRPr="00E73CB0">
              <w:rPr>
                <w:szCs w:val="26"/>
              </w:rPr>
              <w:t>рядке, в заданных пределах. Определять место каждого числа в пределах 100 в числовом р</w:t>
            </w:r>
            <w:r w:rsidRPr="00E73CB0">
              <w:rPr>
                <w:szCs w:val="26"/>
              </w:rPr>
              <w:t>я</w:t>
            </w:r>
            <w:r w:rsidRPr="00E73CB0">
              <w:rPr>
                <w:szCs w:val="26"/>
              </w:rPr>
              <w:t>ду. Получать следующее и предыдущее число в пределах 100 путем присчитывания. Считать в заданных пределах. Называть разряды числа (единицы, десятки, сотни), определять их м</w:t>
            </w:r>
            <w:r w:rsidRPr="00E73CB0">
              <w:rPr>
                <w:szCs w:val="26"/>
              </w:rPr>
              <w:t>е</w:t>
            </w:r>
            <w:r w:rsidRPr="00E73CB0">
              <w:rPr>
                <w:szCs w:val="26"/>
              </w:rPr>
              <w:t>сто в записи числа; определять разряды числа с помощью разрядной таблицы. Представлять числа в виде суммы разрядных слагаемых; п</w:t>
            </w:r>
            <w:r w:rsidRPr="00E73CB0">
              <w:rPr>
                <w:szCs w:val="26"/>
              </w:rPr>
              <w:t>о</w:t>
            </w:r>
            <w:r w:rsidRPr="00E73CB0">
              <w:rPr>
                <w:szCs w:val="26"/>
              </w:rPr>
              <w:t>лучать числа из разрядных слагаемых.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jc w:val="both"/>
              <w:rPr>
                <w:i/>
                <w:sz w:val="28"/>
                <w:szCs w:val="26"/>
                <w:u w:val="single"/>
              </w:rPr>
            </w:pPr>
            <w:r w:rsidRPr="005715C2">
              <w:rPr>
                <w:i/>
                <w:sz w:val="28"/>
                <w:szCs w:val="26"/>
                <w:u w:val="single"/>
              </w:rPr>
              <w:lastRenderedPageBreak/>
              <w:t>Арифметические задачи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Решение текстовых задач ари</w:t>
            </w:r>
            <w:r w:rsidRPr="005715C2">
              <w:rPr>
                <w:bCs/>
                <w:sz w:val="28"/>
                <w:szCs w:val="28"/>
              </w:rPr>
              <w:t>ф</w:t>
            </w:r>
            <w:r w:rsidRPr="005715C2">
              <w:rPr>
                <w:bCs/>
                <w:sz w:val="28"/>
                <w:szCs w:val="28"/>
              </w:rPr>
              <w:t>метическим способом в пределах 100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Задачи, содержащие отношения «больше на (в)…», «меньше на (в)…».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Задачи на расчет стоимости (ц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на, количество, общая стоимость товара).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Составные арифметические зад</w:t>
            </w:r>
            <w:r w:rsidRPr="005715C2">
              <w:rPr>
                <w:bCs/>
                <w:sz w:val="28"/>
                <w:szCs w:val="28"/>
              </w:rPr>
              <w:t>а</w:t>
            </w:r>
            <w:r w:rsidRPr="005715C2">
              <w:rPr>
                <w:bCs/>
                <w:sz w:val="28"/>
                <w:szCs w:val="28"/>
              </w:rPr>
              <w:t>чи, решаемые в два действия.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Составлять краткую запись составной арифм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тической задачи в два действия (сложение, вычитание, умножение, деление); записывать решение составной задачи с вопросами и в</w:t>
            </w:r>
            <w:r w:rsidRPr="005715C2">
              <w:rPr>
                <w:szCs w:val="26"/>
              </w:rPr>
              <w:t>ы</w:t>
            </w:r>
            <w:r w:rsidRPr="005715C2">
              <w:rPr>
                <w:szCs w:val="26"/>
              </w:rPr>
              <w:t>полнять его; записывать ответ задачи. Соста</w:t>
            </w:r>
            <w:r w:rsidRPr="005715C2">
              <w:rPr>
                <w:szCs w:val="26"/>
              </w:rPr>
              <w:t>в</w:t>
            </w:r>
            <w:r w:rsidRPr="005715C2">
              <w:rPr>
                <w:szCs w:val="26"/>
              </w:rPr>
              <w:t>лять составные арифметические задачи в два действия (сложение, вычитание, умножение, деление) по предложенному сюжету, илл</w:t>
            </w:r>
            <w:r w:rsidRPr="005715C2">
              <w:rPr>
                <w:szCs w:val="26"/>
              </w:rPr>
              <w:t>ю</w:t>
            </w:r>
            <w:r w:rsidRPr="005715C2">
              <w:rPr>
                <w:szCs w:val="26"/>
              </w:rPr>
              <w:t>страциям, краткой записи. Выполнять решение простых арифметических задач на нахождение стоимости на основе зависимости между ц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ной, количеством, стоимостью. Составлять простые арифметические задачи на нахожд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ние стоимости на основе зависимости между ценой, количеством, стоимостью по предл</w:t>
            </w:r>
            <w:r w:rsidRPr="005715C2">
              <w:rPr>
                <w:szCs w:val="26"/>
              </w:rPr>
              <w:t>о</w:t>
            </w:r>
            <w:r w:rsidRPr="005715C2">
              <w:rPr>
                <w:szCs w:val="26"/>
              </w:rPr>
              <w:t xml:space="preserve">женному сюжету, иллюстрациям.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Единицы измерения и их соотн</w:t>
            </w:r>
            <w:r w:rsidRPr="005715C2">
              <w:rPr>
                <w:bCs/>
                <w:i/>
                <w:sz w:val="28"/>
                <w:szCs w:val="28"/>
                <w:u w:val="single"/>
              </w:rPr>
              <w:t>о</w:t>
            </w:r>
            <w:r w:rsidRPr="005715C2">
              <w:rPr>
                <w:bCs/>
                <w:i/>
                <w:sz w:val="28"/>
                <w:szCs w:val="28"/>
                <w:u w:val="single"/>
              </w:rPr>
              <w:t>шения.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sz w:val="28"/>
                <w:szCs w:val="26"/>
              </w:rPr>
              <w:t>Числа, полученные при измер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нии двумя мерами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715C2">
              <w:rPr>
                <w:bCs/>
                <w:sz w:val="28"/>
                <w:szCs w:val="28"/>
              </w:rPr>
              <w:t>Единица массы (килограмм), е</w:t>
            </w:r>
            <w:r w:rsidRPr="005715C2">
              <w:rPr>
                <w:bCs/>
                <w:sz w:val="28"/>
                <w:szCs w:val="28"/>
              </w:rPr>
              <w:t>м</w:t>
            </w:r>
            <w:r w:rsidRPr="005715C2">
              <w:rPr>
                <w:bCs/>
                <w:sz w:val="28"/>
                <w:szCs w:val="28"/>
              </w:rPr>
              <w:t>кости (литр), времени (минута, час, сутки, неделя, месяц, год), стоимости (рубль, копейка), дл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ны (миллиметр, сантиметр, дец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метр, метр).</w:t>
            </w:r>
            <w:proofErr w:type="gramEnd"/>
            <w:r w:rsidRPr="005715C2">
              <w:rPr>
                <w:bCs/>
                <w:sz w:val="28"/>
                <w:szCs w:val="28"/>
              </w:rPr>
              <w:t xml:space="preserve"> Соотношения между единицами измерения одноро</w:t>
            </w:r>
            <w:r w:rsidRPr="005715C2">
              <w:rPr>
                <w:bCs/>
                <w:sz w:val="28"/>
                <w:szCs w:val="28"/>
              </w:rPr>
              <w:t>д</w:t>
            </w:r>
            <w:r w:rsidRPr="005715C2">
              <w:rPr>
                <w:bCs/>
                <w:sz w:val="28"/>
                <w:szCs w:val="28"/>
              </w:rPr>
              <w:t>ных величин.</w:t>
            </w:r>
          </w:p>
          <w:p w:rsidR="008C0785" w:rsidRPr="005715C2" w:rsidRDefault="008C0785" w:rsidP="008C0785">
            <w:pPr>
              <w:jc w:val="both"/>
              <w:rPr>
                <w:i/>
                <w:sz w:val="28"/>
                <w:szCs w:val="26"/>
                <w:u w:val="single"/>
              </w:rPr>
            </w:pPr>
            <w:r w:rsidRPr="005715C2">
              <w:rPr>
                <w:bCs/>
                <w:sz w:val="28"/>
                <w:szCs w:val="28"/>
              </w:rPr>
              <w:t>Сравнение и упорядочение одн</w:t>
            </w:r>
            <w:r w:rsidRPr="005715C2">
              <w:rPr>
                <w:bCs/>
                <w:sz w:val="28"/>
                <w:szCs w:val="28"/>
              </w:rPr>
              <w:t>о</w:t>
            </w:r>
            <w:r w:rsidRPr="005715C2">
              <w:rPr>
                <w:bCs/>
                <w:sz w:val="28"/>
                <w:szCs w:val="28"/>
              </w:rPr>
              <w:t>родных величин.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7F3C11">
              <w:rPr>
                <w:szCs w:val="26"/>
              </w:rPr>
              <w:t>Выполнять размен монеты достоинством 1 р. монетами по 50 к.; замену монет более мелк</w:t>
            </w:r>
            <w:r w:rsidRPr="007F3C11">
              <w:rPr>
                <w:szCs w:val="26"/>
              </w:rPr>
              <w:t>о</w:t>
            </w:r>
            <w:r w:rsidRPr="007F3C11">
              <w:rPr>
                <w:szCs w:val="26"/>
              </w:rPr>
              <w:t>го достоинства (50 к.) монетой более достои</w:t>
            </w:r>
            <w:r w:rsidRPr="007F3C11">
              <w:rPr>
                <w:szCs w:val="26"/>
              </w:rPr>
              <w:t>н</w:t>
            </w:r>
            <w:r w:rsidRPr="007F3C11">
              <w:rPr>
                <w:szCs w:val="26"/>
              </w:rPr>
              <w:t>ства (1 р.)</w:t>
            </w:r>
            <w:proofErr w:type="gramStart"/>
            <w:r w:rsidRPr="007F3C11">
              <w:rPr>
                <w:szCs w:val="26"/>
              </w:rPr>
              <w:t>.</w:t>
            </w:r>
            <w:proofErr w:type="gramEnd"/>
            <w:r w:rsidRPr="007F3C11">
              <w:rPr>
                <w:szCs w:val="26"/>
              </w:rPr>
              <w:t xml:space="preserve"> </w:t>
            </w:r>
            <w:proofErr w:type="gramStart"/>
            <w:r w:rsidRPr="007F3C11">
              <w:rPr>
                <w:szCs w:val="26"/>
              </w:rPr>
              <w:t>к</w:t>
            </w:r>
            <w:proofErr w:type="gramEnd"/>
            <w:r w:rsidRPr="007F3C11">
              <w:rPr>
                <w:szCs w:val="26"/>
              </w:rPr>
              <w:t>рупного достоинства (1 р.).</w:t>
            </w:r>
          </w:p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7F3C11">
              <w:rPr>
                <w:szCs w:val="26"/>
              </w:rPr>
              <w:t>Присчитывать, отсчитывать по 10 см в пред</w:t>
            </w:r>
            <w:r w:rsidRPr="007F3C11">
              <w:rPr>
                <w:szCs w:val="26"/>
              </w:rPr>
              <w:t>е</w:t>
            </w:r>
            <w:r w:rsidRPr="007F3C11">
              <w:rPr>
                <w:szCs w:val="26"/>
              </w:rPr>
              <w:t>лах 100 см (1 м). Сравнивать длину предметов окружающей действительности с моделью 1 м: больше (длиннее), чем 1 м; меньше (короче), чем 1 м; равно 1 м (такой же длины). Измерять длину предметов с помощью модели метра (в качестве мерки); записывать результат изм</w:t>
            </w:r>
            <w:r w:rsidRPr="007F3C11">
              <w:rPr>
                <w:szCs w:val="26"/>
              </w:rPr>
              <w:t>е</w:t>
            </w:r>
            <w:r w:rsidRPr="007F3C11">
              <w:rPr>
                <w:szCs w:val="26"/>
              </w:rPr>
              <w:t>рения в виде числа, полученного при измер</w:t>
            </w:r>
            <w:r w:rsidRPr="007F3C11">
              <w:rPr>
                <w:szCs w:val="26"/>
              </w:rPr>
              <w:t>е</w:t>
            </w:r>
            <w:r w:rsidRPr="007F3C11">
              <w:rPr>
                <w:szCs w:val="26"/>
              </w:rPr>
              <w:t>нии длины. Сравнивать числа, полученные при измерении длины.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Нумерация.</w:t>
            </w:r>
            <w:r w:rsidRPr="005715C2">
              <w:rPr>
                <w:bCs/>
                <w:sz w:val="28"/>
                <w:szCs w:val="28"/>
              </w:rPr>
              <w:t xml:space="preserve"> Чтение и запись ч</w:t>
            </w:r>
            <w:r w:rsidRPr="005715C2">
              <w:rPr>
                <w:bCs/>
                <w:sz w:val="28"/>
                <w:szCs w:val="28"/>
              </w:rPr>
              <w:t>и</w:t>
            </w:r>
            <w:r w:rsidRPr="005715C2">
              <w:rPr>
                <w:bCs/>
                <w:sz w:val="28"/>
                <w:szCs w:val="28"/>
              </w:rPr>
              <w:t>сел в пределах 100. Представл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ние чисел в виде суммы разря</w:t>
            </w:r>
            <w:r w:rsidRPr="005715C2">
              <w:rPr>
                <w:bCs/>
                <w:sz w:val="28"/>
                <w:szCs w:val="28"/>
              </w:rPr>
              <w:t>д</w:t>
            </w:r>
            <w:r w:rsidRPr="005715C2">
              <w:rPr>
                <w:bCs/>
                <w:sz w:val="28"/>
                <w:szCs w:val="28"/>
              </w:rPr>
              <w:lastRenderedPageBreak/>
              <w:t>ных слагаемых.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Сравнение и упорядочение чисел, знаки сравнения.</w:t>
            </w:r>
          </w:p>
          <w:p w:rsidR="008C0785" w:rsidRPr="005715C2" w:rsidRDefault="008C0785" w:rsidP="008C0785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5715C2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в сумме круглых 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сятков и ста</w:t>
            </w:r>
            <w:r w:rsidRPr="005715C2">
              <w:rPr>
                <w:bCs/>
                <w:sz w:val="28"/>
                <w:szCs w:val="28"/>
              </w:rPr>
              <w:t>. Названия компоне</w:t>
            </w:r>
            <w:r w:rsidRPr="005715C2">
              <w:rPr>
                <w:bCs/>
                <w:sz w:val="28"/>
                <w:szCs w:val="28"/>
              </w:rPr>
              <w:t>н</w:t>
            </w:r>
            <w:r w:rsidRPr="005715C2">
              <w:rPr>
                <w:bCs/>
                <w:sz w:val="28"/>
                <w:szCs w:val="28"/>
              </w:rPr>
              <w:t>тов арифметических действий, знаки действий.</w:t>
            </w:r>
          </w:p>
          <w:p w:rsidR="008C0785" w:rsidRPr="005715C2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5715C2">
              <w:rPr>
                <w:bCs/>
                <w:sz w:val="28"/>
                <w:szCs w:val="28"/>
              </w:rPr>
              <w:t>Таблица сложения.</w:t>
            </w:r>
          </w:p>
          <w:p w:rsidR="008C0785" w:rsidRPr="005715C2" w:rsidRDefault="008C0785" w:rsidP="008C0785">
            <w:pPr>
              <w:jc w:val="both"/>
              <w:rPr>
                <w:sz w:val="28"/>
                <w:szCs w:val="26"/>
              </w:rPr>
            </w:pPr>
            <w:r w:rsidRPr="005715C2">
              <w:rPr>
                <w:bCs/>
                <w:sz w:val="28"/>
                <w:szCs w:val="28"/>
              </w:rPr>
              <w:t>Алгоритмы письменного слож</w:t>
            </w:r>
            <w:r w:rsidRPr="005715C2">
              <w:rPr>
                <w:bCs/>
                <w:sz w:val="28"/>
                <w:szCs w:val="28"/>
              </w:rPr>
              <w:t>е</w:t>
            </w:r>
            <w:r w:rsidRPr="005715C2">
              <w:rPr>
                <w:bCs/>
                <w:sz w:val="28"/>
                <w:szCs w:val="28"/>
              </w:rPr>
              <w:t>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5</w:t>
            </w:r>
          </w:p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1738D6">
              <w:rPr>
                <w:szCs w:val="26"/>
              </w:rPr>
              <w:lastRenderedPageBreak/>
              <w:t xml:space="preserve">Сравнивать числа в пределах 100 по месту в числовом ряду; по количеству разрядов; по количеству десятков и единиц.   Сравнивать </w:t>
            </w:r>
            <w:r w:rsidRPr="001738D6">
              <w:rPr>
                <w:szCs w:val="26"/>
              </w:rPr>
              <w:lastRenderedPageBreak/>
              <w:t>числа, полученные при измерении величин одной мерой стоимости, длины, массы, ёмк</w:t>
            </w:r>
            <w:r w:rsidRPr="001738D6">
              <w:rPr>
                <w:szCs w:val="26"/>
              </w:rPr>
              <w:t>о</w:t>
            </w:r>
            <w:r w:rsidRPr="001738D6">
              <w:rPr>
                <w:szCs w:val="26"/>
              </w:rPr>
              <w:t>сти, времени (в пределах 100).</w:t>
            </w:r>
          </w:p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1738D6">
              <w:rPr>
                <w:szCs w:val="26"/>
              </w:rPr>
              <w:t>Моделировать образование круглых десятков в пределах 100 в практической деятельности с предметными совокупностями. Записывать круглые десятки в виде чи</w:t>
            </w:r>
            <w:r>
              <w:rPr>
                <w:szCs w:val="26"/>
              </w:rPr>
              <w:t xml:space="preserve">сла (3 </w:t>
            </w:r>
            <w:proofErr w:type="spellStart"/>
            <w:r>
              <w:rPr>
                <w:szCs w:val="26"/>
              </w:rPr>
              <w:t>дес</w:t>
            </w:r>
            <w:proofErr w:type="spellEnd"/>
            <w:r>
              <w:rPr>
                <w:szCs w:val="26"/>
              </w:rPr>
              <w:t>. – это 30); называть</w:t>
            </w:r>
            <w:proofErr w:type="gramStart"/>
            <w:r w:rsidRPr="001738D6">
              <w:rPr>
                <w:szCs w:val="26"/>
              </w:rPr>
              <w:t>.</w:t>
            </w:r>
            <w:proofErr w:type="gramEnd"/>
            <w:r w:rsidRPr="001738D6">
              <w:rPr>
                <w:szCs w:val="26"/>
              </w:rPr>
              <w:t xml:space="preserve"> </w:t>
            </w:r>
            <w:proofErr w:type="gramStart"/>
            <w:r w:rsidRPr="001738D6">
              <w:rPr>
                <w:szCs w:val="26"/>
              </w:rPr>
              <w:t>к</w:t>
            </w:r>
            <w:proofErr w:type="gramEnd"/>
            <w:r w:rsidRPr="001738D6">
              <w:rPr>
                <w:szCs w:val="26"/>
              </w:rPr>
              <w:t xml:space="preserve">руглые десятки (30 – «тридцать»). Воспроизводить последовательность круглых десятков в пределах 100 в прямом и обратном порядке, в заданных пределах. Присчитывать, отсчитывать по 10 в пределах 100.  Сравнивать и упорядочивать круглые десятки.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ED5CA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bCs/>
                <w:i/>
                <w:sz w:val="28"/>
                <w:szCs w:val="26"/>
                <w:u w:val="single"/>
              </w:rPr>
            </w:pPr>
            <w:r w:rsidRPr="00ED5CA2">
              <w:rPr>
                <w:bCs/>
                <w:i/>
                <w:sz w:val="28"/>
                <w:szCs w:val="26"/>
                <w:u w:val="single"/>
              </w:rPr>
              <w:lastRenderedPageBreak/>
              <w:t>Арифметические действия.</w:t>
            </w:r>
          </w:p>
          <w:p w:rsidR="008C0785" w:rsidRPr="00ED5CA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Вычитание чисел из круглых д</w:t>
            </w:r>
            <w:r>
              <w:rPr>
                <w:bCs/>
                <w:sz w:val="28"/>
                <w:szCs w:val="26"/>
              </w:rPr>
              <w:t>е</w:t>
            </w:r>
            <w:r>
              <w:rPr>
                <w:bCs/>
                <w:sz w:val="28"/>
                <w:szCs w:val="26"/>
              </w:rPr>
              <w:t>сятков</w:t>
            </w:r>
            <w:r w:rsidRPr="00ED5CA2">
              <w:rPr>
                <w:bCs/>
                <w:sz w:val="28"/>
                <w:szCs w:val="26"/>
              </w:rPr>
              <w:t>. Названия компонентов арифметических действий, знаки действий.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sz w:val="28"/>
                <w:szCs w:val="26"/>
              </w:rPr>
            </w:pPr>
            <w:r w:rsidRPr="00ED5CA2">
              <w:rPr>
                <w:bCs/>
                <w:sz w:val="28"/>
                <w:szCs w:val="26"/>
              </w:rPr>
              <w:t xml:space="preserve">Алгоритмы письменного </w:t>
            </w:r>
            <w:r>
              <w:rPr>
                <w:bCs/>
                <w:sz w:val="28"/>
                <w:szCs w:val="26"/>
              </w:rPr>
              <w:t>вычит</w:t>
            </w:r>
            <w:r>
              <w:rPr>
                <w:bCs/>
                <w:sz w:val="28"/>
                <w:szCs w:val="26"/>
              </w:rPr>
              <w:t>а</w:t>
            </w:r>
            <w:r>
              <w:rPr>
                <w:bCs/>
                <w:sz w:val="28"/>
                <w:szCs w:val="26"/>
              </w:rPr>
              <w:t>ния</w:t>
            </w:r>
            <w:r w:rsidRPr="00ED5CA2">
              <w:rPr>
                <w:bCs/>
                <w:sz w:val="28"/>
                <w:szCs w:val="26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4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  <w:u w:val="single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7F3C11">
              <w:rPr>
                <w:szCs w:val="26"/>
              </w:rPr>
              <w:t>Моделировать  вычитание круглых десятков с помощью счетного материала. Выполнять сложение и вычитание круглых десятков пр</w:t>
            </w:r>
            <w:r w:rsidRPr="007F3C11">
              <w:rPr>
                <w:szCs w:val="26"/>
              </w:rPr>
              <w:t>и</w:t>
            </w:r>
            <w:r w:rsidRPr="007F3C11">
              <w:rPr>
                <w:szCs w:val="26"/>
              </w:rPr>
              <w:t>емами устных вычислений (с записью прим</w:t>
            </w:r>
            <w:r w:rsidRPr="007F3C11">
              <w:rPr>
                <w:szCs w:val="26"/>
              </w:rPr>
              <w:t>е</w:t>
            </w:r>
            <w:r w:rsidRPr="007F3C11">
              <w:rPr>
                <w:szCs w:val="26"/>
              </w:rPr>
              <w:t>ров в строчку) с числами, полученными при счете и при измерении величин.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26019C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26019C">
              <w:rPr>
                <w:bCs/>
                <w:i/>
                <w:sz w:val="28"/>
                <w:szCs w:val="28"/>
                <w:u w:val="single"/>
              </w:rPr>
              <w:t>Арифметические задачи.</w:t>
            </w:r>
          </w:p>
          <w:p w:rsidR="008C0785" w:rsidRPr="0026019C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26019C">
              <w:rPr>
                <w:bCs/>
                <w:sz w:val="28"/>
                <w:szCs w:val="28"/>
              </w:rPr>
              <w:t>Решение текстовых задач арифм</w:t>
            </w:r>
            <w:r w:rsidRPr="0026019C">
              <w:rPr>
                <w:bCs/>
                <w:sz w:val="28"/>
                <w:szCs w:val="28"/>
              </w:rPr>
              <w:t>е</w:t>
            </w:r>
            <w:r w:rsidRPr="0026019C">
              <w:rPr>
                <w:bCs/>
                <w:sz w:val="28"/>
                <w:szCs w:val="28"/>
              </w:rPr>
              <w:t>тическим способом.</w:t>
            </w:r>
          </w:p>
          <w:p w:rsidR="008C0785" w:rsidRPr="0026019C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26019C">
              <w:rPr>
                <w:bCs/>
                <w:sz w:val="28"/>
                <w:szCs w:val="28"/>
              </w:rPr>
              <w:t>Задачи на расчет стоимости (цена, количество, общая стоимость т</w:t>
            </w:r>
            <w:r w:rsidRPr="0026019C">
              <w:rPr>
                <w:bCs/>
                <w:sz w:val="28"/>
                <w:szCs w:val="28"/>
              </w:rPr>
              <w:t>о</w:t>
            </w:r>
            <w:r w:rsidRPr="0026019C">
              <w:rPr>
                <w:bCs/>
                <w:sz w:val="28"/>
                <w:szCs w:val="28"/>
              </w:rPr>
              <w:t>вара).</w:t>
            </w:r>
          </w:p>
          <w:p w:rsidR="008C0785" w:rsidRPr="005715C2" w:rsidRDefault="008C0785" w:rsidP="008C0785">
            <w:pPr>
              <w:ind w:right="-68"/>
              <w:jc w:val="both"/>
              <w:rPr>
                <w:sz w:val="28"/>
                <w:szCs w:val="26"/>
              </w:rPr>
            </w:pPr>
            <w:r w:rsidRPr="0026019C">
              <w:rPr>
                <w:bCs/>
                <w:sz w:val="28"/>
                <w:szCs w:val="28"/>
              </w:rPr>
              <w:t>Составные арифметические зад</w:t>
            </w:r>
            <w:r w:rsidRPr="0026019C">
              <w:rPr>
                <w:bCs/>
                <w:sz w:val="28"/>
                <w:szCs w:val="28"/>
              </w:rPr>
              <w:t>а</w:t>
            </w:r>
            <w:r w:rsidRPr="0026019C">
              <w:rPr>
                <w:bCs/>
                <w:sz w:val="28"/>
                <w:szCs w:val="28"/>
              </w:rPr>
              <w:t>чи, решаемые в два действия.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  <w:p w:rsidR="008C0785" w:rsidRPr="005715C2" w:rsidRDefault="008C0785" w:rsidP="008C0785">
            <w:pPr>
              <w:spacing w:line="276" w:lineRule="auto"/>
              <w:ind w:right="141"/>
              <w:rPr>
                <w:sz w:val="28"/>
                <w:szCs w:val="26"/>
                <w:u w:val="single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Простые арифметические задачи на нахожд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ние стоимости на основе зависимости между ценой, количеством, стоимостью.  Составлять простые арифметические задачи на основе действий с предметными совокупностями и по готовому решению; выполнять их решение. Дифференцировать задачи на нахождение произведения и частного.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26019C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26019C">
              <w:rPr>
                <w:bCs/>
                <w:i/>
                <w:sz w:val="28"/>
                <w:szCs w:val="28"/>
                <w:u w:val="single"/>
              </w:rPr>
              <w:t>Единицы измерения и их соотн</w:t>
            </w:r>
            <w:r w:rsidRPr="0026019C">
              <w:rPr>
                <w:bCs/>
                <w:i/>
                <w:sz w:val="28"/>
                <w:szCs w:val="28"/>
                <w:u w:val="single"/>
              </w:rPr>
              <w:t>о</w:t>
            </w:r>
            <w:r w:rsidRPr="0026019C">
              <w:rPr>
                <w:bCs/>
                <w:i/>
                <w:sz w:val="28"/>
                <w:szCs w:val="28"/>
                <w:u w:val="single"/>
              </w:rPr>
              <w:t>шения.</w:t>
            </w:r>
          </w:p>
          <w:p w:rsidR="008C0785" w:rsidRPr="0026019C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26019C">
              <w:rPr>
                <w:bCs/>
                <w:sz w:val="28"/>
                <w:szCs w:val="28"/>
              </w:rPr>
              <w:t>Величины и единицы их измер</w:t>
            </w:r>
            <w:r w:rsidRPr="0026019C">
              <w:rPr>
                <w:bCs/>
                <w:sz w:val="28"/>
                <w:szCs w:val="28"/>
              </w:rPr>
              <w:t>е</w:t>
            </w:r>
            <w:r w:rsidRPr="0026019C">
              <w:rPr>
                <w:bCs/>
                <w:sz w:val="28"/>
                <w:szCs w:val="28"/>
              </w:rPr>
              <w:t>ния.</w:t>
            </w:r>
          </w:p>
          <w:p w:rsidR="008C0785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proofErr w:type="gramStart"/>
            <w:r w:rsidRPr="0026019C">
              <w:rPr>
                <w:bCs/>
                <w:sz w:val="28"/>
                <w:szCs w:val="28"/>
              </w:rPr>
              <w:t>Единица времени (минута, час, сутки, неделя, месяц, год</w:t>
            </w:r>
            <w:r>
              <w:rPr>
                <w:bCs/>
                <w:sz w:val="28"/>
                <w:szCs w:val="28"/>
              </w:rPr>
              <w:t xml:space="preserve">. </w:t>
            </w:r>
            <w:proofErr w:type="gramEnd"/>
          </w:p>
          <w:p w:rsidR="008C0785" w:rsidRPr="0026019C" w:rsidRDefault="008C0785" w:rsidP="008C0785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26019C">
              <w:rPr>
                <w:bCs/>
                <w:sz w:val="28"/>
                <w:szCs w:val="28"/>
              </w:rPr>
              <w:t>Соотношения между единицами измерения однородных величин.</w:t>
            </w:r>
          </w:p>
          <w:p w:rsidR="008C0785" w:rsidRPr="0026019C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26019C">
              <w:rPr>
                <w:bCs/>
                <w:sz w:val="28"/>
                <w:szCs w:val="28"/>
              </w:rPr>
              <w:t>Сравнение и упорядочение одн</w:t>
            </w:r>
            <w:r w:rsidRPr="0026019C">
              <w:rPr>
                <w:bCs/>
                <w:sz w:val="28"/>
                <w:szCs w:val="28"/>
              </w:rPr>
              <w:t>о</w:t>
            </w:r>
            <w:r w:rsidRPr="0026019C">
              <w:rPr>
                <w:bCs/>
                <w:sz w:val="28"/>
                <w:szCs w:val="28"/>
              </w:rPr>
              <w:t>родных величин.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7F3C11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7F3C11">
              <w:rPr>
                <w:szCs w:val="26"/>
              </w:rPr>
              <w:t xml:space="preserve"> Читать, записывать числа, полученные при измерении времени. Дифференцировать числа, полученные при измерении времени, от чисел, полученных при измерении других величин. Познакомиться с календарем (в виде таблицы на 1 мес., на 1 год).  </w:t>
            </w:r>
          </w:p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7F3C11">
              <w:rPr>
                <w:szCs w:val="26"/>
              </w:rPr>
              <w:t>Определять по календарю количество суток в каждом месяце года. Определять количество суток в каждом месяце без календаря, испол</w:t>
            </w:r>
            <w:r w:rsidRPr="007F3C11">
              <w:rPr>
                <w:szCs w:val="26"/>
              </w:rPr>
              <w:t>ь</w:t>
            </w:r>
            <w:r w:rsidRPr="007F3C11">
              <w:rPr>
                <w:szCs w:val="26"/>
              </w:rPr>
              <w:t>зуя «бытовой» способ (с помощью рук, заж</w:t>
            </w:r>
            <w:r w:rsidRPr="007F3C11">
              <w:rPr>
                <w:szCs w:val="26"/>
              </w:rPr>
              <w:t>а</w:t>
            </w:r>
            <w:r w:rsidRPr="007F3C11">
              <w:rPr>
                <w:szCs w:val="26"/>
              </w:rPr>
              <w:t>тых в кулаки). Составить таблицу «Год», зап</w:t>
            </w:r>
            <w:r w:rsidRPr="007F3C11">
              <w:rPr>
                <w:szCs w:val="26"/>
              </w:rPr>
              <w:t>и</w:t>
            </w:r>
            <w:r w:rsidRPr="007F3C11">
              <w:rPr>
                <w:szCs w:val="26"/>
              </w:rPr>
              <w:t>сать в нее название месяцев по порядку и ук</w:t>
            </w:r>
            <w:r w:rsidRPr="007F3C11">
              <w:rPr>
                <w:szCs w:val="26"/>
              </w:rPr>
              <w:t>а</w:t>
            </w:r>
            <w:r w:rsidRPr="007F3C11">
              <w:rPr>
                <w:szCs w:val="26"/>
              </w:rPr>
              <w:t xml:space="preserve">зать количество суток в каждом из них.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0B02B6" w:rsidRDefault="008C0785" w:rsidP="008C0785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0B02B6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0B02B6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0B02B6">
              <w:rPr>
                <w:bCs/>
                <w:sz w:val="28"/>
                <w:szCs w:val="28"/>
              </w:rPr>
              <w:t>множение и деление неотриц</w:t>
            </w:r>
            <w:r w:rsidRPr="000B02B6">
              <w:rPr>
                <w:bCs/>
                <w:sz w:val="28"/>
                <w:szCs w:val="28"/>
              </w:rPr>
              <w:t>а</w:t>
            </w:r>
            <w:r w:rsidRPr="000B02B6">
              <w:rPr>
                <w:bCs/>
                <w:sz w:val="28"/>
                <w:szCs w:val="28"/>
              </w:rPr>
              <w:t>тельных целых чисел. Названия компонентов арифметических действий, знаки действий.</w:t>
            </w:r>
          </w:p>
          <w:p w:rsidR="008C0785" w:rsidRPr="0026019C" w:rsidRDefault="008C0785" w:rsidP="008C0785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0B02B6">
              <w:rPr>
                <w:bCs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 w:rsidRPr="007F3C11">
              <w:rPr>
                <w:szCs w:val="26"/>
              </w:rPr>
              <w:t>Выполнять табличное умножение чисел 2, 3, 4, 5, 6 (в пределах 20) и табличное деление на 2, 3, 4, 5, 6 (на равные части, в пределах 20) при решении примеров. Воспроизводить пред</w:t>
            </w:r>
            <w:r w:rsidRPr="007F3C11">
              <w:rPr>
                <w:szCs w:val="26"/>
              </w:rPr>
              <w:t>ы</w:t>
            </w:r>
            <w:r w:rsidRPr="007F3C11">
              <w:rPr>
                <w:szCs w:val="26"/>
              </w:rPr>
              <w:t>дущую, следующую строку из таблиц умн</w:t>
            </w:r>
            <w:r w:rsidRPr="007F3C11">
              <w:rPr>
                <w:szCs w:val="26"/>
              </w:rPr>
              <w:t>о</w:t>
            </w:r>
            <w:r w:rsidRPr="007F3C11">
              <w:rPr>
                <w:szCs w:val="26"/>
              </w:rPr>
              <w:t xml:space="preserve">жения устно и с записью примера. Составлять </w:t>
            </w:r>
            <w:r w:rsidRPr="007F3C11">
              <w:rPr>
                <w:szCs w:val="26"/>
              </w:rPr>
              <w:lastRenderedPageBreak/>
              <w:t>и решать взаимно обратные примеры на умножение и деление. Выполнять умножение и деление чисел, полученных при измерении величин. Находить значение числового выр</w:t>
            </w:r>
            <w:r w:rsidRPr="007F3C11">
              <w:rPr>
                <w:szCs w:val="26"/>
              </w:rPr>
              <w:t>а</w:t>
            </w:r>
            <w:r w:rsidRPr="007F3C11">
              <w:rPr>
                <w:szCs w:val="26"/>
              </w:rPr>
              <w:t>жения на порядок действий в примерах без скобок в два арифметических действия (сл</w:t>
            </w:r>
            <w:r w:rsidRPr="007F3C11">
              <w:rPr>
                <w:szCs w:val="26"/>
              </w:rPr>
              <w:t>о</w:t>
            </w:r>
            <w:r w:rsidRPr="007F3C11">
              <w:rPr>
                <w:szCs w:val="26"/>
              </w:rPr>
              <w:t>жение (вычитание) и умножение; сложение (вычитание) и деление) в пределах 100 по и</w:t>
            </w:r>
            <w:r w:rsidRPr="007F3C11">
              <w:rPr>
                <w:szCs w:val="26"/>
              </w:rPr>
              <w:t>н</w:t>
            </w:r>
            <w:r w:rsidRPr="007F3C11">
              <w:rPr>
                <w:szCs w:val="26"/>
              </w:rPr>
              <w:t xml:space="preserve">струкции о порядке действий.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0B02B6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0B02B6">
              <w:rPr>
                <w:bCs/>
                <w:i/>
                <w:sz w:val="28"/>
                <w:szCs w:val="28"/>
                <w:u w:val="single"/>
              </w:rPr>
              <w:lastRenderedPageBreak/>
              <w:t>Арифметические задачи.</w:t>
            </w:r>
          </w:p>
          <w:p w:rsidR="008C0785" w:rsidRPr="005715C2" w:rsidRDefault="008C0785" w:rsidP="008C0785">
            <w:pPr>
              <w:tabs>
                <w:tab w:val="left" w:pos="284"/>
              </w:tabs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Составление задач на нахождение произведения, частного (деление на равные части и по содерж</w:t>
            </w:r>
            <w:r w:rsidRPr="005715C2">
              <w:rPr>
                <w:sz w:val="28"/>
                <w:szCs w:val="26"/>
              </w:rPr>
              <w:t>а</w:t>
            </w:r>
            <w:r w:rsidRPr="005715C2">
              <w:rPr>
                <w:sz w:val="28"/>
                <w:szCs w:val="26"/>
              </w:rPr>
              <w:t>нию), стоимости по предложе</w:t>
            </w:r>
            <w:r w:rsidRPr="005715C2">
              <w:rPr>
                <w:sz w:val="28"/>
                <w:szCs w:val="26"/>
              </w:rPr>
              <w:t>н</w:t>
            </w:r>
            <w:r w:rsidRPr="005715C2">
              <w:rPr>
                <w:sz w:val="28"/>
                <w:szCs w:val="26"/>
              </w:rPr>
              <w:t>ному сюжету, готовому решению, краткой записи. Составные ари</w:t>
            </w:r>
            <w:r w:rsidRPr="005715C2">
              <w:rPr>
                <w:sz w:val="28"/>
                <w:szCs w:val="26"/>
              </w:rPr>
              <w:t>ф</w:t>
            </w:r>
            <w:r w:rsidRPr="005715C2">
              <w:rPr>
                <w:sz w:val="28"/>
                <w:szCs w:val="26"/>
              </w:rPr>
              <w:t>метические задачи в два действия (сложение, вычитание, умнож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 xml:space="preserve">ние, деление).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  <w:u w:val="single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7F3C11">
              <w:rPr>
                <w:szCs w:val="26"/>
              </w:rPr>
              <w:t>Выполнять решение задач на деление   по с</w:t>
            </w:r>
            <w:r w:rsidRPr="007F3C11">
              <w:rPr>
                <w:szCs w:val="26"/>
              </w:rPr>
              <w:t>о</w:t>
            </w:r>
            <w:r w:rsidRPr="007F3C11">
              <w:rPr>
                <w:szCs w:val="26"/>
              </w:rPr>
              <w:t xml:space="preserve">держанию на основе действий с предметными совокупностями; записывать решение задач в виде числового выражения. 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0B02B6" w:rsidRDefault="008C0785" w:rsidP="008C0785">
            <w:pPr>
              <w:ind w:right="-68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0B02B6">
              <w:rPr>
                <w:bCs/>
                <w:i/>
                <w:sz w:val="28"/>
                <w:szCs w:val="28"/>
                <w:u w:val="single"/>
              </w:rPr>
              <w:t>Арифметические действия.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-68"/>
              <w:jc w:val="both"/>
              <w:rPr>
                <w:sz w:val="28"/>
                <w:szCs w:val="26"/>
              </w:rPr>
            </w:pPr>
            <w:r w:rsidRPr="005715C2">
              <w:rPr>
                <w:sz w:val="28"/>
                <w:szCs w:val="26"/>
              </w:rPr>
              <w:t>Порядок действий в числовых в</w:t>
            </w:r>
            <w:r w:rsidRPr="005715C2">
              <w:rPr>
                <w:sz w:val="28"/>
                <w:szCs w:val="26"/>
              </w:rPr>
              <w:t>ы</w:t>
            </w:r>
            <w:r w:rsidRPr="005715C2">
              <w:rPr>
                <w:sz w:val="28"/>
                <w:szCs w:val="26"/>
              </w:rPr>
              <w:t>ражениях без скобок, содержащих умножение и деление. Нахожд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ние значения числового выраж</w:t>
            </w:r>
            <w:r w:rsidRPr="005715C2">
              <w:rPr>
                <w:sz w:val="28"/>
                <w:szCs w:val="26"/>
              </w:rPr>
              <w:t>е</w:t>
            </w:r>
            <w:r w:rsidRPr="005715C2">
              <w:rPr>
                <w:sz w:val="28"/>
                <w:szCs w:val="26"/>
              </w:rPr>
              <w:t>ния в два арифметических де</w:t>
            </w:r>
            <w:r w:rsidRPr="005715C2">
              <w:rPr>
                <w:sz w:val="28"/>
                <w:szCs w:val="26"/>
              </w:rPr>
              <w:t>й</w:t>
            </w:r>
            <w:r w:rsidRPr="005715C2">
              <w:rPr>
                <w:sz w:val="28"/>
                <w:szCs w:val="26"/>
              </w:rPr>
              <w:t xml:space="preserve">ствия (сложение, вычитание, умножение, деление).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</w:p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 w:val="28"/>
                <w:szCs w:val="26"/>
              </w:rPr>
            </w:pPr>
            <w:r w:rsidRPr="005715C2">
              <w:rPr>
                <w:szCs w:val="26"/>
              </w:rPr>
              <w:t>Познакомиться с правилом порядка действий в числовых выражениях со скобками, содерж</w:t>
            </w:r>
            <w:r w:rsidRPr="005715C2">
              <w:rPr>
                <w:szCs w:val="26"/>
              </w:rPr>
              <w:t>а</w:t>
            </w:r>
            <w:r w:rsidRPr="005715C2">
              <w:rPr>
                <w:szCs w:val="26"/>
              </w:rPr>
              <w:t>щих умножение и деление.  Находить знач</w:t>
            </w:r>
            <w:r w:rsidRPr="005715C2">
              <w:rPr>
                <w:szCs w:val="26"/>
              </w:rPr>
              <w:t>е</w:t>
            </w:r>
            <w:r w:rsidRPr="005715C2">
              <w:rPr>
                <w:szCs w:val="26"/>
              </w:rPr>
              <w:t>ние числового выражения (решение примера) в два арифметических действия (сложение или вычитание и умножение, сложение или выч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t>тание и деление) на основе применения прав</w:t>
            </w:r>
            <w:r w:rsidRPr="005715C2">
              <w:rPr>
                <w:szCs w:val="26"/>
              </w:rPr>
              <w:t>и</w:t>
            </w:r>
            <w:r w:rsidRPr="005715C2">
              <w:rPr>
                <w:szCs w:val="26"/>
              </w:rPr>
              <w:t xml:space="preserve">ла о порядке действий.  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Повторение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pacing w:line="276" w:lineRule="auto"/>
              <w:ind w:right="14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Повторять ранее пройдённый материал. </w:t>
            </w:r>
            <w:r w:rsidRPr="001A0742">
              <w:rPr>
                <w:szCs w:val="26"/>
              </w:rPr>
              <w:t>С</w:t>
            </w:r>
            <w:r w:rsidRPr="001A0742">
              <w:rPr>
                <w:szCs w:val="26"/>
              </w:rPr>
              <w:t>о</w:t>
            </w:r>
            <w:r w:rsidRPr="001A0742">
              <w:rPr>
                <w:szCs w:val="26"/>
              </w:rPr>
              <w:t>ставлять на основе выполненных практич</w:t>
            </w:r>
            <w:r w:rsidRPr="001A0742">
              <w:rPr>
                <w:szCs w:val="26"/>
              </w:rPr>
              <w:t>е</w:t>
            </w:r>
            <w:r w:rsidRPr="001A0742">
              <w:rPr>
                <w:szCs w:val="26"/>
              </w:rPr>
              <w:t>ских действий числовые выражения и запис</w:t>
            </w:r>
            <w:r w:rsidRPr="001A0742">
              <w:rPr>
                <w:szCs w:val="26"/>
              </w:rPr>
              <w:t>ы</w:t>
            </w:r>
            <w:r w:rsidRPr="001A0742">
              <w:rPr>
                <w:szCs w:val="26"/>
              </w:rPr>
              <w:t>вать их. Читать примеры на деление по соде</w:t>
            </w:r>
            <w:r w:rsidRPr="001A0742">
              <w:rPr>
                <w:szCs w:val="26"/>
              </w:rPr>
              <w:t>р</w:t>
            </w:r>
            <w:r w:rsidRPr="001A0742">
              <w:rPr>
                <w:szCs w:val="26"/>
              </w:rPr>
              <w:t>жанию.</w:t>
            </w: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</w:rPr>
            </w:pPr>
            <w:r w:rsidRPr="005715C2">
              <w:rPr>
                <w:b/>
                <w:sz w:val="28"/>
                <w:szCs w:val="26"/>
              </w:rPr>
              <w:t>Контрольная работа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A637E4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  <w:r w:rsidRPr="00A637E4">
              <w:rPr>
                <w:b/>
                <w:sz w:val="28"/>
                <w:szCs w:val="26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b/>
                <w:sz w:val="28"/>
                <w:szCs w:val="26"/>
                <w:u w:val="single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A637E4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</w:rPr>
            </w:pPr>
            <w:r w:rsidRPr="00A637E4">
              <w:rPr>
                <w:b/>
                <w:sz w:val="28"/>
                <w:szCs w:val="26"/>
              </w:rPr>
              <w:t>Геометрический материал</w:t>
            </w:r>
          </w:p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A637E4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  <w:r w:rsidRPr="00A637E4">
              <w:rPr>
                <w:b/>
                <w:sz w:val="28"/>
                <w:szCs w:val="26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both"/>
              <w:rPr>
                <w:b/>
                <w:sz w:val="28"/>
                <w:szCs w:val="26"/>
                <w:u w:val="single"/>
              </w:rPr>
            </w:pPr>
          </w:p>
        </w:tc>
      </w:tr>
      <w:tr w:rsidR="008C0785" w:rsidRPr="005715C2" w:rsidTr="008279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b/>
                <w:sz w:val="28"/>
                <w:szCs w:val="26"/>
              </w:rPr>
            </w:pPr>
            <w:r w:rsidRPr="005715C2">
              <w:rPr>
                <w:b/>
                <w:sz w:val="28"/>
                <w:szCs w:val="26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 w:val="28"/>
                <w:szCs w:val="26"/>
              </w:rPr>
            </w:pPr>
            <w:r w:rsidRPr="005715C2">
              <w:rPr>
                <w:b/>
                <w:sz w:val="28"/>
                <w:szCs w:val="26"/>
              </w:rPr>
              <w:t>136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34"/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8C0785" w:rsidRDefault="008C0785" w:rsidP="008C0785">
      <w:pPr>
        <w:tabs>
          <w:tab w:val="left" w:pos="2757"/>
          <w:tab w:val="center" w:pos="4677"/>
        </w:tabs>
        <w:spacing w:line="276" w:lineRule="auto"/>
        <w:ind w:right="141"/>
        <w:jc w:val="center"/>
        <w:rPr>
          <w:b/>
          <w:sz w:val="26"/>
          <w:szCs w:val="26"/>
        </w:rPr>
      </w:pPr>
    </w:p>
    <w:p w:rsidR="008C0785" w:rsidRPr="008C0785" w:rsidRDefault="008C0785" w:rsidP="008C0785">
      <w:pPr>
        <w:tabs>
          <w:tab w:val="left" w:pos="2757"/>
          <w:tab w:val="center" w:pos="4677"/>
        </w:tabs>
        <w:spacing w:line="276" w:lineRule="auto"/>
        <w:ind w:right="141"/>
        <w:jc w:val="center"/>
        <w:rPr>
          <w:b/>
          <w:sz w:val="28"/>
          <w:szCs w:val="26"/>
        </w:rPr>
      </w:pPr>
      <w:r w:rsidRPr="008C0785">
        <w:rPr>
          <w:b/>
          <w:sz w:val="28"/>
          <w:szCs w:val="26"/>
        </w:rPr>
        <w:t>Геометрический материал</w:t>
      </w:r>
    </w:p>
    <w:p w:rsidR="008C0785" w:rsidRPr="008C0785" w:rsidRDefault="008C0785" w:rsidP="008C0785">
      <w:pPr>
        <w:spacing w:line="276" w:lineRule="auto"/>
        <w:ind w:right="141"/>
        <w:jc w:val="center"/>
        <w:rPr>
          <w:b/>
          <w:sz w:val="28"/>
          <w:szCs w:val="26"/>
        </w:rPr>
      </w:pPr>
    </w:p>
    <w:tbl>
      <w:tblPr>
        <w:tblStyle w:val="12"/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5103"/>
      </w:tblGrid>
      <w:tr w:rsidR="008C0785" w:rsidRPr="005715C2" w:rsidTr="00F7219E">
        <w:trPr>
          <w:trHeight w:val="7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141"/>
              <w:jc w:val="center"/>
              <w:rPr>
                <w:b/>
                <w:sz w:val="26"/>
                <w:szCs w:val="26"/>
              </w:rPr>
            </w:pPr>
            <w:r w:rsidRPr="005715C2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785" w:rsidRPr="005715C2" w:rsidRDefault="008C0785" w:rsidP="008C0785">
            <w:pPr>
              <w:spacing w:line="276" w:lineRule="auto"/>
              <w:ind w:right="-102"/>
              <w:jc w:val="center"/>
              <w:rPr>
                <w:b/>
                <w:sz w:val="26"/>
                <w:szCs w:val="26"/>
              </w:rPr>
            </w:pPr>
            <w:r w:rsidRPr="008C0785">
              <w:rPr>
                <w:b/>
                <w:sz w:val="22"/>
                <w:szCs w:val="26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pacing w:line="276" w:lineRule="auto"/>
              <w:ind w:right="141"/>
              <w:jc w:val="both"/>
              <w:rPr>
                <w:b/>
                <w:sz w:val="26"/>
                <w:szCs w:val="26"/>
              </w:rPr>
            </w:pPr>
            <w:r w:rsidRPr="00A637E4">
              <w:rPr>
                <w:b/>
                <w:sz w:val="26"/>
                <w:szCs w:val="26"/>
              </w:rPr>
              <w:t>Основные виды деятельности учащи</w:t>
            </w:r>
            <w:r w:rsidRPr="00A637E4">
              <w:rPr>
                <w:b/>
                <w:sz w:val="26"/>
                <w:szCs w:val="26"/>
              </w:rPr>
              <w:t>х</w:t>
            </w:r>
            <w:r w:rsidRPr="00A637E4">
              <w:rPr>
                <w:b/>
                <w:sz w:val="26"/>
                <w:szCs w:val="26"/>
              </w:rPr>
              <w:t>ся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tabs>
                <w:tab w:val="left" w:pos="284"/>
              </w:tabs>
              <w:spacing w:line="276" w:lineRule="auto"/>
              <w:ind w:right="141"/>
              <w:jc w:val="both"/>
              <w:rPr>
                <w:sz w:val="26"/>
                <w:szCs w:val="26"/>
              </w:rPr>
            </w:pPr>
            <w:r w:rsidRPr="005715C2">
              <w:rPr>
                <w:b/>
                <w:sz w:val="26"/>
                <w:szCs w:val="26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6C458C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6C458C">
              <w:rPr>
                <w:bCs/>
                <w:sz w:val="28"/>
                <w:szCs w:val="28"/>
              </w:rPr>
              <w:t>Пространственные отношения. Взаимное расположение предм</w:t>
            </w:r>
            <w:r w:rsidRPr="006C458C">
              <w:rPr>
                <w:bCs/>
                <w:sz w:val="28"/>
                <w:szCs w:val="28"/>
              </w:rPr>
              <w:t>е</w:t>
            </w:r>
            <w:r w:rsidRPr="006C458C">
              <w:rPr>
                <w:bCs/>
                <w:sz w:val="28"/>
                <w:szCs w:val="28"/>
              </w:rPr>
              <w:t>тов в пространстве и на плоск</w:t>
            </w:r>
            <w:r w:rsidRPr="006C458C">
              <w:rPr>
                <w:bCs/>
                <w:sz w:val="28"/>
                <w:szCs w:val="28"/>
              </w:rPr>
              <w:t>о</w:t>
            </w:r>
            <w:r w:rsidRPr="006C458C">
              <w:rPr>
                <w:bCs/>
                <w:sz w:val="28"/>
                <w:szCs w:val="28"/>
              </w:rPr>
              <w:lastRenderedPageBreak/>
              <w:t xml:space="preserve">сти (выше—ниже, слева—справа, сверху—снизу, ближе— </w:t>
            </w:r>
            <w:proofErr w:type="gramStart"/>
            <w:r w:rsidRPr="006C458C">
              <w:rPr>
                <w:bCs/>
                <w:sz w:val="28"/>
                <w:szCs w:val="28"/>
              </w:rPr>
              <w:t>да</w:t>
            </w:r>
            <w:proofErr w:type="gramEnd"/>
            <w:r w:rsidRPr="006C458C">
              <w:rPr>
                <w:bCs/>
                <w:sz w:val="28"/>
                <w:szCs w:val="28"/>
              </w:rPr>
              <w:t>льше, между и пр.).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Определять пространственное расположение геометрических предметов на плоскости отн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 xml:space="preserve">сительно друг друга. Различать предметы по </w:t>
            </w:r>
            <w:r>
              <w:rPr>
                <w:color w:val="000000"/>
                <w:szCs w:val="26"/>
              </w:rPr>
              <w:lastRenderedPageBreak/>
              <w:t xml:space="preserve">размеру, форме, цвету. Определять </w:t>
            </w:r>
            <w:r w:rsidRPr="00380B34">
              <w:rPr>
                <w:bCs/>
                <w:color w:val="000000"/>
                <w:szCs w:val="26"/>
              </w:rPr>
              <w:t>распол</w:t>
            </w:r>
            <w:r w:rsidRPr="00380B34">
              <w:rPr>
                <w:bCs/>
                <w:color w:val="000000"/>
                <w:szCs w:val="26"/>
              </w:rPr>
              <w:t>о</w:t>
            </w:r>
            <w:r w:rsidRPr="00380B34">
              <w:rPr>
                <w:bCs/>
                <w:color w:val="000000"/>
                <w:szCs w:val="26"/>
              </w:rPr>
              <w:t>жение предметов в пространстве и на плоск</w:t>
            </w:r>
            <w:r w:rsidRPr="00380B34">
              <w:rPr>
                <w:bCs/>
                <w:color w:val="000000"/>
                <w:szCs w:val="26"/>
              </w:rPr>
              <w:t>о</w:t>
            </w:r>
            <w:r w:rsidRPr="00380B34">
              <w:rPr>
                <w:bCs/>
                <w:color w:val="000000"/>
                <w:szCs w:val="26"/>
              </w:rPr>
              <w:t xml:space="preserve">сти (выше—ниже, слева—справа, сверху—снизу, ближе— </w:t>
            </w:r>
            <w:proofErr w:type="gramStart"/>
            <w:r w:rsidRPr="00380B34">
              <w:rPr>
                <w:bCs/>
                <w:color w:val="000000"/>
                <w:szCs w:val="26"/>
              </w:rPr>
              <w:t>да</w:t>
            </w:r>
            <w:proofErr w:type="gramEnd"/>
            <w:r w:rsidRPr="00380B34">
              <w:rPr>
                <w:bCs/>
                <w:color w:val="000000"/>
                <w:szCs w:val="26"/>
              </w:rPr>
              <w:t>льше, между и пр.).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6C458C">
              <w:rPr>
                <w:bCs/>
                <w:sz w:val="28"/>
                <w:szCs w:val="28"/>
              </w:rPr>
              <w:lastRenderedPageBreak/>
              <w:t>Геометрические фигуры. Расп</w:t>
            </w:r>
            <w:r w:rsidRPr="006C458C">
              <w:rPr>
                <w:bCs/>
                <w:sz w:val="28"/>
                <w:szCs w:val="28"/>
              </w:rPr>
              <w:t>о</w:t>
            </w:r>
            <w:r w:rsidRPr="006C458C">
              <w:rPr>
                <w:bCs/>
                <w:sz w:val="28"/>
                <w:szCs w:val="28"/>
              </w:rPr>
              <w:t>знавание и изображение геоме</w:t>
            </w:r>
            <w:r w:rsidRPr="006C458C">
              <w:rPr>
                <w:bCs/>
                <w:sz w:val="28"/>
                <w:szCs w:val="28"/>
              </w:rPr>
              <w:t>т</w:t>
            </w:r>
            <w:r w:rsidRPr="006C458C">
              <w:rPr>
                <w:bCs/>
                <w:sz w:val="28"/>
                <w:szCs w:val="28"/>
              </w:rPr>
              <w:t>рических фигур: отрезок</w:t>
            </w:r>
            <w:r>
              <w:rPr>
                <w:bCs/>
                <w:sz w:val="28"/>
                <w:szCs w:val="28"/>
              </w:rPr>
              <w:t>.</w:t>
            </w:r>
          </w:p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13592C">
              <w:rPr>
                <w:bCs/>
                <w:sz w:val="28"/>
                <w:szCs w:val="28"/>
              </w:rPr>
              <w:t>Измерение длины отрезка. Сл</w:t>
            </w:r>
            <w:r w:rsidRPr="0013592C">
              <w:rPr>
                <w:bCs/>
                <w:sz w:val="28"/>
                <w:szCs w:val="28"/>
              </w:rPr>
              <w:t>о</w:t>
            </w:r>
            <w:r w:rsidRPr="0013592C">
              <w:rPr>
                <w:bCs/>
                <w:sz w:val="28"/>
                <w:szCs w:val="28"/>
              </w:rPr>
              <w:t>жение и вычитание отрезков.</w:t>
            </w:r>
          </w:p>
          <w:p w:rsidR="008C0785" w:rsidRPr="005715C2" w:rsidRDefault="008C0785" w:rsidP="008C0785">
            <w:pPr>
              <w:jc w:val="both"/>
              <w:rPr>
                <w:sz w:val="26"/>
                <w:szCs w:val="26"/>
              </w:rPr>
            </w:pPr>
            <w:r w:rsidRPr="00380B34">
              <w:rPr>
                <w:bCs/>
                <w:sz w:val="28"/>
                <w:szCs w:val="28"/>
              </w:rPr>
              <w:t>Использование чертежных и</w:t>
            </w:r>
            <w:r w:rsidRPr="00380B34">
              <w:rPr>
                <w:bCs/>
                <w:sz w:val="28"/>
                <w:szCs w:val="28"/>
              </w:rPr>
              <w:t>н</w:t>
            </w:r>
            <w:r w:rsidRPr="00380B34">
              <w:rPr>
                <w:bCs/>
                <w:sz w:val="28"/>
                <w:szCs w:val="28"/>
              </w:rPr>
              <w:t>струментов для выполнения п</w:t>
            </w:r>
            <w:r w:rsidRPr="00380B34">
              <w:rPr>
                <w:bCs/>
                <w:sz w:val="28"/>
                <w:szCs w:val="28"/>
              </w:rPr>
              <w:t>о</w:t>
            </w:r>
            <w:r w:rsidRPr="00380B34">
              <w:rPr>
                <w:bCs/>
                <w:sz w:val="28"/>
                <w:szCs w:val="28"/>
              </w:rPr>
              <w:t>строений.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  <w:r w:rsidRPr="005715C2">
              <w:rPr>
                <w:color w:val="000000"/>
                <w:szCs w:val="26"/>
              </w:rPr>
              <w:t xml:space="preserve"> Измерять длину отрезков. Чертить отрезки заданной длины, такой же длины. Сравнивать отрезки по длине.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6C458C">
              <w:rPr>
                <w:bCs/>
                <w:sz w:val="28"/>
                <w:szCs w:val="28"/>
              </w:rPr>
              <w:t xml:space="preserve">Геометрические фигуры. </w:t>
            </w:r>
            <w:proofErr w:type="gramStart"/>
            <w:r w:rsidRPr="006C458C">
              <w:rPr>
                <w:bCs/>
                <w:sz w:val="28"/>
                <w:szCs w:val="28"/>
              </w:rPr>
              <w:t>Расп</w:t>
            </w:r>
            <w:r w:rsidRPr="006C458C">
              <w:rPr>
                <w:bCs/>
                <w:sz w:val="28"/>
                <w:szCs w:val="28"/>
              </w:rPr>
              <w:t>о</w:t>
            </w:r>
            <w:r w:rsidRPr="006C458C">
              <w:rPr>
                <w:bCs/>
                <w:sz w:val="28"/>
                <w:szCs w:val="28"/>
              </w:rPr>
              <w:t>знавание и изображение геоме</w:t>
            </w:r>
            <w:r w:rsidRPr="006C458C">
              <w:rPr>
                <w:bCs/>
                <w:sz w:val="28"/>
                <w:szCs w:val="28"/>
              </w:rPr>
              <w:t>т</w:t>
            </w:r>
            <w:r w:rsidRPr="006C458C">
              <w:rPr>
                <w:bCs/>
                <w:sz w:val="28"/>
                <w:szCs w:val="28"/>
              </w:rPr>
              <w:t>рических фигур: точка, линия (кри</w:t>
            </w:r>
            <w:r>
              <w:rPr>
                <w:bCs/>
                <w:sz w:val="28"/>
                <w:szCs w:val="28"/>
              </w:rPr>
              <w:t>вая, прямая), отрезок, лом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ная.</w:t>
            </w:r>
            <w:proofErr w:type="gramEnd"/>
          </w:p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13592C">
              <w:rPr>
                <w:bCs/>
                <w:sz w:val="28"/>
                <w:szCs w:val="28"/>
              </w:rPr>
              <w:t>Ломаные линии — замкнутая, незамкнутая.</w:t>
            </w:r>
          </w:p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13592C">
              <w:rPr>
                <w:bCs/>
                <w:sz w:val="28"/>
                <w:szCs w:val="28"/>
              </w:rPr>
              <w:t>Взаимное положение на плоск</w:t>
            </w:r>
            <w:r w:rsidRPr="0013592C">
              <w:rPr>
                <w:bCs/>
                <w:sz w:val="28"/>
                <w:szCs w:val="28"/>
              </w:rPr>
              <w:t>о</w:t>
            </w:r>
            <w:r w:rsidRPr="0013592C">
              <w:rPr>
                <w:bCs/>
                <w:sz w:val="28"/>
                <w:szCs w:val="28"/>
              </w:rPr>
              <w:t>сти геометрических фигур (пер</w:t>
            </w:r>
            <w:r w:rsidRPr="0013592C">
              <w:rPr>
                <w:bCs/>
                <w:sz w:val="28"/>
                <w:szCs w:val="28"/>
              </w:rPr>
              <w:t>е</w:t>
            </w:r>
            <w:r w:rsidRPr="0013592C">
              <w:rPr>
                <w:bCs/>
                <w:sz w:val="28"/>
                <w:szCs w:val="28"/>
              </w:rPr>
              <w:t xml:space="preserve">сечение, точки пересечения). </w:t>
            </w:r>
          </w:p>
          <w:p w:rsidR="008C0785" w:rsidRPr="005715C2" w:rsidRDefault="008C0785" w:rsidP="008C0785">
            <w:pPr>
              <w:pStyle w:val="af3"/>
              <w:spacing w:after="0"/>
              <w:jc w:val="both"/>
              <w:rPr>
                <w:sz w:val="26"/>
                <w:szCs w:val="26"/>
              </w:rPr>
            </w:pPr>
            <w:r w:rsidRPr="00380B34">
              <w:rPr>
                <w:bCs/>
                <w:sz w:val="28"/>
                <w:szCs w:val="28"/>
              </w:rPr>
              <w:t>Использование чертежных и</w:t>
            </w:r>
            <w:r w:rsidRPr="00380B34">
              <w:rPr>
                <w:bCs/>
                <w:sz w:val="28"/>
                <w:szCs w:val="28"/>
              </w:rPr>
              <w:t>н</w:t>
            </w:r>
            <w:r w:rsidRPr="00380B34">
              <w:rPr>
                <w:bCs/>
                <w:sz w:val="28"/>
                <w:szCs w:val="28"/>
              </w:rPr>
              <w:t>струментов для выполнения п</w:t>
            </w:r>
            <w:r w:rsidRPr="00380B34">
              <w:rPr>
                <w:bCs/>
                <w:sz w:val="28"/>
                <w:szCs w:val="28"/>
              </w:rPr>
              <w:t>о</w:t>
            </w:r>
            <w:r w:rsidRPr="00380B34">
              <w:rPr>
                <w:bCs/>
                <w:sz w:val="28"/>
                <w:szCs w:val="28"/>
              </w:rPr>
              <w:t>строений.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ind w:right="-112"/>
              <w:jc w:val="both"/>
              <w:rPr>
                <w:color w:val="000000"/>
                <w:szCs w:val="26"/>
              </w:rPr>
            </w:pPr>
            <w:r w:rsidRPr="005715C2">
              <w:rPr>
                <w:color w:val="000000"/>
                <w:szCs w:val="26"/>
              </w:rPr>
              <w:t>Узнавать, называть, дифференцировать линии (</w:t>
            </w:r>
            <w:proofErr w:type="spellStart"/>
            <w:r w:rsidRPr="005715C2">
              <w:rPr>
                <w:color w:val="000000"/>
                <w:szCs w:val="26"/>
              </w:rPr>
              <w:t>прямая</w:t>
            </w:r>
            <w:proofErr w:type="gramStart"/>
            <w:r w:rsidRPr="005715C2">
              <w:rPr>
                <w:color w:val="000000"/>
                <w:szCs w:val="26"/>
              </w:rPr>
              <w:t>,к</w:t>
            </w:r>
            <w:proofErr w:type="gramEnd"/>
            <w:r w:rsidRPr="005715C2">
              <w:rPr>
                <w:color w:val="000000"/>
                <w:szCs w:val="26"/>
              </w:rPr>
              <w:t>ривая</w:t>
            </w:r>
            <w:proofErr w:type="spellEnd"/>
            <w:r w:rsidRPr="005715C2">
              <w:rPr>
                <w:color w:val="000000"/>
                <w:szCs w:val="26"/>
              </w:rPr>
              <w:t>, луч, отрезок). Чертить с пом</w:t>
            </w:r>
            <w:r w:rsidRPr="005715C2">
              <w:rPr>
                <w:color w:val="000000"/>
                <w:szCs w:val="26"/>
              </w:rPr>
              <w:t>о</w:t>
            </w:r>
            <w:r w:rsidRPr="005715C2">
              <w:rPr>
                <w:color w:val="000000"/>
                <w:szCs w:val="26"/>
              </w:rPr>
              <w:t>щью линейки прямые линии, проходящие через 1-2 точки. Чертить лучи с помощью линейки; чертить лучи из одной точки с помощью лине</w:t>
            </w:r>
            <w:r w:rsidRPr="005715C2">
              <w:rPr>
                <w:color w:val="000000"/>
                <w:szCs w:val="26"/>
              </w:rPr>
              <w:t>й</w:t>
            </w:r>
            <w:r w:rsidRPr="005715C2">
              <w:rPr>
                <w:color w:val="000000"/>
                <w:szCs w:val="26"/>
              </w:rPr>
              <w:t xml:space="preserve">ки 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6C458C">
              <w:rPr>
                <w:bCs/>
                <w:sz w:val="28"/>
                <w:szCs w:val="28"/>
              </w:rPr>
              <w:t>Геометрические фигуры. Расп</w:t>
            </w:r>
            <w:r w:rsidRPr="006C458C">
              <w:rPr>
                <w:bCs/>
                <w:sz w:val="28"/>
                <w:szCs w:val="28"/>
              </w:rPr>
              <w:t>о</w:t>
            </w:r>
            <w:r w:rsidRPr="006C458C">
              <w:rPr>
                <w:bCs/>
                <w:sz w:val="28"/>
                <w:szCs w:val="28"/>
              </w:rPr>
              <w:t>знавание и изображение геоме</w:t>
            </w:r>
            <w:r w:rsidRPr="006C458C">
              <w:rPr>
                <w:bCs/>
                <w:sz w:val="28"/>
                <w:szCs w:val="28"/>
              </w:rPr>
              <w:t>т</w:t>
            </w:r>
            <w:r w:rsidRPr="006C458C">
              <w:rPr>
                <w:bCs/>
                <w:sz w:val="28"/>
                <w:szCs w:val="28"/>
              </w:rPr>
              <w:t>рических фигур: угол, мног</w:t>
            </w:r>
            <w:r w:rsidRPr="006C458C">
              <w:rPr>
                <w:bCs/>
                <w:sz w:val="28"/>
                <w:szCs w:val="28"/>
              </w:rPr>
              <w:t>о</w:t>
            </w:r>
            <w:r w:rsidRPr="006C458C">
              <w:rPr>
                <w:bCs/>
                <w:sz w:val="28"/>
                <w:szCs w:val="28"/>
              </w:rPr>
              <w:t>угольник, треуг</w:t>
            </w:r>
            <w:r>
              <w:rPr>
                <w:bCs/>
                <w:sz w:val="28"/>
                <w:szCs w:val="28"/>
              </w:rPr>
              <w:t>ольник, прям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угольник, квадрат.</w:t>
            </w:r>
          </w:p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13592C">
              <w:rPr>
                <w:bCs/>
                <w:sz w:val="28"/>
                <w:szCs w:val="28"/>
              </w:rPr>
              <w:t>Взаимное положение на плоск</w:t>
            </w:r>
            <w:r w:rsidRPr="0013592C">
              <w:rPr>
                <w:bCs/>
                <w:sz w:val="28"/>
                <w:szCs w:val="28"/>
              </w:rPr>
              <w:t>о</w:t>
            </w:r>
            <w:r w:rsidRPr="0013592C">
              <w:rPr>
                <w:bCs/>
                <w:sz w:val="28"/>
                <w:szCs w:val="28"/>
              </w:rPr>
              <w:t>сти геометрических фигур (пер</w:t>
            </w:r>
            <w:r w:rsidRPr="0013592C">
              <w:rPr>
                <w:bCs/>
                <w:sz w:val="28"/>
                <w:szCs w:val="28"/>
              </w:rPr>
              <w:t>е</w:t>
            </w:r>
            <w:r w:rsidRPr="0013592C">
              <w:rPr>
                <w:bCs/>
                <w:sz w:val="28"/>
                <w:szCs w:val="28"/>
              </w:rPr>
              <w:t xml:space="preserve">сечение, точки пересечения). </w:t>
            </w:r>
          </w:p>
          <w:p w:rsidR="008C0785" w:rsidRPr="005715C2" w:rsidRDefault="008C0785" w:rsidP="008C0785">
            <w:pPr>
              <w:pStyle w:val="af3"/>
              <w:spacing w:after="0"/>
              <w:jc w:val="both"/>
              <w:rPr>
                <w:sz w:val="26"/>
                <w:szCs w:val="26"/>
              </w:rPr>
            </w:pPr>
            <w:r w:rsidRPr="00380B34">
              <w:rPr>
                <w:bCs/>
                <w:sz w:val="28"/>
                <w:szCs w:val="28"/>
              </w:rPr>
              <w:t>Использование чертежных и</w:t>
            </w:r>
            <w:r w:rsidRPr="00380B34">
              <w:rPr>
                <w:bCs/>
                <w:sz w:val="28"/>
                <w:szCs w:val="28"/>
              </w:rPr>
              <w:t>н</w:t>
            </w:r>
            <w:r w:rsidRPr="00380B34">
              <w:rPr>
                <w:bCs/>
                <w:sz w:val="28"/>
                <w:szCs w:val="28"/>
              </w:rPr>
              <w:t>струментов для выполнения п</w:t>
            </w:r>
            <w:r w:rsidRPr="00380B34">
              <w:rPr>
                <w:bCs/>
                <w:sz w:val="28"/>
                <w:szCs w:val="28"/>
              </w:rPr>
              <w:t>о</w:t>
            </w:r>
            <w:r w:rsidRPr="00380B34">
              <w:rPr>
                <w:bCs/>
                <w:sz w:val="28"/>
                <w:szCs w:val="28"/>
              </w:rPr>
              <w:t>строений.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8C0785" w:rsidRPr="005715C2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  <w:r w:rsidRPr="005715C2">
              <w:rPr>
                <w:color w:val="000000"/>
                <w:szCs w:val="26"/>
              </w:rPr>
              <w:t xml:space="preserve">Выявить сходство и различие </w:t>
            </w:r>
            <w:r>
              <w:rPr>
                <w:color w:val="000000"/>
                <w:szCs w:val="26"/>
              </w:rPr>
              <w:t>геометрических фигур</w:t>
            </w:r>
            <w:proofErr w:type="gramStart"/>
            <w:r>
              <w:rPr>
                <w:color w:val="000000"/>
                <w:szCs w:val="26"/>
              </w:rPr>
              <w:t>.</w:t>
            </w:r>
            <w:proofErr w:type="gramEnd"/>
            <w:r>
              <w:rPr>
                <w:color w:val="000000"/>
                <w:szCs w:val="26"/>
              </w:rPr>
              <w:t xml:space="preserve"> </w:t>
            </w:r>
            <w:proofErr w:type="gramStart"/>
            <w:r w:rsidRPr="005715C2">
              <w:rPr>
                <w:color w:val="000000"/>
                <w:szCs w:val="26"/>
              </w:rPr>
              <w:t>м</w:t>
            </w:r>
            <w:proofErr w:type="gramEnd"/>
            <w:r w:rsidRPr="005715C2">
              <w:rPr>
                <w:color w:val="000000"/>
                <w:szCs w:val="26"/>
              </w:rPr>
              <w:t>ногоугольников (любых) на основе их элементов. Выявить связь названия мног</w:t>
            </w:r>
            <w:r w:rsidRPr="005715C2">
              <w:rPr>
                <w:color w:val="000000"/>
                <w:szCs w:val="26"/>
              </w:rPr>
              <w:t>о</w:t>
            </w:r>
            <w:r w:rsidRPr="005715C2">
              <w:rPr>
                <w:color w:val="000000"/>
                <w:szCs w:val="26"/>
              </w:rPr>
              <w:t>угольника с количеством углов у него. Наз</w:t>
            </w:r>
            <w:r w:rsidRPr="005715C2">
              <w:rPr>
                <w:color w:val="000000"/>
                <w:szCs w:val="26"/>
              </w:rPr>
              <w:t>ы</w:t>
            </w:r>
            <w:r w:rsidRPr="005715C2">
              <w:rPr>
                <w:color w:val="000000"/>
                <w:szCs w:val="26"/>
              </w:rPr>
              <w:t xml:space="preserve">вать многоугольники разного вида. 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6C458C">
              <w:rPr>
                <w:bCs/>
                <w:sz w:val="28"/>
                <w:szCs w:val="28"/>
              </w:rPr>
              <w:t>Геометрические фигуры. Расп</w:t>
            </w:r>
            <w:r w:rsidRPr="006C458C">
              <w:rPr>
                <w:bCs/>
                <w:sz w:val="28"/>
                <w:szCs w:val="28"/>
              </w:rPr>
              <w:t>о</w:t>
            </w:r>
            <w:r w:rsidRPr="006C458C">
              <w:rPr>
                <w:bCs/>
                <w:sz w:val="28"/>
                <w:szCs w:val="28"/>
              </w:rPr>
              <w:t>знавание и изображение геоме</w:t>
            </w:r>
            <w:r w:rsidRPr="006C458C">
              <w:rPr>
                <w:bCs/>
                <w:sz w:val="28"/>
                <w:szCs w:val="28"/>
              </w:rPr>
              <w:t>т</w:t>
            </w:r>
            <w:r w:rsidRPr="006C458C">
              <w:rPr>
                <w:bCs/>
                <w:sz w:val="28"/>
                <w:szCs w:val="28"/>
              </w:rPr>
              <w:t>рических фигур: окружность, круг.</w:t>
            </w:r>
          </w:p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13592C">
              <w:rPr>
                <w:bCs/>
                <w:sz w:val="28"/>
                <w:szCs w:val="28"/>
              </w:rPr>
              <w:t>Замкнутые и незамкнутые кр</w:t>
            </w:r>
            <w:r w:rsidRPr="0013592C">
              <w:rPr>
                <w:bCs/>
                <w:sz w:val="28"/>
                <w:szCs w:val="28"/>
              </w:rPr>
              <w:t>и</w:t>
            </w:r>
            <w:r w:rsidRPr="0013592C">
              <w:rPr>
                <w:bCs/>
                <w:sz w:val="28"/>
                <w:szCs w:val="28"/>
              </w:rPr>
              <w:t>вые: окружность, дуга.</w:t>
            </w:r>
          </w:p>
          <w:p w:rsidR="008C0785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13592C">
              <w:rPr>
                <w:bCs/>
                <w:sz w:val="28"/>
                <w:szCs w:val="28"/>
              </w:rPr>
              <w:t>Взаимное положение на плоск</w:t>
            </w:r>
            <w:r w:rsidRPr="0013592C">
              <w:rPr>
                <w:bCs/>
                <w:sz w:val="28"/>
                <w:szCs w:val="28"/>
              </w:rPr>
              <w:t>о</w:t>
            </w:r>
            <w:r w:rsidRPr="0013592C">
              <w:rPr>
                <w:bCs/>
                <w:sz w:val="28"/>
                <w:szCs w:val="28"/>
              </w:rPr>
              <w:t>сти геометрических фигур (пер</w:t>
            </w:r>
            <w:r w:rsidRPr="0013592C">
              <w:rPr>
                <w:bCs/>
                <w:sz w:val="28"/>
                <w:szCs w:val="28"/>
              </w:rPr>
              <w:t>е</w:t>
            </w:r>
            <w:r w:rsidRPr="0013592C">
              <w:rPr>
                <w:bCs/>
                <w:sz w:val="28"/>
                <w:szCs w:val="28"/>
              </w:rPr>
              <w:t>сечение, точки пересечения).</w:t>
            </w:r>
          </w:p>
          <w:p w:rsidR="008C0785" w:rsidRPr="005715C2" w:rsidRDefault="008C0785" w:rsidP="008C0785">
            <w:pPr>
              <w:jc w:val="both"/>
              <w:rPr>
                <w:sz w:val="26"/>
                <w:szCs w:val="26"/>
              </w:rPr>
            </w:pPr>
            <w:r w:rsidRPr="00380B34">
              <w:rPr>
                <w:bCs/>
                <w:sz w:val="28"/>
                <w:szCs w:val="28"/>
              </w:rPr>
              <w:t>Использование чертежных и</w:t>
            </w:r>
            <w:r w:rsidRPr="00380B34">
              <w:rPr>
                <w:bCs/>
                <w:sz w:val="28"/>
                <w:szCs w:val="28"/>
              </w:rPr>
              <w:t>н</w:t>
            </w:r>
            <w:r w:rsidRPr="00380B34">
              <w:rPr>
                <w:bCs/>
                <w:sz w:val="28"/>
                <w:szCs w:val="28"/>
              </w:rPr>
              <w:t>струментов для выполнения п</w:t>
            </w:r>
            <w:r w:rsidRPr="00380B34">
              <w:rPr>
                <w:bCs/>
                <w:sz w:val="28"/>
                <w:szCs w:val="28"/>
              </w:rPr>
              <w:t>о</w:t>
            </w:r>
            <w:r w:rsidRPr="00380B34">
              <w:rPr>
                <w:bCs/>
                <w:sz w:val="28"/>
                <w:szCs w:val="28"/>
              </w:rPr>
              <w:t>строений.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5715C2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  <w:r w:rsidRPr="005715C2">
              <w:rPr>
                <w:color w:val="000000"/>
                <w:szCs w:val="26"/>
              </w:rPr>
              <w:t>Узнавать окружность, называть ее. Диффере</w:t>
            </w:r>
            <w:r w:rsidRPr="005715C2">
              <w:rPr>
                <w:color w:val="000000"/>
                <w:szCs w:val="26"/>
              </w:rPr>
              <w:t>н</w:t>
            </w:r>
            <w:r w:rsidRPr="005715C2">
              <w:rPr>
                <w:color w:val="000000"/>
                <w:szCs w:val="26"/>
              </w:rPr>
              <w:t>цировать шар, круг и окружность. Соотносить форму предметов окружающей действительн</w:t>
            </w:r>
            <w:r w:rsidRPr="005715C2">
              <w:rPr>
                <w:color w:val="000000"/>
                <w:szCs w:val="26"/>
              </w:rPr>
              <w:t>о</w:t>
            </w:r>
            <w:r w:rsidRPr="005715C2">
              <w:rPr>
                <w:color w:val="000000"/>
                <w:szCs w:val="26"/>
              </w:rPr>
              <w:t>сти с окружностью («кольцо по форме похоже на окружность»). Рисовать окружность с п</w:t>
            </w:r>
            <w:r w:rsidRPr="005715C2">
              <w:rPr>
                <w:color w:val="000000"/>
                <w:szCs w:val="26"/>
              </w:rPr>
              <w:t>о</w:t>
            </w:r>
            <w:r w:rsidRPr="005715C2">
              <w:rPr>
                <w:color w:val="000000"/>
                <w:szCs w:val="26"/>
              </w:rPr>
              <w:t>мощью шаблона круга, предмета круглой фо</w:t>
            </w:r>
            <w:r w:rsidRPr="005715C2">
              <w:rPr>
                <w:color w:val="000000"/>
                <w:szCs w:val="26"/>
              </w:rPr>
              <w:t>р</w:t>
            </w:r>
            <w:r w:rsidRPr="005715C2">
              <w:rPr>
                <w:color w:val="000000"/>
                <w:szCs w:val="26"/>
              </w:rPr>
              <w:t>мы (например, обвести по контуру монету). Чертить окружность с помощью циркуля.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380B34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380B34">
              <w:rPr>
                <w:bCs/>
                <w:sz w:val="28"/>
                <w:szCs w:val="28"/>
              </w:rPr>
              <w:lastRenderedPageBreak/>
              <w:t>Геометрические формы в окр</w:t>
            </w:r>
            <w:r w:rsidRPr="00380B34">
              <w:rPr>
                <w:bCs/>
                <w:sz w:val="28"/>
                <w:szCs w:val="28"/>
              </w:rPr>
              <w:t>у</w:t>
            </w:r>
            <w:r w:rsidRPr="00380B34">
              <w:rPr>
                <w:bCs/>
                <w:sz w:val="28"/>
                <w:szCs w:val="28"/>
              </w:rPr>
              <w:t>жающем мире.</w:t>
            </w:r>
          </w:p>
          <w:p w:rsidR="008C0785" w:rsidRPr="006C458C" w:rsidRDefault="008C0785" w:rsidP="008C0785">
            <w:pPr>
              <w:jc w:val="both"/>
              <w:rPr>
                <w:bCs/>
                <w:sz w:val="28"/>
                <w:szCs w:val="28"/>
              </w:rPr>
            </w:pPr>
            <w:r w:rsidRPr="00380B34">
              <w:rPr>
                <w:bCs/>
                <w:sz w:val="28"/>
                <w:szCs w:val="28"/>
              </w:rPr>
              <w:t xml:space="preserve">Распознавание и называние: куб, шар.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A637E4" w:rsidRDefault="008C0785" w:rsidP="008C0785">
            <w:pPr>
              <w:snapToGrid w:val="0"/>
              <w:spacing w:line="100" w:lineRule="atLeast"/>
              <w:jc w:val="both"/>
              <w:rPr>
                <w:bCs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Находить </w:t>
            </w:r>
            <w:r>
              <w:rPr>
                <w:bCs/>
                <w:color w:val="000000"/>
                <w:szCs w:val="26"/>
              </w:rPr>
              <w:t>г</w:t>
            </w:r>
            <w:r w:rsidRPr="00A637E4">
              <w:rPr>
                <w:bCs/>
                <w:color w:val="000000"/>
                <w:szCs w:val="26"/>
              </w:rPr>
              <w:t>еометрические формы в окружа</w:t>
            </w:r>
            <w:r w:rsidRPr="00A637E4">
              <w:rPr>
                <w:bCs/>
                <w:color w:val="000000"/>
                <w:szCs w:val="26"/>
              </w:rPr>
              <w:t>ю</w:t>
            </w:r>
            <w:r w:rsidRPr="00A637E4">
              <w:rPr>
                <w:bCs/>
                <w:color w:val="000000"/>
                <w:szCs w:val="26"/>
              </w:rPr>
              <w:t xml:space="preserve">щем </w:t>
            </w:r>
            <w:proofErr w:type="spellStart"/>
            <w:r w:rsidRPr="00A637E4">
              <w:rPr>
                <w:bCs/>
                <w:color w:val="000000"/>
                <w:szCs w:val="26"/>
              </w:rPr>
              <w:t>мире</w:t>
            </w:r>
            <w:proofErr w:type="gramStart"/>
            <w:r w:rsidRPr="00A637E4">
              <w:rPr>
                <w:bCs/>
                <w:color w:val="000000"/>
                <w:szCs w:val="26"/>
              </w:rPr>
              <w:t>.С</w:t>
            </w:r>
            <w:proofErr w:type="gramEnd"/>
            <w:r w:rsidRPr="00A637E4">
              <w:rPr>
                <w:bCs/>
                <w:color w:val="000000"/>
                <w:szCs w:val="26"/>
              </w:rPr>
              <w:t>оотносить</w:t>
            </w:r>
            <w:proofErr w:type="spellEnd"/>
            <w:r w:rsidRPr="00A637E4">
              <w:rPr>
                <w:bCs/>
                <w:color w:val="000000"/>
                <w:szCs w:val="26"/>
              </w:rPr>
              <w:t xml:space="preserve"> форму предметов окр</w:t>
            </w:r>
            <w:r w:rsidRPr="00A637E4">
              <w:rPr>
                <w:bCs/>
                <w:color w:val="000000"/>
                <w:szCs w:val="26"/>
              </w:rPr>
              <w:t>у</w:t>
            </w:r>
            <w:r w:rsidRPr="00A637E4">
              <w:rPr>
                <w:bCs/>
                <w:color w:val="000000"/>
                <w:szCs w:val="26"/>
              </w:rPr>
              <w:t>жающей действительности</w:t>
            </w:r>
            <w:r>
              <w:rPr>
                <w:bCs/>
                <w:color w:val="000000"/>
                <w:szCs w:val="26"/>
              </w:rPr>
              <w:t xml:space="preserve"> с геометрическими фигурами.</w:t>
            </w:r>
          </w:p>
          <w:p w:rsidR="008C0785" w:rsidRPr="005715C2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Распознавать</w:t>
            </w:r>
            <w:r w:rsidRPr="00A637E4">
              <w:rPr>
                <w:bCs/>
                <w:color w:val="000000"/>
                <w:szCs w:val="26"/>
              </w:rPr>
              <w:t xml:space="preserve"> и называние: куб, шар.</w:t>
            </w:r>
          </w:p>
        </w:tc>
      </w:tr>
      <w:tr w:rsidR="008C0785" w:rsidRPr="005715C2" w:rsidTr="00F7219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Pr="00380B34" w:rsidRDefault="008C0785" w:rsidP="008C078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napToGrid w:val="0"/>
              <w:spacing w:line="10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5" w:rsidRDefault="008C0785" w:rsidP="008C0785">
            <w:pPr>
              <w:snapToGrid w:val="0"/>
              <w:spacing w:line="100" w:lineRule="atLeast"/>
              <w:jc w:val="both"/>
              <w:rPr>
                <w:color w:val="000000"/>
                <w:szCs w:val="26"/>
              </w:rPr>
            </w:pPr>
          </w:p>
        </w:tc>
      </w:tr>
    </w:tbl>
    <w:p w:rsidR="008C0785" w:rsidRPr="005715C2" w:rsidRDefault="008C0785" w:rsidP="008C0785"/>
    <w:p w:rsidR="0082799C" w:rsidRDefault="0082799C" w:rsidP="00AA0ED6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8"/>
        </w:rPr>
      </w:pPr>
      <w:bookmarkStart w:id="0" w:name="_GoBack"/>
      <w:bookmarkEnd w:id="0"/>
    </w:p>
    <w:p w:rsidR="0061053A" w:rsidRPr="00AA0ED6" w:rsidRDefault="0061053A" w:rsidP="00AA0ED6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8"/>
        </w:rPr>
      </w:pPr>
      <w:r w:rsidRPr="0061053A"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61053A" w:rsidRDefault="0061053A" w:rsidP="000813DE">
      <w:pPr>
        <w:pStyle w:val="a6"/>
        <w:spacing w:line="276" w:lineRule="auto"/>
        <w:ind w:right="141"/>
        <w:jc w:val="center"/>
        <w:rPr>
          <w:rFonts w:ascii="Times New Roman" w:hAnsi="Times New Roman"/>
          <w:i/>
          <w:sz w:val="28"/>
          <w:szCs w:val="28"/>
        </w:rPr>
      </w:pPr>
      <w:r w:rsidRPr="0061053A">
        <w:rPr>
          <w:rFonts w:ascii="Times New Roman" w:hAnsi="Times New Roman"/>
          <w:i/>
          <w:sz w:val="28"/>
          <w:szCs w:val="28"/>
        </w:rPr>
        <w:t>Печатная литература:</w:t>
      </w:r>
    </w:p>
    <w:p w:rsidR="0061053A" w:rsidRPr="0061053A" w:rsidRDefault="0061053A" w:rsidP="000813DE">
      <w:pPr>
        <w:shd w:val="clear" w:color="auto" w:fill="FFFFFF"/>
        <w:spacing w:line="276" w:lineRule="auto"/>
        <w:contextualSpacing/>
        <w:jc w:val="both"/>
        <w:rPr>
          <w:bCs/>
          <w:i/>
          <w:sz w:val="28"/>
          <w:szCs w:val="28"/>
        </w:rPr>
      </w:pPr>
      <w:r w:rsidRPr="0061053A">
        <w:rPr>
          <w:sz w:val="28"/>
          <w:szCs w:val="28"/>
        </w:rPr>
        <w:t>1. Примерная адаптированная основная общеобразовательная программа образов</w:t>
      </w:r>
      <w:r w:rsidRPr="0061053A">
        <w:rPr>
          <w:sz w:val="28"/>
          <w:szCs w:val="28"/>
        </w:rPr>
        <w:t>а</w:t>
      </w:r>
      <w:r w:rsidRPr="0061053A">
        <w:rPr>
          <w:sz w:val="28"/>
          <w:szCs w:val="28"/>
        </w:rPr>
        <w:t xml:space="preserve">ния обучающихся  с умственной отсталостью (интеллектуальными нарушениями), Москва, «Просвещение», 2021 г. </w:t>
      </w:r>
    </w:p>
    <w:p w:rsidR="0061053A" w:rsidRPr="0061053A" w:rsidRDefault="0061053A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1053A">
        <w:rPr>
          <w:rFonts w:ascii="Times New Roman" w:hAnsi="Times New Roman"/>
          <w:sz w:val="28"/>
          <w:szCs w:val="28"/>
        </w:rPr>
        <w:t>Алышева</w:t>
      </w:r>
      <w:proofErr w:type="spellEnd"/>
      <w:r w:rsidRPr="0061053A">
        <w:rPr>
          <w:rFonts w:ascii="Times New Roman" w:hAnsi="Times New Roman"/>
          <w:sz w:val="28"/>
          <w:szCs w:val="28"/>
        </w:rPr>
        <w:t xml:space="preserve"> Т.В. Математика 3 класс. Учебник для </w:t>
      </w:r>
      <w:proofErr w:type="spellStart"/>
      <w:r w:rsidRPr="0061053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1053A"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61053A">
        <w:rPr>
          <w:rFonts w:ascii="Times New Roman" w:hAnsi="Times New Roman"/>
          <w:sz w:val="28"/>
          <w:szCs w:val="28"/>
        </w:rPr>
        <w:t>адапт</w:t>
      </w:r>
      <w:proofErr w:type="spellEnd"/>
      <w:r w:rsidRPr="0061053A"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 w:rsidRPr="0061053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1053A">
        <w:rPr>
          <w:rFonts w:ascii="Times New Roman" w:hAnsi="Times New Roman"/>
          <w:sz w:val="28"/>
          <w:szCs w:val="28"/>
        </w:rPr>
        <w:t>. программы. В 2 ч. – М.: Просв</w:t>
      </w:r>
      <w:r w:rsidRPr="0061053A">
        <w:rPr>
          <w:rFonts w:ascii="Times New Roman" w:hAnsi="Times New Roman"/>
          <w:sz w:val="28"/>
          <w:szCs w:val="28"/>
        </w:rPr>
        <w:t>е</w:t>
      </w:r>
      <w:r w:rsidRPr="0061053A">
        <w:rPr>
          <w:rFonts w:ascii="Times New Roman" w:hAnsi="Times New Roman"/>
          <w:sz w:val="28"/>
          <w:szCs w:val="28"/>
        </w:rPr>
        <w:t>щение, 2018г.</w:t>
      </w:r>
    </w:p>
    <w:p w:rsidR="0061053A" w:rsidRDefault="0061053A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3. Перова М.Н. Методика преподавания математики во вспомогательной</w:t>
      </w:r>
      <w:r w:rsidR="000813DE">
        <w:rPr>
          <w:rFonts w:ascii="Times New Roman" w:hAnsi="Times New Roman"/>
          <w:sz w:val="28"/>
          <w:szCs w:val="28"/>
        </w:rPr>
        <w:t xml:space="preserve"> школе.- М., «Просвещение», 2009г</w:t>
      </w:r>
      <w:r w:rsidRPr="0061053A">
        <w:rPr>
          <w:rFonts w:ascii="Times New Roman" w:hAnsi="Times New Roman"/>
          <w:sz w:val="28"/>
          <w:szCs w:val="28"/>
        </w:rPr>
        <w:t>.</w:t>
      </w:r>
    </w:p>
    <w:p w:rsidR="000813DE" w:rsidRPr="0061053A" w:rsidRDefault="000813DE" w:rsidP="000813DE">
      <w:pPr>
        <w:shd w:val="clear" w:color="auto" w:fill="FFFFFF"/>
        <w:spacing w:line="276" w:lineRule="auto"/>
        <w:ind w:right="142"/>
        <w:jc w:val="both"/>
        <w:rPr>
          <w:sz w:val="28"/>
          <w:szCs w:val="28"/>
        </w:rPr>
      </w:pPr>
      <w:r w:rsidRPr="0061053A">
        <w:rPr>
          <w:sz w:val="28"/>
          <w:szCs w:val="28"/>
        </w:rPr>
        <w:t>4.</w:t>
      </w:r>
      <w:r w:rsidRPr="000813DE">
        <w:rPr>
          <w:sz w:val="28"/>
          <w:szCs w:val="28"/>
        </w:rPr>
        <w:t>М. Перова. Преподавание математики в коррекционной школе. - М.: Просвещ</w:t>
      </w:r>
      <w:r w:rsidRPr="000813DE">
        <w:rPr>
          <w:sz w:val="28"/>
          <w:szCs w:val="28"/>
        </w:rPr>
        <w:t>е</w:t>
      </w:r>
      <w:r w:rsidRPr="000813DE">
        <w:rPr>
          <w:sz w:val="28"/>
          <w:szCs w:val="28"/>
        </w:rPr>
        <w:t>ние, 2013 – 256 с.;</w:t>
      </w:r>
    </w:p>
    <w:p w:rsidR="0061053A" w:rsidRDefault="000813DE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61053A" w:rsidRPr="0061053A">
        <w:rPr>
          <w:rFonts w:ascii="Times New Roman" w:hAnsi="Times New Roman"/>
          <w:sz w:val="28"/>
          <w:szCs w:val="28"/>
        </w:rPr>
        <w:t>Эк</w:t>
      </w:r>
      <w:proofErr w:type="gramEnd"/>
      <w:r w:rsidR="0061053A" w:rsidRPr="0061053A">
        <w:rPr>
          <w:rFonts w:ascii="Times New Roman" w:hAnsi="Times New Roman"/>
          <w:sz w:val="28"/>
          <w:szCs w:val="28"/>
        </w:rPr>
        <w:t xml:space="preserve"> В.В. Обучение математике учащихся младших классов специальных (ко</w:t>
      </w:r>
      <w:r w:rsidR="0061053A" w:rsidRPr="0061053A">
        <w:rPr>
          <w:rFonts w:ascii="Times New Roman" w:hAnsi="Times New Roman"/>
          <w:sz w:val="28"/>
          <w:szCs w:val="28"/>
        </w:rPr>
        <w:t>р</w:t>
      </w:r>
      <w:r w:rsidR="0061053A" w:rsidRPr="0061053A">
        <w:rPr>
          <w:rFonts w:ascii="Times New Roman" w:hAnsi="Times New Roman"/>
          <w:sz w:val="28"/>
          <w:szCs w:val="28"/>
        </w:rPr>
        <w:t xml:space="preserve">рекционных) образовательных учреждений </w:t>
      </w:r>
      <w:r w:rsidR="0061053A" w:rsidRPr="0061053A">
        <w:rPr>
          <w:rFonts w:ascii="Times New Roman" w:hAnsi="Times New Roman"/>
          <w:sz w:val="28"/>
          <w:szCs w:val="28"/>
          <w:lang w:val="en-US"/>
        </w:rPr>
        <w:t>VIII</w:t>
      </w:r>
      <w:r w:rsidR="0061053A" w:rsidRPr="0061053A">
        <w:rPr>
          <w:rFonts w:ascii="Times New Roman" w:hAnsi="Times New Roman"/>
          <w:sz w:val="28"/>
          <w:szCs w:val="28"/>
        </w:rPr>
        <w:t xml:space="preserve"> вида.- М., «Просвещение», 2005.</w:t>
      </w:r>
    </w:p>
    <w:p w:rsidR="00BA42A8" w:rsidRPr="0061053A" w:rsidRDefault="000813DE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42A8">
        <w:rPr>
          <w:rFonts w:ascii="Times New Roman" w:hAnsi="Times New Roman"/>
          <w:sz w:val="28"/>
          <w:szCs w:val="28"/>
        </w:rPr>
        <w:t xml:space="preserve">. Тарасова В.Н., Румянцева И.Б. Уроки математики.1-4классы.- </w:t>
      </w:r>
      <w:proofErr w:type="gramStart"/>
      <w:r w:rsidR="00BA42A8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BA42A8">
        <w:rPr>
          <w:rFonts w:ascii="Times New Roman" w:hAnsi="Times New Roman"/>
          <w:sz w:val="28"/>
          <w:szCs w:val="28"/>
        </w:rPr>
        <w:t>Илекса</w:t>
      </w:r>
      <w:proofErr w:type="spellEnd"/>
      <w:r w:rsidR="00BA42A8">
        <w:rPr>
          <w:rFonts w:ascii="Times New Roman" w:hAnsi="Times New Roman"/>
          <w:sz w:val="28"/>
          <w:szCs w:val="28"/>
        </w:rPr>
        <w:t>, 2011-(серия:</w:t>
      </w:r>
      <w:proofErr w:type="gramEnd"/>
      <w:r w:rsidR="00BA42A8">
        <w:rPr>
          <w:rFonts w:ascii="Times New Roman" w:hAnsi="Times New Roman"/>
          <w:sz w:val="28"/>
          <w:szCs w:val="28"/>
        </w:rPr>
        <w:t xml:space="preserve"> «Развивающее коррекционное обучение. </w:t>
      </w:r>
      <w:proofErr w:type="gramStart"/>
      <w:r w:rsidR="00BA42A8">
        <w:rPr>
          <w:rFonts w:ascii="Times New Roman" w:hAnsi="Times New Roman"/>
          <w:sz w:val="28"/>
          <w:szCs w:val="28"/>
        </w:rPr>
        <w:t>Начальная школа»).</w:t>
      </w:r>
      <w:proofErr w:type="gramEnd"/>
    </w:p>
    <w:p w:rsidR="00BA42A8" w:rsidRDefault="000813DE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053A" w:rsidRPr="0061053A">
        <w:rPr>
          <w:rFonts w:ascii="Times New Roman" w:hAnsi="Times New Roman"/>
          <w:sz w:val="28"/>
          <w:szCs w:val="28"/>
        </w:rPr>
        <w:t>.</w:t>
      </w:r>
      <w:r w:rsidR="00BA42A8">
        <w:rPr>
          <w:rFonts w:ascii="Times New Roman" w:hAnsi="Times New Roman"/>
          <w:sz w:val="28"/>
          <w:szCs w:val="28"/>
        </w:rPr>
        <w:t>СычёваГ.Е. Формирование элементарных математических представлений у младших школьников. Рабочая тетрадь./- М.: Издательство Гном, 2019- (учебно-методический комплект).</w:t>
      </w:r>
    </w:p>
    <w:p w:rsidR="000813DE" w:rsidRDefault="000813DE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A42A8">
        <w:rPr>
          <w:rFonts w:ascii="Times New Roman" w:hAnsi="Times New Roman"/>
          <w:sz w:val="28"/>
          <w:szCs w:val="28"/>
        </w:rPr>
        <w:t>. Пименова И.А. Учим таблицу умножения. – СПб.: Издательский До</w:t>
      </w:r>
      <w:proofErr w:type="gramStart"/>
      <w:r w:rsidR="00BA42A8">
        <w:rPr>
          <w:rFonts w:ascii="Times New Roman" w:hAnsi="Times New Roman"/>
          <w:sz w:val="28"/>
          <w:szCs w:val="28"/>
        </w:rPr>
        <w:t>м«</w:t>
      </w:r>
      <w:proofErr w:type="gramEnd"/>
      <w:r w:rsidR="00BA42A8">
        <w:rPr>
          <w:rFonts w:ascii="Times New Roman" w:hAnsi="Times New Roman"/>
          <w:sz w:val="28"/>
          <w:szCs w:val="28"/>
        </w:rPr>
        <w:t>Литера», 2007.</w:t>
      </w:r>
      <w:r>
        <w:rPr>
          <w:rFonts w:ascii="Times New Roman" w:hAnsi="Times New Roman"/>
          <w:sz w:val="28"/>
          <w:szCs w:val="28"/>
        </w:rPr>
        <w:t xml:space="preserve"> – (Серия «Начальная школа»).</w:t>
      </w:r>
    </w:p>
    <w:p w:rsidR="000813DE" w:rsidRDefault="000813DE" w:rsidP="000813DE">
      <w:pPr>
        <w:spacing w:line="276" w:lineRule="auto"/>
        <w:jc w:val="center"/>
        <w:rPr>
          <w:sz w:val="28"/>
          <w:szCs w:val="28"/>
        </w:rPr>
      </w:pPr>
      <w:r w:rsidRPr="000813DE">
        <w:rPr>
          <w:i/>
          <w:sz w:val="28"/>
          <w:szCs w:val="28"/>
        </w:rPr>
        <w:t>Демонстрационный материал:</w:t>
      </w:r>
    </w:p>
    <w:p w:rsidR="0061053A" w:rsidRPr="0061053A" w:rsidRDefault="0061053A" w:rsidP="000813DE">
      <w:pPr>
        <w:pStyle w:val="a8"/>
        <w:widowControl/>
        <w:numPr>
          <w:ilvl w:val="0"/>
          <w:numId w:val="25"/>
        </w:numPr>
        <w:suppressAutoHyphens w:val="0"/>
        <w:spacing w:after="0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Комплекты для обучения математике (наборное полотно, набор цифр и зн</w:t>
      </w:r>
      <w:r w:rsidRPr="0061053A">
        <w:rPr>
          <w:rFonts w:ascii="Times New Roman" w:hAnsi="Times New Roman"/>
          <w:sz w:val="28"/>
          <w:szCs w:val="28"/>
        </w:rPr>
        <w:t>а</w:t>
      </w:r>
      <w:r w:rsidRPr="0061053A">
        <w:rPr>
          <w:rFonts w:ascii="Times New Roman" w:hAnsi="Times New Roman"/>
          <w:sz w:val="28"/>
          <w:szCs w:val="28"/>
        </w:rPr>
        <w:t>ков, образцы письменных цифр).</w:t>
      </w:r>
    </w:p>
    <w:p w:rsidR="0061053A" w:rsidRPr="0061053A" w:rsidRDefault="0061053A" w:rsidP="000813DE">
      <w:pPr>
        <w:pStyle w:val="a8"/>
        <w:widowControl/>
        <w:numPr>
          <w:ilvl w:val="0"/>
          <w:numId w:val="25"/>
        </w:numPr>
        <w:suppressAutoHyphens w:val="0"/>
        <w:spacing w:after="0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Комплект демонстрационных таблиц с методическими рекомендациями.</w:t>
      </w:r>
    </w:p>
    <w:p w:rsidR="0061053A" w:rsidRPr="0061053A" w:rsidRDefault="0061053A" w:rsidP="000813DE">
      <w:pPr>
        <w:pStyle w:val="a8"/>
        <w:widowControl/>
        <w:numPr>
          <w:ilvl w:val="0"/>
          <w:numId w:val="25"/>
        </w:numPr>
        <w:suppressAutoHyphens w:val="0"/>
        <w:spacing w:after="0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Таблицы к основным разделам.</w:t>
      </w:r>
    </w:p>
    <w:p w:rsidR="00B223AE" w:rsidRDefault="00B223AE" w:rsidP="000813DE">
      <w:pPr>
        <w:spacing w:line="276" w:lineRule="auto"/>
        <w:ind w:right="141"/>
        <w:jc w:val="both"/>
        <w:rPr>
          <w:b/>
          <w:i/>
          <w:sz w:val="28"/>
          <w:szCs w:val="28"/>
        </w:rPr>
      </w:pPr>
    </w:p>
    <w:p w:rsidR="00B223AE" w:rsidRDefault="00B223AE" w:rsidP="000813DE">
      <w:pPr>
        <w:spacing w:line="276" w:lineRule="auto"/>
        <w:ind w:right="141"/>
        <w:jc w:val="both"/>
        <w:rPr>
          <w:b/>
          <w:i/>
          <w:sz w:val="28"/>
          <w:szCs w:val="28"/>
        </w:rPr>
      </w:pPr>
    </w:p>
    <w:p w:rsidR="0061053A" w:rsidRPr="0061053A" w:rsidRDefault="0061053A" w:rsidP="000813DE">
      <w:pPr>
        <w:spacing w:line="276" w:lineRule="auto"/>
        <w:ind w:right="141"/>
        <w:jc w:val="both"/>
        <w:rPr>
          <w:sz w:val="28"/>
          <w:szCs w:val="28"/>
          <w:lang w:eastAsia="en-US"/>
        </w:rPr>
      </w:pPr>
      <w:r w:rsidRPr="0061053A">
        <w:rPr>
          <w:b/>
          <w:i/>
          <w:sz w:val="28"/>
          <w:szCs w:val="28"/>
        </w:rPr>
        <w:t>Технические средства обучения.</w:t>
      </w:r>
    </w:p>
    <w:p w:rsidR="0061053A" w:rsidRPr="0061053A" w:rsidRDefault="0061053A" w:rsidP="000813DE">
      <w:pPr>
        <w:pStyle w:val="a6"/>
        <w:numPr>
          <w:ilvl w:val="0"/>
          <w:numId w:val="26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Телевизор.</w:t>
      </w:r>
    </w:p>
    <w:p w:rsidR="0061053A" w:rsidRPr="0061053A" w:rsidRDefault="0061053A" w:rsidP="000813DE">
      <w:pPr>
        <w:pStyle w:val="a6"/>
        <w:numPr>
          <w:ilvl w:val="0"/>
          <w:numId w:val="26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Ноутбук.</w:t>
      </w:r>
    </w:p>
    <w:p w:rsidR="0061053A" w:rsidRPr="0061053A" w:rsidRDefault="0061053A" w:rsidP="000813DE">
      <w:pPr>
        <w:pStyle w:val="a6"/>
        <w:numPr>
          <w:ilvl w:val="0"/>
          <w:numId w:val="26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 xml:space="preserve">Экспозиционный экран. </w:t>
      </w:r>
    </w:p>
    <w:p w:rsidR="000813DE" w:rsidRPr="00AA0ED6" w:rsidRDefault="0061053A" w:rsidP="000813DE">
      <w:pPr>
        <w:pStyle w:val="a6"/>
        <w:numPr>
          <w:ilvl w:val="0"/>
          <w:numId w:val="26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61053A" w:rsidRPr="0061053A" w:rsidRDefault="0061053A" w:rsidP="000813DE">
      <w:pPr>
        <w:pStyle w:val="a6"/>
        <w:spacing w:line="27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b/>
          <w:i/>
          <w:sz w:val="28"/>
          <w:szCs w:val="28"/>
        </w:rPr>
        <w:t>Экранно-звуковые пособия.</w:t>
      </w:r>
    </w:p>
    <w:p w:rsidR="0061053A" w:rsidRPr="0061053A" w:rsidRDefault="0061053A" w:rsidP="000813DE">
      <w:pPr>
        <w:pStyle w:val="a6"/>
        <w:numPr>
          <w:ilvl w:val="0"/>
          <w:numId w:val="27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Видеофильмы, соответствующие содержанию обучения.</w:t>
      </w:r>
    </w:p>
    <w:p w:rsidR="0061053A" w:rsidRPr="0061053A" w:rsidRDefault="0061053A" w:rsidP="000813DE">
      <w:pPr>
        <w:pStyle w:val="a6"/>
        <w:numPr>
          <w:ilvl w:val="0"/>
          <w:numId w:val="27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lastRenderedPageBreak/>
        <w:t>Презентации, соответствующие содержанию обучения.</w:t>
      </w:r>
    </w:p>
    <w:p w:rsidR="0061053A" w:rsidRPr="0061053A" w:rsidRDefault="0061053A" w:rsidP="000813DE">
      <w:pPr>
        <w:pStyle w:val="a6"/>
        <w:numPr>
          <w:ilvl w:val="0"/>
          <w:numId w:val="27"/>
        </w:numPr>
        <w:spacing w:line="276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61053A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содержанию обучения.</w:t>
      </w:r>
    </w:p>
    <w:p w:rsidR="0061053A" w:rsidRDefault="0061053A" w:rsidP="00AA0ED6">
      <w:pPr>
        <w:tabs>
          <w:tab w:val="left" w:pos="6300"/>
        </w:tabs>
        <w:rPr>
          <w:b/>
          <w:sz w:val="28"/>
          <w:szCs w:val="28"/>
        </w:rPr>
      </w:pPr>
    </w:p>
    <w:p w:rsidR="0061053A" w:rsidRPr="0061053A" w:rsidRDefault="0061053A" w:rsidP="0061053A">
      <w:pPr>
        <w:tabs>
          <w:tab w:val="left" w:pos="6300"/>
        </w:tabs>
        <w:jc w:val="center"/>
        <w:rPr>
          <w:b/>
          <w:sz w:val="28"/>
          <w:szCs w:val="28"/>
        </w:rPr>
      </w:pPr>
      <w:r w:rsidRPr="0061053A">
        <w:rPr>
          <w:b/>
          <w:sz w:val="28"/>
          <w:szCs w:val="28"/>
        </w:rPr>
        <w:t>Оборудование, ТСО</w:t>
      </w:r>
    </w:p>
    <w:p w:rsidR="0061053A" w:rsidRPr="0061053A" w:rsidRDefault="0061053A" w:rsidP="0061053A">
      <w:pPr>
        <w:tabs>
          <w:tab w:val="left" w:pos="6300"/>
        </w:tabs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55"/>
        <w:gridCol w:w="2322"/>
        <w:gridCol w:w="3066"/>
      </w:tblGrid>
      <w:tr w:rsidR="0061053A" w:rsidRPr="0061053A" w:rsidTr="00F7219E">
        <w:tc>
          <w:tcPr>
            <w:tcW w:w="12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1053A">
              <w:rPr>
                <w:b/>
                <w:sz w:val="28"/>
                <w:szCs w:val="28"/>
              </w:rPr>
              <w:t>п</w:t>
            </w:r>
            <w:proofErr w:type="gramEnd"/>
            <w:r w:rsidRPr="0061053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55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</w:t>
            </w:r>
            <w:r w:rsidRPr="0061053A">
              <w:rPr>
                <w:b/>
                <w:sz w:val="28"/>
                <w:szCs w:val="28"/>
              </w:rPr>
              <w:t>е</w:t>
            </w:r>
            <w:r w:rsidRPr="0061053A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3066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Количество на 15 учащихся</w:t>
            </w:r>
          </w:p>
        </w:tc>
      </w:tr>
      <w:tr w:rsidR="0061053A" w:rsidRPr="0061053A" w:rsidTr="00F7219E">
        <w:tc>
          <w:tcPr>
            <w:tcW w:w="10065" w:type="dxa"/>
            <w:gridSpan w:val="4"/>
          </w:tcPr>
          <w:p w:rsidR="0061053A" w:rsidRPr="0061053A" w:rsidRDefault="0061053A" w:rsidP="00AA0ED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61053A" w:rsidRPr="0061053A" w:rsidTr="00F7219E">
        <w:tc>
          <w:tcPr>
            <w:tcW w:w="12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Комплекты таблиц по математике.</w:t>
            </w:r>
          </w:p>
        </w:tc>
        <w:tc>
          <w:tcPr>
            <w:tcW w:w="23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3066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1 комплект</w:t>
            </w:r>
          </w:p>
        </w:tc>
      </w:tr>
      <w:tr w:rsidR="0061053A" w:rsidRPr="0061053A" w:rsidTr="00F7219E">
        <w:tc>
          <w:tcPr>
            <w:tcW w:w="12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Наборы цифр и знаков, образцы письменных цифр</w:t>
            </w:r>
          </w:p>
        </w:tc>
        <w:tc>
          <w:tcPr>
            <w:tcW w:w="23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3066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1 комплект</w:t>
            </w:r>
          </w:p>
        </w:tc>
      </w:tr>
      <w:tr w:rsidR="0061053A" w:rsidRPr="0061053A" w:rsidTr="00F7219E">
        <w:tc>
          <w:tcPr>
            <w:tcW w:w="12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55" w:type="dxa"/>
          </w:tcPr>
          <w:p w:rsidR="0061053A" w:rsidRPr="0061053A" w:rsidRDefault="0061053A" w:rsidP="00AA0ED6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Наглядное пособие: «Геометрические тела».</w:t>
            </w:r>
          </w:p>
        </w:tc>
        <w:tc>
          <w:tcPr>
            <w:tcW w:w="23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1 комплект</w:t>
            </w:r>
          </w:p>
        </w:tc>
      </w:tr>
      <w:tr w:rsidR="0061053A" w:rsidRPr="0061053A" w:rsidTr="00F7219E">
        <w:tc>
          <w:tcPr>
            <w:tcW w:w="12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55" w:type="dxa"/>
          </w:tcPr>
          <w:p w:rsidR="0061053A" w:rsidRPr="0061053A" w:rsidRDefault="0061053A" w:rsidP="00AA0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Плакат: «Таблица умножения».</w:t>
            </w:r>
          </w:p>
        </w:tc>
        <w:tc>
          <w:tcPr>
            <w:tcW w:w="2322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61053A">
              <w:rPr>
                <w:b/>
                <w:sz w:val="28"/>
                <w:szCs w:val="28"/>
              </w:rPr>
              <w:t>1 комплект</w:t>
            </w:r>
          </w:p>
        </w:tc>
      </w:tr>
      <w:tr w:rsidR="0061053A" w:rsidRPr="0061053A" w:rsidTr="00F7219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61053A" w:rsidRPr="0061053A" w:rsidTr="00F721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61053A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61053A">
              <w:rPr>
                <w:bCs/>
                <w:sz w:val="28"/>
                <w:szCs w:val="28"/>
              </w:rPr>
              <w:t>Используется учителем  в с</w:t>
            </w:r>
            <w:r w:rsidRPr="0061053A">
              <w:rPr>
                <w:bCs/>
                <w:sz w:val="28"/>
                <w:szCs w:val="28"/>
              </w:rPr>
              <w:t>о</w:t>
            </w:r>
            <w:r w:rsidRPr="0061053A">
              <w:rPr>
                <w:bCs/>
                <w:sz w:val="28"/>
                <w:szCs w:val="28"/>
              </w:rPr>
              <w:t>ответствии с планируемыми потребностями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1053A" w:rsidRPr="0061053A" w:rsidTr="00F721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53A">
              <w:rPr>
                <w:rFonts w:ascii="Times New Roman" w:hAnsi="Times New Roman"/>
                <w:sz w:val="28"/>
                <w:szCs w:val="28"/>
              </w:rPr>
              <w:t>Мультимедийный прое</w:t>
            </w:r>
            <w:r w:rsidRPr="0061053A">
              <w:rPr>
                <w:rFonts w:ascii="Times New Roman" w:hAnsi="Times New Roman"/>
                <w:sz w:val="28"/>
                <w:szCs w:val="28"/>
              </w:rPr>
              <w:t>к</w:t>
            </w:r>
            <w:r w:rsidRPr="0061053A">
              <w:rPr>
                <w:rFonts w:ascii="Times New Roman" w:hAnsi="Times New Roman"/>
                <w:sz w:val="28"/>
                <w:szCs w:val="28"/>
              </w:rPr>
              <w:t>тор.</w:t>
            </w:r>
          </w:p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61053A">
              <w:rPr>
                <w:bCs/>
                <w:sz w:val="28"/>
                <w:szCs w:val="28"/>
              </w:rPr>
              <w:t>Используется учителем  в с</w:t>
            </w:r>
            <w:r w:rsidRPr="0061053A">
              <w:rPr>
                <w:bCs/>
                <w:sz w:val="28"/>
                <w:szCs w:val="28"/>
              </w:rPr>
              <w:t>о</w:t>
            </w:r>
            <w:r w:rsidRPr="0061053A">
              <w:rPr>
                <w:bCs/>
                <w:sz w:val="28"/>
                <w:szCs w:val="28"/>
              </w:rPr>
              <w:t>ответствии с планируемыми потребностями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1053A" w:rsidRPr="0061053A" w:rsidTr="00F7219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61053A" w:rsidRPr="0061053A" w:rsidTr="00F721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53A">
              <w:rPr>
                <w:rFonts w:ascii="Times New Roman" w:hAnsi="Times New Roman"/>
                <w:sz w:val="28"/>
                <w:szCs w:val="28"/>
              </w:rPr>
              <w:t xml:space="preserve">Телевизор.  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61053A">
              <w:rPr>
                <w:bCs/>
                <w:sz w:val="28"/>
                <w:szCs w:val="28"/>
              </w:rPr>
              <w:t>Используется учителем  в с</w:t>
            </w:r>
            <w:r w:rsidRPr="0061053A">
              <w:rPr>
                <w:bCs/>
                <w:sz w:val="28"/>
                <w:szCs w:val="28"/>
              </w:rPr>
              <w:t>о</w:t>
            </w:r>
            <w:r w:rsidRPr="0061053A">
              <w:rPr>
                <w:bCs/>
                <w:sz w:val="28"/>
                <w:szCs w:val="28"/>
              </w:rPr>
              <w:t>ответствии с планируемыми потребностями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1053A" w:rsidRPr="0061053A" w:rsidTr="00F721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53A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610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053A" w:rsidRPr="0061053A" w:rsidDel="00453355" w:rsidRDefault="0061053A" w:rsidP="00AA0ED6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61053A">
              <w:rPr>
                <w:bCs/>
                <w:sz w:val="28"/>
                <w:szCs w:val="28"/>
              </w:rPr>
              <w:t>Используется учителем  в с</w:t>
            </w:r>
            <w:r w:rsidRPr="0061053A">
              <w:rPr>
                <w:bCs/>
                <w:sz w:val="28"/>
                <w:szCs w:val="28"/>
              </w:rPr>
              <w:t>о</w:t>
            </w:r>
            <w:r w:rsidRPr="0061053A">
              <w:rPr>
                <w:bCs/>
                <w:sz w:val="28"/>
                <w:szCs w:val="28"/>
              </w:rPr>
              <w:t xml:space="preserve">ответствии с планируемыми </w:t>
            </w:r>
            <w:r w:rsidRPr="0061053A">
              <w:rPr>
                <w:bCs/>
                <w:sz w:val="28"/>
                <w:szCs w:val="28"/>
              </w:rPr>
              <w:lastRenderedPageBreak/>
              <w:t>потребностями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61053A" w:rsidRPr="0061053A" w:rsidTr="00F721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53A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 w:rsidRPr="0061053A">
              <w:rPr>
                <w:bCs/>
                <w:sz w:val="28"/>
                <w:szCs w:val="28"/>
              </w:rPr>
              <w:t>Используется учителем  в с</w:t>
            </w:r>
            <w:r w:rsidRPr="0061053A">
              <w:rPr>
                <w:bCs/>
                <w:sz w:val="28"/>
                <w:szCs w:val="28"/>
              </w:rPr>
              <w:t>о</w:t>
            </w:r>
            <w:r w:rsidRPr="0061053A">
              <w:rPr>
                <w:bCs/>
                <w:sz w:val="28"/>
                <w:szCs w:val="28"/>
              </w:rPr>
              <w:t>ответствии с планируемыми потребностями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A" w:rsidRPr="0061053A" w:rsidRDefault="0061053A" w:rsidP="00AA0E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61053A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AA0ED6" w:rsidRDefault="00AA0ED6" w:rsidP="000813DE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8"/>
        </w:rPr>
      </w:pPr>
    </w:p>
    <w:p w:rsidR="0082799C" w:rsidRDefault="0082799C" w:rsidP="000813DE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8"/>
        </w:rPr>
      </w:pPr>
    </w:p>
    <w:p w:rsidR="005248D8" w:rsidRDefault="005248D8" w:rsidP="000813DE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8"/>
        </w:rPr>
      </w:pPr>
      <w:r w:rsidRPr="005248D8">
        <w:rPr>
          <w:b/>
          <w:sz w:val="28"/>
          <w:szCs w:val="28"/>
        </w:rPr>
        <w:t xml:space="preserve">Планируемые результаты освоения учебного предмета  </w:t>
      </w:r>
    </w:p>
    <w:p w:rsidR="00167991" w:rsidRDefault="000813DE" w:rsidP="000813DE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«Математика» 3 класс</w:t>
      </w:r>
    </w:p>
    <w:p w:rsidR="007256F2" w:rsidRPr="000813DE" w:rsidRDefault="007256F2" w:rsidP="000813DE">
      <w:pPr>
        <w:shd w:val="clear" w:color="auto" w:fill="FFFFFF"/>
        <w:spacing w:line="276" w:lineRule="auto"/>
        <w:ind w:right="141"/>
        <w:jc w:val="center"/>
        <w:rPr>
          <w:b/>
          <w:sz w:val="28"/>
          <w:szCs w:val="26"/>
        </w:rPr>
      </w:pPr>
    </w:p>
    <w:p w:rsidR="005248D8" w:rsidRPr="00A945A8" w:rsidRDefault="007256F2" w:rsidP="00A945A8">
      <w:pPr>
        <w:shd w:val="clear" w:color="auto" w:fill="FFFFFF"/>
        <w:spacing w:line="276" w:lineRule="auto"/>
        <w:ind w:right="141"/>
        <w:rPr>
          <w:b/>
          <w:i/>
          <w:sz w:val="28"/>
          <w:szCs w:val="26"/>
          <w:u w:val="single"/>
        </w:rPr>
      </w:pPr>
      <w:r w:rsidRPr="00A945A8">
        <w:rPr>
          <w:b/>
          <w:i/>
          <w:sz w:val="28"/>
          <w:szCs w:val="26"/>
          <w:u w:val="single"/>
        </w:rPr>
        <w:t>Планируемые личностные результаты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 xml:space="preserve">У </w:t>
      </w:r>
      <w:proofErr w:type="gramStart"/>
      <w:r w:rsidRPr="00A945A8">
        <w:rPr>
          <w:sz w:val="26"/>
          <w:szCs w:val="26"/>
        </w:rPr>
        <w:t>обучающегося</w:t>
      </w:r>
      <w:proofErr w:type="gramEnd"/>
      <w:r w:rsidRPr="00A945A8">
        <w:rPr>
          <w:sz w:val="26"/>
          <w:szCs w:val="26"/>
        </w:rPr>
        <w:t xml:space="preserve"> будет сформировано: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 xml:space="preserve"> </w:t>
      </w:r>
      <w:proofErr w:type="gramStart"/>
      <w:r w:rsidRPr="00A945A8">
        <w:rPr>
          <w:sz w:val="26"/>
          <w:szCs w:val="26"/>
        </w:rPr>
        <w:t>- освоение социальной роли обучающегося, элементарные проявления мотивов учебной деятельности на уроке математики;</w:t>
      </w:r>
      <w:proofErr w:type="gramEnd"/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 xml:space="preserve"> - умение участвовать в диалоге с учителем и сверстниками на уроке математики, с и</w:t>
      </w:r>
      <w:r w:rsidRPr="00A945A8">
        <w:rPr>
          <w:sz w:val="26"/>
          <w:szCs w:val="26"/>
        </w:rPr>
        <w:t>с</w:t>
      </w:r>
      <w:r w:rsidRPr="00A945A8">
        <w:rPr>
          <w:sz w:val="26"/>
          <w:szCs w:val="26"/>
        </w:rPr>
        <w:t>пользованием в собственной речи математической терминологии;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 xml:space="preserve"> - элементарные навыки межличностного взаимодействия при выполнении отдельных видов группой деятельности на уроке математики (с помощью учителя), оказания п</w:t>
      </w:r>
      <w:r w:rsidRPr="00A945A8">
        <w:rPr>
          <w:sz w:val="26"/>
          <w:szCs w:val="26"/>
        </w:rPr>
        <w:t>о</w:t>
      </w:r>
      <w:r w:rsidRPr="00A945A8">
        <w:rPr>
          <w:sz w:val="26"/>
          <w:szCs w:val="26"/>
        </w:rPr>
        <w:t>мощи одноклассникам в учебной ситуации;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 элементарные навыки организации собственной деятельности по выполнению знак</w:t>
      </w:r>
      <w:r w:rsidRPr="00A945A8">
        <w:rPr>
          <w:sz w:val="26"/>
          <w:szCs w:val="26"/>
        </w:rPr>
        <w:t>о</w:t>
      </w:r>
      <w:r w:rsidRPr="00A945A8">
        <w:rPr>
          <w:sz w:val="26"/>
          <w:szCs w:val="26"/>
        </w:rPr>
        <w:t>мой математической операции (учебного задания), новой математической операции (учебного задания) – на основе пошаговой инструкции;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 навыки работы с учебником математики (под руководством учителя);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 понимание математических знаков, символов, условных обозначений, содержащихся в учебнике математики и иных дидактических материалах;</w:t>
      </w:r>
    </w:p>
    <w:p w:rsidR="007256F2" w:rsidRPr="00A945A8" w:rsidRDefault="005248D8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</w:t>
      </w:r>
      <w:r w:rsidR="007256F2" w:rsidRPr="00A945A8">
        <w:rPr>
          <w:sz w:val="26"/>
          <w:szCs w:val="26"/>
        </w:rPr>
        <w:t xml:space="preserve"> умение использовать их при организации практической деятельности; 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 умение корригировать собственную деятельность в соответствии с высказанным зам</w:t>
      </w:r>
      <w:r w:rsidRPr="00A945A8">
        <w:rPr>
          <w:sz w:val="26"/>
          <w:szCs w:val="26"/>
        </w:rPr>
        <w:t>е</w:t>
      </w:r>
      <w:r w:rsidRPr="00A945A8">
        <w:rPr>
          <w:sz w:val="26"/>
          <w:szCs w:val="26"/>
        </w:rPr>
        <w:t>чанием, оказанной помощью, элементарной самооценкой результатов выполнения уче</w:t>
      </w:r>
      <w:r w:rsidRPr="00A945A8">
        <w:rPr>
          <w:sz w:val="26"/>
          <w:szCs w:val="26"/>
        </w:rPr>
        <w:t>б</w:t>
      </w:r>
      <w:r w:rsidRPr="00A945A8">
        <w:rPr>
          <w:sz w:val="26"/>
          <w:szCs w:val="26"/>
        </w:rPr>
        <w:t>ного задания;</w:t>
      </w:r>
    </w:p>
    <w:p w:rsidR="005248D8" w:rsidRPr="00A945A8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 первичное элементарное понимание (на практическом уровне) связи математических знаний с некоторыми жизненными ситуациями, умение применять математические зн</w:t>
      </w:r>
      <w:r w:rsidRPr="00A945A8">
        <w:rPr>
          <w:sz w:val="26"/>
          <w:szCs w:val="26"/>
        </w:rPr>
        <w:t>а</w:t>
      </w:r>
      <w:r w:rsidRPr="00A945A8">
        <w:rPr>
          <w:sz w:val="26"/>
          <w:szCs w:val="26"/>
        </w:rPr>
        <w:t>ния для решения отдельных жизненных задач (расчет общей стоимости покупки, сдачи, определение времени по часам, умение пользоваться календарем и пр.);</w:t>
      </w:r>
    </w:p>
    <w:p w:rsidR="00167991" w:rsidRDefault="007256F2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  <w:r w:rsidRPr="00A945A8">
        <w:rPr>
          <w:sz w:val="26"/>
          <w:szCs w:val="26"/>
        </w:rPr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A945A8" w:rsidRPr="00A945A8" w:rsidRDefault="00A945A8" w:rsidP="005248D8">
      <w:pPr>
        <w:shd w:val="clear" w:color="auto" w:fill="FFFFFF"/>
        <w:spacing w:line="276" w:lineRule="auto"/>
        <w:ind w:right="141"/>
        <w:jc w:val="both"/>
        <w:rPr>
          <w:sz w:val="26"/>
          <w:szCs w:val="26"/>
        </w:rPr>
      </w:pPr>
    </w:p>
    <w:p w:rsidR="00D0327B" w:rsidRDefault="00D0327B" w:rsidP="00167991">
      <w:pPr>
        <w:shd w:val="clear" w:color="auto" w:fill="FFFFFF"/>
        <w:spacing w:line="276" w:lineRule="auto"/>
        <w:ind w:right="141"/>
        <w:jc w:val="both"/>
        <w:rPr>
          <w:b/>
          <w:i/>
          <w:sz w:val="28"/>
          <w:szCs w:val="26"/>
        </w:rPr>
      </w:pPr>
    </w:p>
    <w:p w:rsidR="00167991" w:rsidRPr="00A945A8" w:rsidRDefault="00A945A8" w:rsidP="00167991">
      <w:pPr>
        <w:shd w:val="clear" w:color="auto" w:fill="FFFFFF"/>
        <w:spacing w:line="276" w:lineRule="auto"/>
        <w:ind w:right="141"/>
        <w:jc w:val="both"/>
        <w:rPr>
          <w:b/>
          <w:i/>
          <w:sz w:val="28"/>
          <w:szCs w:val="26"/>
        </w:rPr>
      </w:pPr>
      <w:r w:rsidRPr="00A945A8">
        <w:rPr>
          <w:b/>
          <w:i/>
          <w:sz w:val="28"/>
          <w:szCs w:val="26"/>
        </w:rPr>
        <w:t>Планируемые предметные результаты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0327B">
        <w:rPr>
          <w:sz w:val="28"/>
          <w:szCs w:val="28"/>
          <w:u w:val="single"/>
        </w:rPr>
        <w:t>Минимальный уровень: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числового ряда 1-100 в прямом порядке; откладывание любых чисел в пределах 100, с использованием счетного материала;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названий компонентов сложения, вычитания, умножения, деления;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-понимание смысла арифметических действий сложения и вычитания, умн</w:t>
      </w:r>
      <w:r w:rsidRPr="00D0327B">
        <w:rPr>
          <w:sz w:val="28"/>
          <w:szCs w:val="28"/>
        </w:rPr>
        <w:t>о</w:t>
      </w:r>
      <w:r w:rsidRPr="00D0327B">
        <w:rPr>
          <w:sz w:val="28"/>
          <w:szCs w:val="28"/>
        </w:rPr>
        <w:lastRenderedPageBreak/>
        <w:t>жения и деления (на равные части).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таблицы умножения однозначных чисел до 5;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порядка действий в примерах в два арифметических действия;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и применение переместительного свойства сложения и умножения;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-выполнение устных и письменных действий сложения и вычитания чисел в пределах 100;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единиц измерения (меры) стоимости, длины, массы, времени и их соотношения;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-различение чисел, полученных при счете и измерении, запись числа, пол</w:t>
      </w:r>
      <w:r w:rsidRPr="00D0327B">
        <w:rPr>
          <w:sz w:val="28"/>
          <w:szCs w:val="28"/>
        </w:rPr>
        <w:t>у</w:t>
      </w:r>
      <w:r w:rsidRPr="00D0327B">
        <w:rPr>
          <w:sz w:val="28"/>
          <w:szCs w:val="28"/>
        </w:rPr>
        <w:t>ченного при измерении двумя мерами;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-пользование календарем для установления порядка месяцев в году, колич</w:t>
      </w:r>
      <w:r w:rsidRPr="00D0327B">
        <w:rPr>
          <w:sz w:val="28"/>
          <w:szCs w:val="28"/>
        </w:rPr>
        <w:t>е</w:t>
      </w:r>
      <w:r w:rsidRPr="00D0327B">
        <w:rPr>
          <w:sz w:val="28"/>
          <w:szCs w:val="28"/>
        </w:rPr>
        <w:t>ства суток в месяцах;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-определение времени по часам (одним способом);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-решение, составление, иллюстрирование изученных простых арифметич</w:t>
      </w:r>
      <w:r w:rsidRPr="00D0327B">
        <w:rPr>
          <w:sz w:val="28"/>
          <w:szCs w:val="28"/>
        </w:rPr>
        <w:t>е</w:t>
      </w:r>
      <w:r w:rsidRPr="00D0327B">
        <w:rPr>
          <w:sz w:val="28"/>
          <w:szCs w:val="28"/>
        </w:rPr>
        <w:t>ских задач;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-решение составных арифметических задач в два действия (с помощью пед</w:t>
      </w:r>
      <w:r w:rsidRPr="00D0327B">
        <w:rPr>
          <w:sz w:val="28"/>
          <w:szCs w:val="28"/>
        </w:rPr>
        <w:t>а</w:t>
      </w:r>
      <w:r w:rsidRPr="00D0327B">
        <w:rPr>
          <w:sz w:val="28"/>
          <w:szCs w:val="28"/>
        </w:rPr>
        <w:t>гогического работника);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-различение замкнутых, незамкнутых кривых, ломаных линий; вычисление длины ломаной;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названий элементов четырехугольников; вычерчивание прямоугол</w:t>
      </w:r>
      <w:r w:rsidRPr="00D0327B">
        <w:rPr>
          <w:sz w:val="28"/>
          <w:szCs w:val="28"/>
        </w:rPr>
        <w:t>ь</w:t>
      </w:r>
      <w:r w:rsidRPr="00D0327B">
        <w:rPr>
          <w:sz w:val="28"/>
          <w:szCs w:val="28"/>
        </w:rPr>
        <w:t>ника (квадрата) с помощью чертежного треугольника на нелинованной бумаге (с помощью педагогического работника);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-различение окружности и круга, вычерчивание окружности разных ради</w:t>
      </w:r>
      <w:r w:rsidRPr="00D0327B">
        <w:rPr>
          <w:sz w:val="28"/>
          <w:szCs w:val="28"/>
        </w:rPr>
        <w:t>у</w:t>
      </w:r>
      <w:r w:rsidRPr="00D0327B">
        <w:rPr>
          <w:sz w:val="28"/>
          <w:szCs w:val="28"/>
        </w:rPr>
        <w:t>сов.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0327B">
        <w:rPr>
          <w:sz w:val="28"/>
          <w:szCs w:val="28"/>
          <w:u w:val="single"/>
        </w:rPr>
        <w:t>Достаточный уровень: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числового ряда 1-100 в прямом и обратном порядке;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-счет, присчитыванием, отсчитыванием по единице и равными числовыми группами в пределах 100;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-откладывание любых чисел в пределах 100 с использованием счетного мат</w:t>
      </w:r>
      <w:r w:rsidRPr="00D0327B">
        <w:rPr>
          <w:sz w:val="28"/>
          <w:szCs w:val="28"/>
        </w:rPr>
        <w:t>е</w:t>
      </w:r>
      <w:r w:rsidRPr="00D0327B">
        <w:rPr>
          <w:sz w:val="28"/>
          <w:szCs w:val="28"/>
        </w:rPr>
        <w:t>риала;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названия компонентов сложения, вычитания, умножения, деления;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-понимание смысла арифметических действий сложения и вычитания, умн</w:t>
      </w:r>
      <w:r w:rsidRPr="00D0327B">
        <w:rPr>
          <w:sz w:val="28"/>
          <w:szCs w:val="28"/>
        </w:rPr>
        <w:t>о</w:t>
      </w:r>
      <w:r w:rsidRPr="00D0327B">
        <w:rPr>
          <w:sz w:val="28"/>
          <w:szCs w:val="28"/>
        </w:rPr>
        <w:t>жения и деления (на равные части и по содержанию), различение двух видов дел</w:t>
      </w:r>
      <w:r w:rsidRPr="00D0327B">
        <w:rPr>
          <w:sz w:val="28"/>
          <w:szCs w:val="28"/>
        </w:rPr>
        <w:t>е</w:t>
      </w:r>
      <w:r w:rsidRPr="00D0327B">
        <w:rPr>
          <w:sz w:val="28"/>
          <w:szCs w:val="28"/>
        </w:rPr>
        <w:t>ния на уровне практических действий, знание способов чтения и записи каждого вида деления;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таблицы умножения всех однозначных чисел и числа 10, правила умножения чисел 1 и 0, на 1 и 0, деления 0 и деления на 1, на 10;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порядка действий в примерах в два арифметических действия;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и применение переместительного свойство сложения и умножения;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 xml:space="preserve">-выполнение устных и письменных действий сложения и вычитания чисел в </w:t>
      </w:r>
      <w:r w:rsidRPr="00D0327B">
        <w:rPr>
          <w:sz w:val="28"/>
          <w:szCs w:val="28"/>
        </w:rPr>
        <w:lastRenderedPageBreak/>
        <w:t>пределах 100;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единиц (мер) измерения стоимости, длины, массы, времени и их с</w:t>
      </w:r>
      <w:r w:rsidRPr="00D0327B">
        <w:rPr>
          <w:sz w:val="28"/>
          <w:szCs w:val="28"/>
        </w:rPr>
        <w:t>о</w:t>
      </w:r>
      <w:r w:rsidRPr="00D0327B">
        <w:rPr>
          <w:sz w:val="28"/>
          <w:szCs w:val="28"/>
        </w:rPr>
        <w:t>отношения;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-различение чисел, полученных при счете и измерении, запись чисел, пол</w:t>
      </w:r>
      <w:r w:rsidRPr="00D0327B">
        <w:rPr>
          <w:sz w:val="28"/>
          <w:szCs w:val="28"/>
        </w:rPr>
        <w:t>у</w:t>
      </w:r>
      <w:r w:rsidRPr="00D0327B">
        <w:rPr>
          <w:sz w:val="28"/>
          <w:szCs w:val="28"/>
        </w:rPr>
        <w:t>ченных при измерении двумя мерами (с полным набором знаков в мелких мерах);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порядка месяцев в году, номеров месяцев от начала года, умение пользоваться календарем для установления порядка месяцев в году, знание колич</w:t>
      </w:r>
      <w:r w:rsidRPr="00D0327B">
        <w:rPr>
          <w:sz w:val="28"/>
          <w:szCs w:val="28"/>
        </w:rPr>
        <w:t>е</w:t>
      </w:r>
      <w:r w:rsidRPr="00D0327B">
        <w:rPr>
          <w:sz w:val="28"/>
          <w:szCs w:val="28"/>
        </w:rPr>
        <w:t>ства суток в месяцах;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-определение времени по часам тремя способами с точностью до 1 мин;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-решение, составление, иллюстрирование всех изученных простых арифм</w:t>
      </w:r>
      <w:r w:rsidRPr="00D0327B">
        <w:rPr>
          <w:sz w:val="28"/>
          <w:szCs w:val="28"/>
        </w:rPr>
        <w:t>е</w:t>
      </w:r>
      <w:r w:rsidRPr="00D0327B">
        <w:rPr>
          <w:sz w:val="28"/>
          <w:szCs w:val="28"/>
        </w:rPr>
        <w:t>тических задач;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-краткая запись, моделирование содержания, решение составных арифмет</w:t>
      </w:r>
      <w:r w:rsidRPr="00D0327B">
        <w:rPr>
          <w:sz w:val="28"/>
          <w:szCs w:val="28"/>
        </w:rPr>
        <w:t>и</w:t>
      </w:r>
      <w:r w:rsidRPr="00D0327B">
        <w:rPr>
          <w:sz w:val="28"/>
          <w:szCs w:val="28"/>
        </w:rPr>
        <w:t>ческих задач в два действия;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-различение замкнутых, незамкнутых кривых, ломаных линий; вычисление длины ломаной;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-знание названий элементов четырехугольников, вычерчивание прямоугол</w:t>
      </w:r>
      <w:r w:rsidRPr="00D0327B">
        <w:rPr>
          <w:sz w:val="28"/>
          <w:szCs w:val="28"/>
        </w:rPr>
        <w:t>ь</w:t>
      </w:r>
      <w:r w:rsidRPr="00D0327B">
        <w:rPr>
          <w:sz w:val="28"/>
          <w:szCs w:val="28"/>
        </w:rPr>
        <w:t>ника (квадрата) с помощью чертежного треугольника на нелинованной бумаге;</w:t>
      </w:r>
    </w:p>
    <w:p w:rsidR="00D0327B" w:rsidRPr="00D0327B" w:rsidRDefault="00D0327B" w:rsidP="00D032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27B">
        <w:rPr>
          <w:sz w:val="28"/>
          <w:szCs w:val="28"/>
        </w:rPr>
        <w:t>-вычерчивание окружности разных радиусов, различение окружности и кр</w:t>
      </w:r>
      <w:r w:rsidRPr="00D0327B">
        <w:rPr>
          <w:sz w:val="28"/>
          <w:szCs w:val="28"/>
        </w:rPr>
        <w:t>у</w:t>
      </w:r>
      <w:r w:rsidRPr="00D0327B">
        <w:rPr>
          <w:sz w:val="28"/>
          <w:szCs w:val="28"/>
        </w:rPr>
        <w:t>га.</w:t>
      </w:r>
    </w:p>
    <w:p w:rsidR="003E5713" w:rsidRPr="00E05B13" w:rsidRDefault="003E5713" w:rsidP="00A945A8">
      <w:pPr>
        <w:spacing w:line="276" w:lineRule="auto"/>
        <w:jc w:val="both"/>
        <w:rPr>
          <w:b/>
          <w:sz w:val="26"/>
          <w:szCs w:val="26"/>
        </w:rPr>
      </w:pPr>
      <w:r w:rsidRPr="00E05B13">
        <w:rPr>
          <w:b/>
          <w:sz w:val="26"/>
          <w:szCs w:val="26"/>
        </w:rPr>
        <w:t xml:space="preserve">           Критерии и нормы оценки ЗУН учащихся </w:t>
      </w:r>
      <w:r w:rsidR="00DC1484" w:rsidRPr="00E05B13">
        <w:rPr>
          <w:b/>
          <w:sz w:val="26"/>
          <w:szCs w:val="26"/>
        </w:rPr>
        <w:t>по математике</w:t>
      </w:r>
    </w:p>
    <w:p w:rsidR="003E5713" w:rsidRPr="00E05B13" w:rsidRDefault="00553209" w:rsidP="003E5713">
      <w:pPr>
        <w:spacing w:line="276" w:lineRule="auto"/>
        <w:rPr>
          <w:sz w:val="26"/>
          <w:szCs w:val="26"/>
        </w:rPr>
      </w:pPr>
      <w:r w:rsidRPr="00E05B13">
        <w:rPr>
          <w:sz w:val="26"/>
          <w:szCs w:val="26"/>
        </w:rPr>
        <w:t>Знания и умения,</w:t>
      </w:r>
      <w:r w:rsidR="003E5713" w:rsidRPr="00E05B13">
        <w:rPr>
          <w:sz w:val="26"/>
          <w:szCs w:val="26"/>
        </w:rPr>
        <w:t xml:space="preserve"> учащихся по математике оцениваются по результатам их индивидуал</w:t>
      </w:r>
      <w:r w:rsidR="003E5713" w:rsidRPr="00E05B13">
        <w:rPr>
          <w:sz w:val="26"/>
          <w:szCs w:val="26"/>
        </w:rPr>
        <w:t>ь</w:t>
      </w:r>
      <w:r w:rsidR="003E5713" w:rsidRPr="00E05B13">
        <w:rPr>
          <w:sz w:val="26"/>
          <w:szCs w:val="26"/>
        </w:rPr>
        <w:t>ного и фронтального опроса, текущих и итоговых письменных работ.</w:t>
      </w:r>
    </w:p>
    <w:p w:rsidR="00933995" w:rsidRDefault="003E5713" w:rsidP="003E5713">
      <w:pPr>
        <w:tabs>
          <w:tab w:val="center" w:pos="4677"/>
        </w:tabs>
        <w:spacing w:line="276" w:lineRule="auto"/>
        <w:rPr>
          <w:b/>
          <w:sz w:val="26"/>
          <w:szCs w:val="26"/>
        </w:rPr>
      </w:pPr>
      <w:r w:rsidRPr="00E05B13">
        <w:rPr>
          <w:b/>
          <w:sz w:val="26"/>
          <w:szCs w:val="26"/>
        </w:rPr>
        <w:tab/>
      </w:r>
    </w:p>
    <w:p w:rsidR="003E5713" w:rsidRPr="00E05B13" w:rsidRDefault="003E5713" w:rsidP="00933995">
      <w:pPr>
        <w:tabs>
          <w:tab w:val="center" w:pos="4677"/>
        </w:tabs>
        <w:spacing w:line="276" w:lineRule="auto"/>
        <w:jc w:val="both"/>
        <w:rPr>
          <w:b/>
          <w:sz w:val="26"/>
          <w:szCs w:val="26"/>
        </w:rPr>
      </w:pPr>
      <w:r w:rsidRPr="00E05B13">
        <w:rPr>
          <w:b/>
          <w:sz w:val="26"/>
          <w:szCs w:val="26"/>
        </w:rPr>
        <w:t>1. Оценка устных ответов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«5»</w:t>
      </w:r>
      <w:r w:rsidRPr="00E05B13">
        <w:rPr>
          <w:sz w:val="26"/>
          <w:szCs w:val="26"/>
        </w:rPr>
        <w:t xml:space="preserve"> ставится ученику, если он: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а) даёт правильные осознанные ответы на поставленные вопросы, может подтвердить правильность ответа предметно - практическими действиями, знает и умеет применять правила, умеет самостоятельно оперировать изученными математическими представл</w:t>
      </w:r>
      <w:r w:rsidRPr="00E05B13">
        <w:rPr>
          <w:sz w:val="26"/>
          <w:szCs w:val="26"/>
        </w:rPr>
        <w:t>е</w:t>
      </w:r>
      <w:r w:rsidRPr="00E05B13">
        <w:rPr>
          <w:sz w:val="26"/>
          <w:szCs w:val="26"/>
        </w:rPr>
        <w:t>ниями;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 б) умеет самостоятельно, с минимальной помощью учителя, правильно решить зад</w:t>
      </w:r>
      <w:r w:rsidRPr="00E05B13">
        <w:rPr>
          <w:sz w:val="26"/>
          <w:szCs w:val="26"/>
        </w:rPr>
        <w:t>а</w:t>
      </w:r>
      <w:r w:rsidRPr="00E05B13">
        <w:rPr>
          <w:sz w:val="26"/>
          <w:szCs w:val="26"/>
        </w:rPr>
        <w:t xml:space="preserve">чу, объяснить ход решения;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в) умеет производить и объяснять устные и письменные вычисления;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г) правильно узнаёт и называет геометрические фигуры, их элементы, положение ф</w:t>
      </w:r>
      <w:r w:rsidRPr="00E05B13">
        <w:rPr>
          <w:sz w:val="26"/>
          <w:szCs w:val="26"/>
        </w:rPr>
        <w:t>и</w:t>
      </w:r>
      <w:r w:rsidRPr="00E05B13">
        <w:rPr>
          <w:sz w:val="26"/>
          <w:szCs w:val="26"/>
        </w:rPr>
        <w:t>гур по отношению друг к другу на плоскости и в пространстве; правильно выполняет р</w:t>
      </w:r>
      <w:r w:rsidRPr="00E05B13">
        <w:rPr>
          <w:sz w:val="26"/>
          <w:szCs w:val="26"/>
        </w:rPr>
        <w:t>а</w:t>
      </w:r>
      <w:r w:rsidRPr="00E05B13">
        <w:rPr>
          <w:sz w:val="26"/>
          <w:szCs w:val="26"/>
        </w:rPr>
        <w:t xml:space="preserve">боты по измерению и черчению с помощью измерительного и чертёжного инструментов, умеет объяснить последовательность работы.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 xml:space="preserve">       Оценка «4»</w:t>
      </w:r>
      <w:r w:rsidRPr="00E05B13">
        <w:rPr>
          <w:sz w:val="26"/>
          <w:szCs w:val="26"/>
        </w:rPr>
        <w:t xml:space="preserve"> ставится ученику, если его ответ в основном соответствует требованиям, установленным для оценки «5», он: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а) при ответе ученик допускает отдельные неточности, оговорки, нуждается в допо</w:t>
      </w:r>
      <w:r w:rsidRPr="00E05B13">
        <w:rPr>
          <w:sz w:val="26"/>
          <w:szCs w:val="26"/>
        </w:rPr>
        <w:t>л</w:t>
      </w:r>
      <w:r w:rsidRPr="00E05B13">
        <w:rPr>
          <w:sz w:val="26"/>
          <w:szCs w:val="26"/>
        </w:rPr>
        <w:t xml:space="preserve">нительных вопросах, помогающих ему уточнить ответ;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б) </w:t>
      </w:r>
      <w:r w:rsidR="00553209" w:rsidRPr="00E05B13">
        <w:rPr>
          <w:sz w:val="26"/>
          <w:szCs w:val="26"/>
        </w:rPr>
        <w:t>при вычислениях</w:t>
      </w:r>
      <w:r w:rsidRPr="00E05B13">
        <w:rPr>
          <w:sz w:val="26"/>
          <w:szCs w:val="26"/>
        </w:rPr>
        <w:t>, в отдельных случаях, нуждается в дополнительных промеж</w:t>
      </w:r>
      <w:r w:rsidRPr="00E05B13">
        <w:rPr>
          <w:sz w:val="26"/>
          <w:szCs w:val="26"/>
        </w:rPr>
        <w:t>у</w:t>
      </w:r>
      <w:r w:rsidRPr="00E05B13">
        <w:rPr>
          <w:sz w:val="26"/>
          <w:szCs w:val="26"/>
        </w:rPr>
        <w:t>точных записях, назывании промежуточных результатов вслух, при опоре на образцы р</w:t>
      </w:r>
      <w:r w:rsidRPr="00E05B13">
        <w:rPr>
          <w:sz w:val="26"/>
          <w:szCs w:val="26"/>
        </w:rPr>
        <w:t>е</w:t>
      </w:r>
      <w:r w:rsidRPr="00E05B13">
        <w:rPr>
          <w:sz w:val="26"/>
          <w:szCs w:val="26"/>
        </w:rPr>
        <w:t xml:space="preserve">альных предметов;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lastRenderedPageBreak/>
        <w:t xml:space="preserve">      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</w:t>
      </w:r>
      <w:r w:rsidRPr="00E05B13">
        <w:rPr>
          <w:sz w:val="26"/>
          <w:szCs w:val="26"/>
        </w:rPr>
        <w:t>й</w:t>
      </w:r>
      <w:r w:rsidRPr="00E05B13">
        <w:rPr>
          <w:sz w:val="26"/>
          <w:szCs w:val="26"/>
        </w:rPr>
        <w:t xml:space="preserve">ствий;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г) 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д) выполняет работы по измерению и черчению с недостаточной точностью.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>Все недочёты в работе ученик легко исправляет при незначительной помощи учителя, с</w:t>
      </w:r>
      <w:r w:rsidRPr="00E05B13">
        <w:rPr>
          <w:sz w:val="26"/>
          <w:szCs w:val="26"/>
        </w:rPr>
        <w:t>о</w:t>
      </w:r>
      <w:r w:rsidRPr="00E05B13">
        <w:rPr>
          <w:sz w:val="26"/>
          <w:szCs w:val="26"/>
        </w:rPr>
        <w:t>средоточивающего внимание ученика на существенных особенностях задания, приёмах его выполнения, способах объяснения. Если ученик в ходе ответа замечает и самосто</w:t>
      </w:r>
      <w:r w:rsidRPr="00E05B13">
        <w:rPr>
          <w:sz w:val="26"/>
          <w:szCs w:val="26"/>
        </w:rPr>
        <w:t>я</w:t>
      </w:r>
      <w:r w:rsidRPr="00E05B13">
        <w:rPr>
          <w:sz w:val="26"/>
          <w:szCs w:val="26"/>
        </w:rPr>
        <w:t>тельно исправляет допущенные ошибки, то ему может быть поставлена оценка «5».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«3»</w:t>
      </w:r>
      <w:r w:rsidRPr="00E05B13">
        <w:rPr>
          <w:sz w:val="26"/>
          <w:szCs w:val="26"/>
        </w:rPr>
        <w:t xml:space="preserve"> ставится ученику, если он: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а) при незначительной помощи учителя или учащихся класса даёт правильные ответы на поставленные вопросы, формулирует правила, может их применять;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б) производит вычисления с опорой на различные виды счётного материала, но с с</w:t>
      </w:r>
      <w:r w:rsidRPr="00E05B13">
        <w:rPr>
          <w:sz w:val="26"/>
          <w:szCs w:val="26"/>
        </w:rPr>
        <w:t>о</w:t>
      </w:r>
      <w:r w:rsidRPr="00E05B13">
        <w:rPr>
          <w:sz w:val="26"/>
          <w:szCs w:val="26"/>
        </w:rPr>
        <w:t xml:space="preserve">блюдением алгоритмов действий; 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в) понимает и записывает после обсуждения решение задачи под руководством уч</w:t>
      </w:r>
      <w:r w:rsidRPr="00E05B13">
        <w:rPr>
          <w:sz w:val="26"/>
          <w:szCs w:val="26"/>
        </w:rPr>
        <w:t>и</w:t>
      </w:r>
      <w:r w:rsidRPr="00E05B13">
        <w:rPr>
          <w:sz w:val="26"/>
          <w:szCs w:val="26"/>
        </w:rPr>
        <w:t xml:space="preserve">теля; 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г) узнаёт и называет геометрические фигуры, их элементы, положение фигур на плоскости и в пространстве со значительной помощью учителя, или учащихся, или с и</w:t>
      </w:r>
      <w:r w:rsidRPr="00E05B13">
        <w:rPr>
          <w:sz w:val="26"/>
          <w:szCs w:val="26"/>
        </w:rPr>
        <w:t>с</w:t>
      </w:r>
      <w:r w:rsidRPr="00E05B13">
        <w:rPr>
          <w:sz w:val="26"/>
          <w:szCs w:val="26"/>
        </w:rPr>
        <w:t>пользованием записей и чертежей в тетрадях, в учебниках, на таблицах, с помощью в</w:t>
      </w:r>
      <w:r w:rsidRPr="00E05B13">
        <w:rPr>
          <w:sz w:val="26"/>
          <w:szCs w:val="26"/>
        </w:rPr>
        <w:t>о</w:t>
      </w:r>
      <w:r w:rsidRPr="00E05B13">
        <w:rPr>
          <w:sz w:val="26"/>
          <w:szCs w:val="26"/>
        </w:rPr>
        <w:t xml:space="preserve">просов учителя;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д) правильно выполняет измерение и черчение после предварительного обсуждения последовательности работы, демонстрации приёмов её выполнения.</w:t>
      </w:r>
    </w:p>
    <w:p w:rsidR="003E57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 xml:space="preserve">       Оценка «2»</w:t>
      </w:r>
      <w:r w:rsidRPr="00E05B13">
        <w:rPr>
          <w:sz w:val="26"/>
          <w:szCs w:val="26"/>
        </w:rPr>
        <w:t xml:space="preserve"> ставится ученику, если он обнаруживает незнание большей части пр</w:t>
      </w:r>
      <w:r w:rsidRPr="00E05B13">
        <w:rPr>
          <w:sz w:val="26"/>
          <w:szCs w:val="26"/>
        </w:rPr>
        <w:t>о</w:t>
      </w:r>
      <w:r w:rsidRPr="00E05B13">
        <w:rPr>
          <w:sz w:val="26"/>
          <w:szCs w:val="26"/>
        </w:rPr>
        <w:t>граммного материала, не может воспользоваться помощью учителя, других учащихся.</w:t>
      </w:r>
    </w:p>
    <w:p w:rsidR="00553209" w:rsidRPr="00E05B13" w:rsidRDefault="00553209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05B13">
        <w:rPr>
          <w:b/>
          <w:sz w:val="26"/>
          <w:szCs w:val="26"/>
        </w:rPr>
        <w:t>2. Письменная проверка знаний и умений.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>Учитель проверяет и оценивает все письменные работы учащихся. При оценке письме</w:t>
      </w:r>
      <w:r w:rsidRPr="00E05B13">
        <w:rPr>
          <w:sz w:val="26"/>
          <w:szCs w:val="26"/>
        </w:rPr>
        <w:t>н</w:t>
      </w:r>
      <w:r w:rsidRPr="00E05B13">
        <w:rPr>
          <w:sz w:val="26"/>
          <w:szCs w:val="26"/>
        </w:rPr>
        <w:t>ных работ используются нормы оценок письменных контрольных работ, при этом учит</w:t>
      </w:r>
      <w:r w:rsidRPr="00E05B13">
        <w:rPr>
          <w:sz w:val="26"/>
          <w:szCs w:val="26"/>
        </w:rPr>
        <w:t>ы</w:t>
      </w:r>
      <w:r w:rsidRPr="00E05B13">
        <w:rPr>
          <w:sz w:val="26"/>
          <w:szCs w:val="26"/>
        </w:rPr>
        <w:t>вается уровень самостоятельности ученика, особенности его развития.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По своему содержанию письменные контрольные работы могут быть либо одноро</w:t>
      </w:r>
      <w:r w:rsidRPr="00E05B13">
        <w:rPr>
          <w:sz w:val="26"/>
          <w:szCs w:val="26"/>
        </w:rPr>
        <w:t>д</w:t>
      </w:r>
      <w:r w:rsidRPr="00E05B13">
        <w:rPr>
          <w:sz w:val="26"/>
          <w:szCs w:val="26"/>
        </w:rPr>
        <w:t>ными (только задачи, только примеры, только построение геометрических фигур и т. д.), либо комбинированными, - это зависит от цели работы, класса и объёма проверяемого материала.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Объём контрольной работы должен быть таким, чтобы на её выполнение учащимся требовалось: во </w:t>
      </w:r>
      <w:r w:rsidRPr="00E05B13">
        <w:rPr>
          <w:sz w:val="26"/>
          <w:szCs w:val="26"/>
          <w:lang w:val="en-US"/>
        </w:rPr>
        <w:t>II</w:t>
      </w:r>
      <w:r w:rsidRPr="00E05B13">
        <w:rPr>
          <w:sz w:val="26"/>
          <w:szCs w:val="26"/>
        </w:rPr>
        <w:t xml:space="preserve"> – </w:t>
      </w:r>
      <w:r w:rsidRPr="00E05B13">
        <w:rPr>
          <w:sz w:val="26"/>
          <w:szCs w:val="26"/>
          <w:lang w:val="en-US"/>
        </w:rPr>
        <w:t>III</w:t>
      </w:r>
      <w:r w:rsidRPr="00E05B13">
        <w:rPr>
          <w:sz w:val="26"/>
          <w:szCs w:val="26"/>
        </w:rPr>
        <w:t xml:space="preserve"> классах 25 – 40 мин, в </w:t>
      </w:r>
      <w:proofErr w:type="gramStart"/>
      <w:r w:rsidRPr="00E05B13">
        <w:rPr>
          <w:sz w:val="26"/>
          <w:szCs w:val="26"/>
          <w:lang w:val="en-US"/>
        </w:rPr>
        <w:t>IV</w:t>
      </w:r>
      <w:proofErr w:type="gramEnd"/>
      <w:r w:rsidR="00553209" w:rsidRPr="00E05B13">
        <w:rPr>
          <w:sz w:val="26"/>
          <w:szCs w:val="26"/>
        </w:rPr>
        <w:t>классе 35</w:t>
      </w:r>
      <w:r w:rsidRPr="00E05B13">
        <w:rPr>
          <w:sz w:val="26"/>
          <w:szCs w:val="26"/>
        </w:rPr>
        <w:t xml:space="preserve"> – 40 мин. Причём за указанное время учащиеся должны не только выполнить работу, но и успеть её проверить.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</w:t>
      </w:r>
      <w:proofErr w:type="gramStart"/>
      <w:r w:rsidRPr="00E05B13">
        <w:rPr>
          <w:sz w:val="26"/>
          <w:szCs w:val="26"/>
        </w:rPr>
        <w:t>В комбинированную контрольную работу могут быть включены: 1 – 3 простые зад</w:t>
      </w:r>
      <w:r w:rsidRPr="00E05B13">
        <w:rPr>
          <w:sz w:val="26"/>
          <w:szCs w:val="26"/>
        </w:rPr>
        <w:t>а</w:t>
      </w:r>
      <w:r w:rsidRPr="00E05B13">
        <w:rPr>
          <w:sz w:val="26"/>
          <w:szCs w:val="26"/>
        </w:rPr>
        <w:t xml:space="preserve">чи, или 1 – 3 простые задачи и составная (начиная со </w:t>
      </w:r>
      <w:r w:rsidRPr="00E05B13">
        <w:rPr>
          <w:sz w:val="26"/>
          <w:szCs w:val="26"/>
          <w:lang w:val="en-US"/>
        </w:rPr>
        <w:t>II</w:t>
      </w:r>
      <w:r w:rsidRPr="00E05B13">
        <w:rPr>
          <w:sz w:val="26"/>
          <w:szCs w:val="26"/>
        </w:rPr>
        <w:t xml:space="preserve"> класса), или 2 составные задачи, примеры в одно действие и несколько арифметических действий (в том числе и на пор</w:t>
      </w:r>
      <w:r w:rsidRPr="00E05B13">
        <w:rPr>
          <w:sz w:val="26"/>
          <w:szCs w:val="26"/>
        </w:rPr>
        <w:t>я</w:t>
      </w:r>
      <w:r w:rsidRPr="00E05B13">
        <w:rPr>
          <w:sz w:val="26"/>
          <w:szCs w:val="26"/>
        </w:rPr>
        <w:t xml:space="preserve">док действий, начиная с </w:t>
      </w:r>
      <w:r w:rsidRPr="00E05B13">
        <w:rPr>
          <w:sz w:val="26"/>
          <w:szCs w:val="26"/>
          <w:lang w:val="en-US"/>
        </w:rPr>
        <w:t>III</w:t>
      </w:r>
      <w:r w:rsidRPr="00E05B13">
        <w:rPr>
          <w:sz w:val="26"/>
          <w:szCs w:val="26"/>
        </w:rPr>
        <w:t xml:space="preserve"> класса), математический диктант, сравнение чисел, математ</w:t>
      </w:r>
      <w:r w:rsidRPr="00E05B13">
        <w:rPr>
          <w:sz w:val="26"/>
          <w:szCs w:val="26"/>
        </w:rPr>
        <w:t>и</w:t>
      </w:r>
      <w:r w:rsidRPr="00E05B13">
        <w:rPr>
          <w:sz w:val="26"/>
          <w:szCs w:val="26"/>
        </w:rPr>
        <w:t>ческих выражений, вычислительные, измерительные задачи или другие геометрический задания.</w:t>
      </w:r>
      <w:proofErr w:type="gramEnd"/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lastRenderedPageBreak/>
        <w:t xml:space="preserve">       При оценке </w:t>
      </w:r>
      <w:r w:rsidR="00553209" w:rsidRPr="00E05B13">
        <w:rPr>
          <w:sz w:val="26"/>
          <w:szCs w:val="26"/>
        </w:rPr>
        <w:t>письменных работ,</w:t>
      </w:r>
      <w:r w:rsidRPr="00E05B13">
        <w:rPr>
          <w:sz w:val="26"/>
          <w:szCs w:val="26"/>
        </w:rPr>
        <w:t xml:space="preserve"> учащихся по математике грубыми ошибками следует считать: неверное выполнение вычислений вследствие неточного применения правил, неправильное решение задачи (неправильный выбор, </w:t>
      </w:r>
      <w:r w:rsidR="00553209" w:rsidRPr="00E05B13">
        <w:rPr>
          <w:sz w:val="26"/>
          <w:szCs w:val="26"/>
        </w:rPr>
        <w:t>пропуск действий</w:t>
      </w:r>
      <w:r w:rsidRPr="00E05B13">
        <w:rPr>
          <w:sz w:val="26"/>
          <w:szCs w:val="26"/>
        </w:rPr>
        <w:t>, выполнение н</w:t>
      </w:r>
      <w:r w:rsidRPr="00E05B13">
        <w:rPr>
          <w:sz w:val="26"/>
          <w:szCs w:val="26"/>
        </w:rPr>
        <w:t>е</w:t>
      </w:r>
      <w:r w:rsidRPr="00E05B13">
        <w:rPr>
          <w:sz w:val="26"/>
          <w:szCs w:val="26"/>
        </w:rPr>
        <w:t>нужных действий, искажение смысла вопроса, привлечение посторонних или потеря н</w:t>
      </w:r>
      <w:r w:rsidRPr="00E05B13">
        <w:rPr>
          <w:sz w:val="26"/>
          <w:szCs w:val="26"/>
        </w:rPr>
        <w:t>е</w:t>
      </w:r>
      <w:r w:rsidRPr="00E05B13">
        <w:rPr>
          <w:sz w:val="26"/>
          <w:szCs w:val="26"/>
        </w:rPr>
        <w:t>обходимых числовых данных), неумение правильно выполнить измерение и построение геометрических фигур.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Негрубыми ошибками считаются ошибки, допущенные в процессе списывания чи</w:t>
      </w:r>
      <w:r w:rsidRPr="00E05B13">
        <w:rPr>
          <w:sz w:val="26"/>
          <w:szCs w:val="26"/>
        </w:rPr>
        <w:t>с</w:t>
      </w:r>
      <w:r w:rsidRPr="00E05B13">
        <w:rPr>
          <w:sz w:val="26"/>
          <w:szCs w:val="26"/>
        </w:rPr>
        <w:t>ловых данных (искажение, замена), знаков арифметических действий, нарушение в фо</w:t>
      </w:r>
      <w:r w:rsidRPr="00E05B13">
        <w:rPr>
          <w:sz w:val="26"/>
          <w:szCs w:val="26"/>
        </w:rPr>
        <w:t>р</w:t>
      </w:r>
      <w:r w:rsidRPr="00E05B13">
        <w:rPr>
          <w:sz w:val="26"/>
          <w:szCs w:val="26"/>
        </w:rPr>
        <w:t>мулировке вопроса (ответа) задачи, правильности расположения записей, чертежей, н</w:t>
      </w:r>
      <w:r w:rsidRPr="00E05B13">
        <w:rPr>
          <w:sz w:val="26"/>
          <w:szCs w:val="26"/>
        </w:rPr>
        <w:t>е</w:t>
      </w:r>
      <w:r w:rsidRPr="00E05B13">
        <w:rPr>
          <w:sz w:val="26"/>
          <w:szCs w:val="26"/>
        </w:rPr>
        <w:t>большая неточность в измерении и черчении.</w:t>
      </w:r>
    </w:p>
    <w:p w:rsidR="003E5713" w:rsidRPr="00E05B13" w:rsidRDefault="00553209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>Оценка не</w:t>
      </w:r>
      <w:r w:rsidR="003E5713" w:rsidRPr="00E05B13">
        <w:rPr>
          <w:sz w:val="26"/>
          <w:szCs w:val="26"/>
        </w:rPr>
        <w:t xml:space="preserve"> снижается за грамматические ошибки, допущенные в работе. Исключение с</w:t>
      </w:r>
      <w:r w:rsidR="003E5713" w:rsidRPr="00E05B13">
        <w:rPr>
          <w:sz w:val="26"/>
          <w:szCs w:val="26"/>
        </w:rPr>
        <w:t>о</w:t>
      </w:r>
      <w:r w:rsidR="003E5713" w:rsidRPr="00E05B13">
        <w:rPr>
          <w:sz w:val="26"/>
          <w:szCs w:val="26"/>
        </w:rPr>
        <w:t>ставляют случаи написания тех слов и словосочетаний, которые широко используются на уроке математики (названия компонентов и результатов действий, величин и др.)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E05B13">
        <w:rPr>
          <w:b/>
          <w:i/>
          <w:sz w:val="26"/>
          <w:szCs w:val="26"/>
        </w:rPr>
        <w:t>При оценке комбинированных работ: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«5»</w:t>
      </w:r>
      <w:r w:rsidRPr="00E05B13">
        <w:rPr>
          <w:sz w:val="26"/>
          <w:szCs w:val="26"/>
        </w:rPr>
        <w:t xml:space="preserve"> ставится, если вся работа выполнена без ошибок.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«4»</w:t>
      </w:r>
      <w:r w:rsidRPr="00E05B13">
        <w:rPr>
          <w:sz w:val="26"/>
          <w:szCs w:val="26"/>
        </w:rPr>
        <w:t xml:space="preserve"> ставится, если в работе имеются 2 – 3 негрубые ошибки.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«3»</w:t>
      </w:r>
      <w:r w:rsidRPr="00E05B13">
        <w:rPr>
          <w:sz w:val="26"/>
          <w:szCs w:val="26"/>
        </w:rPr>
        <w:t xml:space="preserve"> ставится, если решены простые задачи, но не решена составная задача или решена одна из двух составных задач, хотя и с негрубыми ошибками, правильно выпо</w:t>
      </w:r>
      <w:r w:rsidRPr="00E05B13">
        <w:rPr>
          <w:sz w:val="26"/>
          <w:szCs w:val="26"/>
        </w:rPr>
        <w:t>л</w:t>
      </w:r>
      <w:r w:rsidRPr="00E05B13">
        <w:rPr>
          <w:sz w:val="26"/>
          <w:szCs w:val="26"/>
        </w:rPr>
        <w:t>нена большая часть других заданий.</w:t>
      </w:r>
    </w:p>
    <w:p w:rsidR="00A945A8" w:rsidRPr="00AA0ED6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«2»</w:t>
      </w:r>
      <w:r w:rsidRPr="00E05B13">
        <w:rPr>
          <w:sz w:val="26"/>
          <w:szCs w:val="26"/>
        </w:rPr>
        <w:t xml:space="preserve"> ставится, если не решены задачи, но сделаны попытки </w:t>
      </w:r>
      <w:proofErr w:type="gramStart"/>
      <w:r w:rsidRPr="00E05B13">
        <w:rPr>
          <w:sz w:val="26"/>
          <w:szCs w:val="26"/>
        </w:rPr>
        <w:t>решить</w:t>
      </w:r>
      <w:proofErr w:type="gramEnd"/>
      <w:r w:rsidRPr="00E05B13">
        <w:rPr>
          <w:sz w:val="26"/>
          <w:szCs w:val="26"/>
        </w:rPr>
        <w:t xml:space="preserve"> и выполнено менее половины других заданий.</w:t>
      </w:r>
    </w:p>
    <w:p w:rsidR="00C02C9E" w:rsidRDefault="003E5713" w:rsidP="00933995">
      <w:pPr>
        <w:pStyle w:val="a4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r w:rsidRPr="00E05B13">
        <w:rPr>
          <w:b/>
          <w:i/>
          <w:sz w:val="26"/>
          <w:szCs w:val="26"/>
        </w:rPr>
        <w:t xml:space="preserve">При оценке работ, состоящих из примеров и других </w:t>
      </w:r>
      <w:proofErr w:type="spellStart"/>
      <w:r w:rsidRPr="00E05B13">
        <w:rPr>
          <w:b/>
          <w:i/>
          <w:sz w:val="26"/>
          <w:szCs w:val="26"/>
        </w:rPr>
        <w:t>заданий</w:t>
      </w:r>
      <w:proofErr w:type="gramStart"/>
      <w:r w:rsidRPr="00E05B13">
        <w:rPr>
          <w:b/>
          <w:i/>
          <w:sz w:val="26"/>
          <w:szCs w:val="26"/>
        </w:rPr>
        <w:t>,в</w:t>
      </w:r>
      <w:proofErr w:type="spellEnd"/>
      <w:proofErr w:type="gramEnd"/>
      <w:r w:rsidRPr="00E05B13">
        <w:rPr>
          <w:b/>
          <w:i/>
          <w:sz w:val="26"/>
          <w:szCs w:val="26"/>
        </w:rPr>
        <w:t xml:space="preserve"> которых 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r w:rsidRPr="00E05B13">
        <w:rPr>
          <w:b/>
          <w:i/>
          <w:sz w:val="26"/>
          <w:szCs w:val="26"/>
        </w:rPr>
        <w:t>не предусматривается решение задач: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 xml:space="preserve">       Оценка «5»</w:t>
      </w:r>
      <w:r w:rsidRPr="00E05B13">
        <w:rPr>
          <w:sz w:val="26"/>
          <w:szCs w:val="26"/>
        </w:rPr>
        <w:t xml:space="preserve"> ставится, если все задания выполнены правильно.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 xml:space="preserve">       Оценка «4»</w:t>
      </w:r>
      <w:r w:rsidRPr="00E05B13">
        <w:rPr>
          <w:sz w:val="26"/>
          <w:szCs w:val="26"/>
        </w:rPr>
        <w:t xml:space="preserve"> ставится, если допущены 1 – 2 негрубые ошибки.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«3»</w:t>
      </w:r>
      <w:r w:rsidRPr="00E05B13">
        <w:rPr>
          <w:sz w:val="26"/>
          <w:szCs w:val="26"/>
        </w:rPr>
        <w:t xml:space="preserve"> ставится, если допущены 1 – 2 грубые ошибки или 3 – 4 негрубые.</w:t>
      </w:r>
    </w:p>
    <w:p w:rsidR="003B2452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«2»</w:t>
      </w:r>
      <w:r w:rsidRPr="00E05B13">
        <w:rPr>
          <w:sz w:val="26"/>
          <w:szCs w:val="26"/>
        </w:rPr>
        <w:t xml:space="preserve"> ставится, если допущены 3 – 4 грубые ошибки и ряд негрубых.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r w:rsidRPr="00E05B13">
        <w:rPr>
          <w:b/>
          <w:i/>
          <w:sz w:val="26"/>
          <w:szCs w:val="26"/>
        </w:rPr>
        <w:t>При оценке работ, состоящих только из задач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r w:rsidRPr="00E05B13">
        <w:rPr>
          <w:b/>
          <w:i/>
          <w:sz w:val="26"/>
          <w:szCs w:val="26"/>
        </w:rPr>
        <w:t>с геометрическим содержанием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(решение задач на вычисление градусной меры углов, </w:t>
      </w:r>
      <w:proofErr w:type="spellStart"/>
      <w:r w:rsidRPr="00E05B13">
        <w:rPr>
          <w:sz w:val="26"/>
          <w:szCs w:val="26"/>
        </w:rPr>
        <w:t>площадей</w:t>
      </w:r>
      <w:proofErr w:type="gramStart"/>
      <w:r w:rsidRPr="00E05B13">
        <w:rPr>
          <w:sz w:val="26"/>
          <w:szCs w:val="26"/>
        </w:rPr>
        <w:t>,о</w:t>
      </w:r>
      <w:proofErr w:type="gramEnd"/>
      <w:r w:rsidRPr="00E05B13">
        <w:rPr>
          <w:sz w:val="26"/>
          <w:szCs w:val="26"/>
        </w:rPr>
        <w:t>бъёмов</w:t>
      </w:r>
      <w:proofErr w:type="spellEnd"/>
      <w:r w:rsidRPr="00E05B13">
        <w:rPr>
          <w:sz w:val="26"/>
          <w:szCs w:val="26"/>
        </w:rPr>
        <w:t xml:space="preserve"> и т. д., задач на измерение и построение и др.):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«5»</w:t>
      </w:r>
      <w:r w:rsidRPr="00E05B13">
        <w:rPr>
          <w:sz w:val="26"/>
          <w:szCs w:val="26"/>
        </w:rPr>
        <w:t xml:space="preserve"> ставится, если все задачи выполнены правильно.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«4»</w:t>
      </w:r>
      <w:r w:rsidRPr="00E05B13">
        <w:rPr>
          <w:sz w:val="26"/>
          <w:szCs w:val="26"/>
        </w:rPr>
        <w:t xml:space="preserve"> ставится, если допущены 1 – 2 негрубые ошибки при решении задач на в</w:t>
      </w:r>
      <w:r w:rsidRPr="00E05B13">
        <w:rPr>
          <w:sz w:val="26"/>
          <w:szCs w:val="26"/>
        </w:rPr>
        <w:t>ы</w:t>
      </w:r>
      <w:r w:rsidRPr="00E05B13">
        <w:rPr>
          <w:sz w:val="26"/>
          <w:szCs w:val="26"/>
        </w:rPr>
        <w:t>числение или измерение, а построение выполнено недостаточно точно.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«3»</w:t>
      </w:r>
      <w:r w:rsidRPr="00E05B13">
        <w:rPr>
          <w:sz w:val="26"/>
          <w:szCs w:val="26"/>
        </w:rPr>
        <w:t xml:space="preserve"> ставится, если не решена одна из двух – трёх данных </w:t>
      </w:r>
      <w:r w:rsidR="00553209" w:rsidRPr="00E05B13">
        <w:rPr>
          <w:sz w:val="26"/>
          <w:szCs w:val="26"/>
        </w:rPr>
        <w:t>задач на</w:t>
      </w:r>
      <w:r w:rsidRPr="00E05B13">
        <w:rPr>
          <w:sz w:val="26"/>
          <w:szCs w:val="26"/>
        </w:rPr>
        <w:t xml:space="preserve"> вычисление, если при измерении допущены небольшие неточности; если построение выполнено пр</w:t>
      </w:r>
      <w:r w:rsidRPr="00E05B13">
        <w:rPr>
          <w:sz w:val="26"/>
          <w:szCs w:val="26"/>
        </w:rPr>
        <w:t>а</w:t>
      </w:r>
      <w:r w:rsidRPr="00E05B13">
        <w:rPr>
          <w:sz w:val="26"/>
          <w:szCs w:val="26"/>
        </w:rPr>
        <w:t>вильно, но допущены ошибки при размещении чертежей на листе бумаги, а также при обозначении геометрических фигур буквами.</w:t>
      </w:r>
    </w:p>
    <w:p w:rsidR="003B2452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b/>
          <w:sz w:val="26"/>
          <w:szCs w:val="26"/>
        </w:rPr>
        <w:t>Оценка «2»</w:t>
      </w:r>
      <w:r w:rsidRPr="00E05B13">
        <w:rPr>
          <w:sz w:val="26"/>
          <w:szCs w:val="26"/>
        </w:rPr>
        <w:t xml:space="preserve"> ставится, если не решены две задачи на вычисление, получен неверный р</w:t>
      </w:r>
      <w:r w:rsidRPr="00E05B13">
        <w:rPr>
          <w:sz w:val="26"/>
          <w:szCs w:val="26"/>
        </w:rPr>
        <w:t>е</w:t>
      </w:r>
      <w:r w:rsidRPr="00E05B13">
        <w:rPr>
          <w:sz w:val="26"/>
          <w:szCs w:val="26"/>
        </w:rPr>
        <w:t xml:space="preserve">зультат при измерении или нарушена последовательность построения геометрических фигур. </w:t>
      </w:r>
    </w:p>
    <w:p w:rsidR="003E5713" w:rsidRPr="00E05B13" w:rsidRDefault="003E5713" w:rsidP="00933995">
      <w:pPr>
        <w:pStyle w:val="a4"/>
        <w:tabs>
          <w:tab w:val="center" w:pos="4677"/>
        </w:tabs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05B13">
        <w:rPr>
          <w:b/>
          <w:sz w:val="26"/>
          <w:szCs w:val="26"/>
        </w:rPr>
        <w:t>3. Итоговая оценка знаний и умений учащихся</w:t>
      </w:r>
    </w:p>
    <w:p w:rsidR="003E5713" w:rsidRPr="00E05B13" w:rsidRDefault="003E5713" w:rsidP="00933995">
      <w:pPr>
        <w:pStyle w:val="a4"/>
        <w:tabs>
          <w:tab w:val="center" w:pos="4677"/>
        </w:tabs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05B13">
        <w:rPr>
          <w:sz w:val="26"/>
          <w:szCs w:val="26"/>
        </w:rPr>
        <w:t xml:space="preserve">       1. За учебную четверть и за год </w:t>
      </w:r>
      <w:proofErr w:type="spellStart"/>
      <w:r w:rsidR="00553209" w:rsidRPr="00E05B13">
        <w:rPr>
          <w:sz w:val="26"/>
          <w:szCs w:val="26"/>
        </w:rPr>
        <w:t>знанияи</w:t>
      </w:r>
      <w:proofErr w:type="spellEnd"/>
      <w:r w:rsidR="00553209" w:rsidRPr="00E05B13">
        <w:rPr>
          <w:sz w:val="26"/>
          <w:szCs w:val="26"/>
        </w:rPr>
        <w:t xml:space="preserve"> умения,</w:t>
      </w:r>
      <w:r w:rsidRPr="00E05B13">
        <w:rPr>
          <w:sz w:val="26"/>
          <w:szCs w:val="26"/>
        </w:rPr>
        <w:t xml:space="preserve"> учащихся оцениваются одним ба</w:t>
      </w:r>
      <w:r w:rsidRPr="00E05B13">
        <w:rPr>
          <w:sz w:val="26"/>
          <w:szCs w:val="26"/>
        </w:rPr>
        <w:t>л</w:t>
      </w:r>
      <w:r w:rsidRPr="00E05B13">
        <w:rPr>
          <w:sz w:val="26"/>
          <w:szCs w:val="26"/>
        </w:rPr>
        <w:t>лом.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lastRenderedPageBreak/>
        <w:t xml:space="preserve">       2. При выставлении итоговой оценки учитывается как уровень знаний ученика, так и овладение им практическими умениями.</w:t>
      </w:r>
    </w:p>
    <w:p w:rsidR="003E57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5B13">
        <w:rPr>
          <w:sz w:val="26"/>
          <w:szCs w:val="26"/>
        </w:rPr>
        <w:t xml:space="preserve">       3. 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</w:t>
      </w:r>
      <w:r w:rsidRPr="00E05B13">
        <w:rPr>
          <w:sz w:val="26"/>
          <w:szCs w:val="26"/>
        </w:rPr>
        <w:t>н</w:t>
      </w:r>
      <w:r w:rsidRPr="00E05B13">
        <w:rPr>
          <w:sz w:val="26"/>
          <w:szCs w:val="26"/>
        </w:rPr>
        <w:t>трольных работ.</w:t>
      </w:r>
    </w:p>
    <w:p w:rsidR="00AA0ED6" w:rsidRDefault="00AA0ED6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A0ED6" w:rsidRDefault="00AA0ED6" w:rsidP="00AA0ED6">
      <w:pPr>
        <w:pStyle w:val="a4"/>
        <w:tabs>
          <w:tab w:val="left" w:pos="561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C3974" w:rsidRPr="00F67F32" w:rsidRDefault="003E5713" w:rsidP="003C3974">
      <w:pPr>
        <w:jc w:val="both"/>
        <w:rPr>
          <w:rFonts w:eastAsia="Tahoma"/>
          <w:sz w:val="28"/>
        </w:rPr>
      </w:pPr>
      <w:r w:rsidRPr="00E05B13">
        <w:rPr>
          <w:rStyle w:val="20"/>
          <w:rFonts w:eastAsia="Tahoma"/>
          <w:sz w:val="26"/>
          <w:szCs w:val="26"/>
        </w:rPr>
        <w:t xml:space="preserve"> </w:t>
      </w:r>
      <w:r w:rsidR="003C3974" w:rsidRPr="00F67F32">
        <w:rPr>
          <w:rFonts w:eastAsia="Tahoma"/>
          <w:sz w:val="28"/>
        </w:rPr>
        <w:t>СОГЛАСОВАНО</w:t>
      </w:r>
      <w:r w:rsidR="003C3974">
        <w:rPr>
          <w:rFonts w:eastAsia="Tahoma"/>
          <w:sz w:val="28"/>
        </w:rPr>
        <w:t xml:space="preserve">:                                           </w:t>
      </w:r>
      <w:r w:rsidR="003C3974" w:rsidRPr="00F67F32">
        <w:rPr>
          <w:rFonts w:eastAsia="Tahoma"/>
          <w:sz w:val="28"/>
        </w:rPr>
        <w:t xml:space="preserve"> СОГЛАСОВАНО</w:t>
      </w:r>
      <w:r w:rsidR="003C3974">
        <w:rPr>
          <w:rFonts w:eastAsia="Tahoma"/>
          <w:sz w:val="28"/>
        </w:rPr>
        <w:t>:</w:t>
      </w:r>
    </w:p>
    <w:p w:rsidR="003C3974" w:rsidRPr="00F67F32" w:rsidRDefault="003C3974" w:rsidP="003C3974">
      <w:pPr>
        <w:jc w:val="both"/>
        <w:rPr>
          <w:rFonts w:eastAsia="Tahoma"/>
          <w:sz w:val="28"/>
        </w:rPr>
      </w:pPr>
      <w:r w:rsidRPr="00F67F32">
        <w:rPr>
          <w:rFonts w:eastAsia="Tahoma"/>
          <w:sz w:val="28"/>
        </w:rPr>
        <w:t xml:space="preserve">Протокол заседания                                                    </w:t>
      </w:r>
    </w:p>
    <w:p w:rsidR="003C3974" w:rsidRPr="00F67F32" w:rsidRDefault="003C3974" w:rsidP="003C3974">
      <w:pPr>
        <w:jc w:val="both"/>
        <w:rPr>
          <w:rFonts w:eastAsia="Tahoma"/>
          <w:sz w:val="28"/>
        </w:rPr>
      </w:pPr>
      <w:r w:rsidRPr="00F67F32">
        <w:rPr>
          <w:rFonts w:eastAsia="Tahoma"/>
          <w:sz w:val="28"/>
        </w:rPr>
        <w:t>методического объеди</w:t>
      </w:r>
      <w:r>
        <w:rPr>
          <w:rFonts w:eastAsia="Tahoma"/>
          <w:sz w:val="28"/>
        </w:rPr>
        <w:t xml:space="preserve">нения                         </w:t>
      </w:r>
      <w:r w:rsidRPr="00F67F32">
        <w:rPr>
          <w:rFonts w:eastAsia="Tahoma"/>
          <w:sz w:val="28"/>
        </w:rPr>
        <w:t xml:space="preserve"> Заместитель директора </w:t>
      </w:r>
      <w:proofErr w:type="gramStart"/>
      <w:r w:rsidRPr="00F67F32">
        <w:rPr>
          <w:rFonts w:eastAsia="Tahoma"/>
          <w:sz w:val="28"/>
        </w:rPr>
        <w:t>по</w:t>
      </w:r>
      <w:proofErr w:type="gramEnd"/>
      <w:r w:rsidRPr="00F67F32">
        <w:rPr>
          <w:rFonts w:eastAsia="Tahoma"/>
          <w:sz w:val="28"/>
        </w:rPr>
        <w:t xml:space="preserve">           </w:t>
      </w:r>
    </w:p>
    <w:p w:rsidR="003C3974" w:rsidRPr="00F67F32" w:rsidRDefault="003C3974" w:rsidP="003C3974">
      <w:pPr>
        <w:jc w:val="both"/>
        <w:rPr>
          <w:rFonts w:eastAsia="Tahoma"/>
          <w:sz w:val="28"/>
        </w:rPr>
      </w:pPr>
      <w:r w:rsidRPr="00F67F32">
        <w:rPr>
          <w:rFonts w:eastAsia="Tahoma"/>
          <w:sz w:val="28"/>
        </w:rPr>
        <w:t xml:space="preserve">учителей начальных классов                      </w:t>
      </w:r>
      <w:r>
        <w:rPr>
          <w:rFonts w:eastAsia="Tahoma"/>
          <w:sz w:val="28"/>
        </w:rPr>
        <w:t xml:space="preserve">    </w:t>
      </w:r>
      <w:r w:rsidRPr="00F67F32">
        <w:rPr>
          <w:rFonts w:eastAsia="Tahoma"/>
          <w:sz w:val="28"/>
        </w:rPr>
        <w:t>УВР ГКОУ школы № 8</w:t>
      </w:r>
    </w:p>
    <w:p w:rsidR="003C3974" w:rsidRPr="00F67F32" w:rsidRDefault="003C3974" w:rsidP="003C3974">
      <w:pPr>
        <w:tabs>
          <w:tab w:val="left" w:pos="6363"/>
        </w:tabs>
        <w:jc w:val="both"/>
        <w:rPr>
          <w:rFonts w:eastAsia="Tahoma"/>
          <w:sz w:val="28"/>
        </w:rPr>
      </w:pPr>
      <w:r w:rsidRPr="00F67F32">
        <w:rPr>
          <w:rFonts w:eastAsia="Tahoma"/>
          <w:sz w:val="28"/>
        </w:rPr>
        <w:t xml:space="preserve">ГКОУ школы № 8               </w:t>
      </w:r>
      <w:r>
        <w:rPr>
          <w:rFonts w:eastAsia="Tahoma"/>
          <w:sz w:val="28"/>
        </w:rPr>
        <w:t xml:space="preserve">                           </w:t>
      </w:r>
      <w:r w:rsidRPr="00F67F32">
        <w:rPr>
          <w:rFonts w:eastAsia="Tahoma"/>
          <w:sz w:val="28"/>
        </w:rPr>
        <w:t xml:space="preserve"> ________   Скорикова А.В.</w:t>
      </w:r>
    </w:p>
    <w:p w:rsidR="003C3974" w:rsidRPr="00F67F32" w:rsidRDefault="003C3974" w:rsidP="003C3974">
      <w:pPr>
        <w:rPr>
          <w:rFonts w:eastAsia="Tahoma"/>
          <w:sz w:val="28"/>
        </w:rPr>
      </w:pPr>
      <w:r w:rsidRPr="00F67F32">
        <w:rPr>
          <w:rFonts w:eastAsia="Tahoma"/>
          <w:sz w:val="28"/>
        </w:rPr>
        <w:t xml:space="preserve">от </w:t>
      </w:r>
      <w:r>
        <w:rPr>
          <w:rFonts w:eastAsia="Tahoma"/>
          <w:sz w:val="28"/>
          <w:u w:val="single"/>
        </w:rPr>
        <w:t>24</w:t>
      </w:r>
      <w:r w:rsidRPr="00F67F32">
        <w:rPr>
          <w:rFonts w:eastAsia="Tahoma"/>
          <w:sz w:val="28"/>
          <w:u w:val="single"/>
        </w:rPr>
        <w:t>августа</w:t>
      </w:r>
      <w:r w:rsidRPr="00F67F32">
        <w:rPr>
          <w:rFonts w:eastAsia="Tahoma"/>
          <w:sz w:val="28"/>
        </w:rPr>
        <w:t xml:space="preserve"> 20</w:t>
      </w:r>
      <w:r w:rsidRPr="00F67F32">
        <w:rPr>
          <w:rFonts w:eastAsia="Tahoma"/>
          <w:sz w:val="28"/>
          <w:u w:val="single"/>
        </w:rPr>
        <w:t>2</w:t>
      </w:r>
      <w:r>
        <w:rPr>
          <w:rFonts w:eastAsia="Tahoma"/>
          <w:sz w:val="28"/>
          <w:u w:val="single"/>
        </w:rPr>
        <w:t>3</w:t>
      </w:r>
      <w:r w:rsidRPr="00F67F32">
        <w:rPr>
          <w:rFonts w:eastAsia="Tahoma"/>
          <w:sz w:val="28"/>
        </w:rPr>
        <w:t xml:space="preserve"> г. № 1 </w:t>
      </w:r>
    </w:p>
    <w:p w:rsidR="003C3974" w:rsidRPr="00F67F32" w:rsidRDefault="003C3974" w:rsidP="003C3974">
      <w:pPr>
        <w:rPr>
          <w:rFonts w:eastAsia="Tahoma"/>
          <w:sz w:val="28"/>
        </w:rPr>
      </w:pPr>
      <w:r w:rsidRPr="00F67F32">
        <w:rPr>
          <w:rFonts w:eastAsia="Tahoma"/>
          <w:sz w:val="28"/>
        </w:rPr>
        <w:t xml:space="preserve"> _______________</w:t>
      </w:r>
      <w:proofErr w:type="spellStart"/>
      <w:r>
        <w:rPr>
          <w:rFonts w:eastAsia="Tahoma"/>
          <w:sz w:val="28"/>
        </w:rPr>
        <w:t>Стригунова</w:t>
      </w:r>
      <w:proofErr w:type="spellEnd"/>
      <w:r>
        <w:rPr>
          <w:rFonts w:eastAsia="Tahoma"/>
          <w:sz w:val="28"/>
        </w:rPr>
        <w:t xml:space="preserve"> М.В                   .«___»_____________</w:t>
      </w:r>
      <w:r w:rsidRPr="00F67F32">
        <w:rPr>
          <w:rFonts w:eastAsia="Tahoma"/>
          <w:sz w:val="28"/>
        </w:rPr>
        <w:t xml:space="preserve"> 20</w:t>
      </w:r>
      <w:r w:rsidRPr="00F67F32">
        <w:rPr>
          <w:rFonts w:eastAsia="Tahoma"/>
          <w:sz w:val="28"/>
          <w:u w:val="single"/>
        </w:rPr>
        <w:t>2</w:t>
      </w:r>
      <w:r>
        <w:rPr>
          <w:rFonts w:eastAsia="Tahoma"/>
          <w:sz w:val="28"/>
          <w:u w:val="single"/>
        </w:rPr>
        <w:t>3</w:t>
      </w:r>
      <w:r w:rsidRPr="00F67F32">
        <w:rPr>
          <w:rFonts w:eastAsia="Tahoma"/>
          <w:sz w:val="28"/>
        </w:rPr>
        <w:t>г.</w:t>
      </w:r>
    </w:p>
    <w:p w:rsidR="003C3974" w:rsidRPr="00F67F32" w:rsidRDefault="003C3974" w:rsidP="003C3974">
      <w:pPr>
        <w:jc w:val="both"/>
        <w:rPr>
          <w:rFonts w:eastAsia="Tahoma"/>
          <w:sz w:val="20"/>
          <w:szCs w:val="18"/>
        </w:rPr>
      </w:pPr>
      <w:r w:rsidRPr="00F67F32">
        <w:rPr>
          <w:rFonts w:eastAsia="Tahoma"/>
          <w:sz w:val="20"/>
          <w:szCs w:val="18"/>
        </w:rPr>
        <w:t>Подпись руководителя МО</w:t>
      </w:r>
    </w:p>
    <w:p w:rsidR="003C3974" w:rsidRPr="00F67F32" w:rsidRDefault="003C3974" w:rsidP="003C3974">
      <w:pPr>
        <w:jc w:val="both"/>
        <w:rPr>
          <w:sz w:val="32"/>
          <w:szCs w:val="28"/>
        </w:rPr>
      </w:pPr>
    </w:p>
    <w:p w:rsidR="003E5713" w:rsidRPr="00E05B13" w:rsidRDefault="003E5713" w:rsidP="00933995">
      <w:pPr>
        <w:spacing w:line="276" w:lineRule="auto"/>
        <w:jc w:val="both"/>
        <w:rPr>
          <w:rStyle w:val="20"/>
          <w:rFonts w:eastAsia="Tahoma"/>
          <w:sz w:val="26"/>
          <w:szCs w:val="26"/>
        </w:rPr>
      </w:pPr>
      <w:r w:rsidRPr="00E05B13">
        <w:rPr>
          <w:rStyle w:val="20"/>
          <w:rFonts w:eastAsia="Tahoma"/>
          <w:sz w:val="26"/>
          <w:szCs w:val="26"/>
        </w:rPr>
        <w:t xml:space="preserve">                                        .</w:t>
      </w:r>
    </w:p>
    <w:p w:rsidR="003E5713" w:rsidRPr="00E05B13" w:rsidRDefault="003E5713" w:rsidP="0093399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E5713" w:rsidRPr="00E05B13" w:rsidRDefault="003E5713" w:rsidP="003E5713">
      <w:pPr>
        <w:pStyle w:val="a4"/>
        <w:spacing w:before="0" w:beforeAutospacing="0" w:after="0" w:afterAutospacing="0" w:line="276" w:lineRule="auto"/>
        <w:jc w:val="center"/>
        <w:rPr>
          <w:b/>
          <w:i/>
          <w:sz w:val="26"/>
          <w:szCs w:val="26"/>
        </w:rPr>
      </w:pPr>
    </w:p>
    <w:p w:rsidR="003E5713" w:rsidRPr="00E05B13" w:rsidRDefault="003E5713" w:rsidP="003E5713">
      <w:pPr>
        <w:pStyle w:val="a4"/>
        <w:spacing w:before="0" w:beforeAutospacing="0" w:after="0" w:afterAutospacing="0" w:line="276" w:lineRule="auto"/>
        <w:ind w:right="141"/>
        <w:jc w:val="both"/>
        <w:rPr>
          <w:sz w:val="26"/>
          <w:szCs w:val="26"/>
        </w:rPr>
      </w:pPr>
    </w:p>
    <w:p w:rsidR="00767A5B" w:rsidRPr="00E05B13" w:rsidRDefault="00767A5B" w:rsidP="003E5713">
      <w:pPr>
        <w:spacing w:line="276" w:lineRule="auto"/>
        <w:rPr>
          <w:rStyle w:val="20"/>
          <w:rFonts w:eastAsia="Tahoma"/>
          <w:sz w:val="26"/>
          <w:szCs w:val="26"/>
        </w:rPr>
      </w:pPr>
      <w:r w:rsidRPr="00E05B13">
        <w:rPr>
          <w:rStyle w:val="20"/>
          <w:rFonts w:eastAsia="Tahoma"/>
          <w:sz w:val="26"/>
          <w:szCs w:val="26"/>
        </w:rPr>
        <w:t xml:space="preserve">                                                          .</w:t>
      </w:r>
    </w:p>
    <w:p w:rsidR="004257F2" w:rsidRPr="00E05B13" w:rsidRDefault="004257F2" w:rsidP="004257F2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257F2" w:rsidRPr="00E05B13" w:rsidRDefault="004257F2" w:rsidP="004257F2">
      <w:pPr>
        <w:pStyle w:val="a4"/>
        <w:spacing w:before="0" w:beforeAutospacing="0" w:after="0" w:afterAutospacing="0" w:line="276" w:lineRule="auto"/>
        <w:jc w:val="center"/>
        <w:rPr>
          <w:b/>
          <w:i/>
          <w:sz w:val="26"/>
          <w:szCs w:val="26"/>
        </w:rPr>
      </w:pPr>
    </w:p>
    <w:p w:rsidR="00AD04B0" w:rsidRPr="00E05B13" w:rsidRDefault="00AD04B0" w:rsidP="001D4D0A">
      <w:pPr>
        <w:pStyle w:val="a4"/>
        <w:spacing w:before="0" w:beforeAutospacing="0" w:after="0" w:afterAutospacing="0" w:line="276" w:lineRule="auto"/>
        <w:ind w:right="141"/>
        <w:jc w:val="both"/>
        <w:rPr>
          <w:sz w:val="26"/>
          <w:szCs w:val="26"/>
        </w:rPr>
      </w:pPr>
    </w:p>
    <w:p w:rsidR="001C62B3" w:rsidRPr="00E05B13" w:rsidRDefault="001C62B3" w:rsidP="001D4D0A">
      <w:pPr>
        <w:spacing w:line="276" w:lineRule="auto"/>
        <w:ind w:right="141" w:firstLine="709"/>
        <w:jc w:val="both"/>
        <w:rPr>
          <w:rStyle w:val="20"/>
          <w:rFonts w:eastAsia="Tahoma"/>
          <w:b/>
          <w:sz w:val="26"/>
          <w:szCs w:val="26"/>
        </w:rPr>
      </w:pPr>
    </w:p>
    <w:sectPr w:rsidR="001C62B3" w:rsidRPr="00E05B13" w:rsidSect="00BF742A">
      <w:pgSz w:w="11906" w:h="16838"/>
      <w:pgMar w:top="993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CF" w:rsidRDefault="00D72DCF" w:rsidP="00CC0CDF">
      <w:r>
        <w:separator/>
      </w:r>
    </w:p>
  </w:endnote>
  <w:endnote w:type="continuationSeparator" w:id="0">
    <w:p w:rsidR="00D72DCF" w:rsidRDefault="00D72DCF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CF" w:rsidRDefault="00D72DCF" w:rsidP="00CC0CDF">
      <w:r>
        <w:separator/>
      </w:r>
    </w:p>
  </w:footnote>
  <w:footnote w:type="continuationSeparator" w:id="0">
    <w:p w:rsidR="00D72DCF" w:rsidRDefault="00D72DCF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A86900"/>
    <w:multiLevelType w:val="hybridMultilevel"/>
    <w:tmpl w:val="C63C9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377489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6B5527"/>
    <w:multiLevelType w:val="hybridMultilevel"/>
    <w:tmpl w:val="2216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735057"/>
    <w:multiLevelType w:val="multilevel"/>
    <w:tmpl w:val="A85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19599C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2824A5"/>
    <w:multiLevelType w:val="hybridMultilevel"/>
    <w:tmpl w:val="0318F202"/>
    <w:lvl w:ilvl="0" w:tplc="8DF808A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1D074586"/>
    <w:multiLevelType w:val="multilevel"/>
    <w:tmpl w:val="C3A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D7D6BCB"/>
    <w:multiLevelType w:val="hybridMultilevel"/>
    <w:tmpl w:val="B4B657B0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F0786"/>
    <w:multiLevelType w:val="multilevel"/>
    <w:tmpl w:val="9DB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AA2FD8"/>
    <w:multiLevelType w:val="hybridMultilevel"/>
    <w:tmpl w:val="1FF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8531D"/>
    <w:multiLevelType w:val="hybridMultilevel"/>
    <w:tmpl w:val="F504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05041"/>
    <w:multiLevelType w:val="multilevel"/>
    <w:tmpl w:val="48CC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E70CE"/>
    <w:multiLevelType w:val="hybridMultilevel"/>
    <w:tmpl w:val="08365EF0"/>
    <w:lvl w:ilvl="0" w:tplc="24AC3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152667"/>
    <w:multiLevelType w:val="multilevel"/>
    <w:tmpl w:val="9DB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43A8E"/>
    <w:multiLevelType w:val="hybridMultilevel"/>
    <w:tmpl w:val="86E6930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8B41FB"/>
    <w:multiLevelType w:val="multilevel"/>
    <w:tmpl w:val="E6E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06A76A4"/>
    <w:multiLevelType w:val="multilevel"/>
    <w:tmpl w:val="916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91303D"/>
    <w:multiLevelType w:val="multilevel"/>
    <w:tmpl w:val="A25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09273B"/>
    <w:multiLevelType w:val="multilevel"/>
    <w:tmpl w:val="83C8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E54DF8"/>
    <w:multiLevelType w:val="multilevel"/>
    <w:tmpl w:val="B47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207863"/>
    <w:multiLevelType w:val="hybridMultilevel"/>
    <w:tmpl w:val="687A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4777D"/>
    <w:multiLevelType w:val="hybridMultilevel"/>
    <w:tmpl w:val="5A28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01687"/>
    <w:multiLevelType w:val="hybridMultilevel"/>
    <w:tmpl w:val="1B365CE8"/>
    <w:lvl w:ilvl="0" w:tplc="0000000D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7360AC"/>
    <w:multiLevelType w:val="multilevel"/>
    <w:tmpl w:val="03E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E703110"/>
    <w:multiLevelType w:val="multilevel"/>
    <w:tmpl w:val="D3B4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963704"/>
    <w:multiLevelType w:val="multilevel"/>
    <w:tmpl w:val="A4E8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F57066"/>
    <w:multiLevelType w:val="multilevel"/>
    <w:tmpl w:val="A6C8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13EFF"/>
    <w:multiLevelType w:val="multilevel"/>
    <w:tmpl w:val="089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22"/>
  </w:num>
  <w:num w:numId="15">
    <w:abstractNumId w:val="5"/>
  </w:num>
  <w:num w:numId="16">
    <w:abstractNumId w:val="40"/>
  </w:num>
  <w:num w:numId="17">
    <w:abstractNumId w:val="43"/>
  </w:num>
  <w:num w:numId="18">
    <w:abstractNumId w:val="27"/>
  </w:num>
  <w:num w:numId="19">
    <w:abstractNumId w:val="38"/>
  </w:num>
  <w:num w:numId="20">
    <w:abstractNumId w:val="13"/>
  </w:num>
  <w:num w:numId="21">
    <w:abstractNumId w:val="15"/>
  </w:num>
  <w:num w:numId="22">
    <w:abstractNumId w:val="18"/>
  </w:num>
  <w:num w:numId="23">
    <w:abstractNumId w:val="23"/>
  </w:num>
  <w:num w:numId="24">
    <w:abstractNumId w:val="19"/>
  </w:num>
  <w:num w:numId="25">
    <w:abstractNumId w:val="20"/>
  </w:num>
  <w:num w:numId="26">
    <w:abstractNumId w:val="24"/>
  </w:num>
  <w:num w:numId="27">
    <w:abstractNumId w:val="25"/>
  </w:num>
  <w:num w:numId="28">
    <w:abstractNumId w:val="32"/>
  </w:num>
  <w:num w:numId="29">
    <w:abstractNumId w:val="29"/>
  </w:num>
  <w:num w:numId="30">
    <w:abstractNumId w:val="39"/>
  </w:num>
  <w:num w:numId="31">
    <w:abstractNumId w:val="16"/>
  </w:num>
  <w:num w:numId="32">
    <w:abstractNumId w:val="30"/>
  </w:num>
  <w:num w:numId="33">
    <w:abstractNumId w:val="41"/>
  </w:num>
  <w:num w:numId="34">
    <w:abstractNumId w:val="28"/>
  </w:num>
  <w:num w:numId="35">
    <w:abstractNumId w:val="11"/>
  </w:num>
  <w:num w:numId="36">
    <w:abstractNumId w:val="31"/>
  </w:num>
  <w:num w:numId="37">
    <w:abstractNumId w:val="36"/>
  </w:num>
  <w:num w:numId="38">
    <w:abstractNumId w:val="42"/>
  </w:num>
  <w:num w:numId="39">
    <w:abstractNumId w:val="21"/>
  </w:num>
  <w:num w:numId="40">
    <w:abstractNumId w:val="37"/>
  </w:num>
  <w:num w:numId="41">
    <w:abstractNumId w:val="10"/>
  </w:num>
  <w:num w:numId="42">
    <w:abstractNumId w:val="9"/>
  </w:num>
  <w:num w:numId="43">
    <w:abstractNumId w:val="8"/>
  </w:num>
  <w:num w:numId="44">
    <w:abstractNumId w:val="33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25"/>
    <w:rsid w:val="00001564"/>
    <w:rsid w:val="00006508"/>
    <w:rsid w:val="00006682"/>
    <w:rsid w:val="000074D6"/>
    <w:rsid w:val="00010653"/>
    <w:rsid w:val="00012F59"/>
    <w:rsid w:val="000153F9"/>
    <w:rsid w:val="00015D2F"/>
    <w:rsid w:val="000160AD"/>
    <w:rsid w:val="0002172D"/>
    <w:rsid w:val="000221FE"/>
    <w:rsid w:val="0003373D"/>
    <w:rsid w:val="00034C7E"/>
    <w:rsid w:val="00037068"/>
    <w:rsid w:val="000403D6"/>
    <w:rsid w:val="00040F4D"/>
    <w:rsid w:val="00050B49"/>
    <w:rsid w:val="00053B09"/>
    <w:rsid w:val="00053DCB"/>
    <w:rsid w:val="00055275"/>
    <w:rsid w:val="00055EBE"/>
    <w:rsid w:val="00063A75"/>
    <w:rsid w:val="00067AE7"/>
    <w:rsid w:val="00071335"/>
    <w:rsid w:val="0007320A"/>
    <w:rsid w:val="00074532"/>
    <w:rsid w:val="0007500B"/>
    <w:rsid w:val="000813DE"/>
    <w:rsid w:val="000820D1"/>
    <w:rsid w:val="00082D61"/>
    <w:rsid w:val="00083EAE"/>
    <w:rsid w:val="000844D2"/>
    <w:rsid w:val="00086208"/>
    <w:rsid w:val="000A19AA"/>
    <w:rsid w:val="000A4A25"/>
    <w:rsid w:val="000A61C9"/>
    <w:rsid w:val="000B1421"/>
    <w:rsid w:val="000B31B6"/>
    <w:rsid w:val="000B4A36"/>
    <w:rsid w:val="000B63E9"/>
    <w:rsid w:val="000C2CCB"/>
    <w:rsid w:val="000C3A00"/>
    <w:rsid w:val="000C5802"/>
    <w:rsid w:val="000C719C"/>
    <w:rsid w:val="000D2A9E"/>
    <w:rsid w:val="000D3BCE"/>
    <w:rsid w:val="000D426F"/>
    <w:rsid w:val="000D6DCB"/>
    <w:rsid w:val="000E3341"/>
    <w:rsid w:val="000E651F"/>
    <w:rsid w:val="000E7D2D"/>
    <w:rsid w:val="00100F16"/>
    <w:rsid w:val="00103733"/>
    <w:rsid w:val="001048A2"/>
    <w:rsid w:val="001127BB"/>
    <w:rsid w:val="00115874"/>
    <w:rsid w:val="00121DCF"/>
    <w:rsid w:val="001347AE"/>
    <w:rsid w:val="00136EB4"/>
    <w:rsid w:val="001371BE"/>
    <w:rsid w:val="00137B83"/>
    <w:rsid w:val="00150E3A"/>
    <w:rsid w:val="001525AB"/>
    <w:rsid w:val="00154AB9"/>
    <w:rsid w:val="00155D9E"/>
    <w:rsid w:val="00156B57"/>
    <w:rsid w:val="001623C3"/>
    <w:rsid w:val="00167991"/>
    <w:rsid w:val="00175A97"/>
    <w:rsid w:val="001806FC"/>
    <w:rsid w:val="001824A9"/>
    <w:rsid w:val="00197514"/>
    <w:rsid w:val="001A028B"/>
    <w:rsid w:val="001B27C4"/>
    <w:rsid w:val="001B46A3"/>
    <w:rsid w:val="001B5BE7"/>
    <w:rsid w:val="001C191A"/>
    <w:rsid w:val="001C62B3"/>
    <w:rsid w:val="001C6873"/>
    <w:rsid w:val="001C6EAF"/>
    <w:rsid w:val="001C7133"/>
    <w:rsid w:val="001C79DC"/>
    <w:rsid w:val="001D2250"/>
    <w:rsid w:val="001D4D0A"/>
    <w:rsid w:val="001D7016"/>
    <w:rsid w:val="001E44D4"/>
    <w:rsid w:val="001E4E8A"/>
    <w:rsid w:val="001E7881"/>
    <w:rsid w:val="001F18CC"/>
    <w:rsid w:val="001F5EFB"/>
    <w:rsid w:val="0020182D"/>
    <w:rsid w:val="00203CD0"/>
    <w:rsid w:val="00213627"/>
    <w:rsid w:val="00214079"/>
    <w:rsid w:val="00214BB6"/>
    <w:rsid w:val="00220B2A"/>
    <w:rsid w:val="002315C7"/>
    <w:rsid w:val="002325E5"/>
    <w:rsid w:val="00250472"/>
    <w:rsid w:val="00251F81"/>
    <w:rsid w:val="002544FA"/>
    <w:rsid w:val="00254EC5"/>
    <w:rsid w:val="00257B71"/>
    <w:rsid w:val="002671A8"/>
    <w:rsid w:val="00267803"/>
    <w:rsid w:val="00281F63"/>
    <w:rsid w:val="002853D4"/>
    <w:rsid w:val="00287207"/>
    <w:rsid w:val="00290274"/>
    <w:rsid w:val="002906F5"/>
    <w:rsid w:val="00295021"/>
    <w:rsid w:val="002A0B21"/>
    <w:rsid w:val="002A1C9A"/>
    <w:rsid w:val="002A46D1"/>
    <w:rsid w:val="002A5F04"/>
    <w:rsid w:val="002B0A61"/>
    <w:rsid w:val="002B4F45"/>
    <w:rsid w:val="002C3703"/>
    <w:rsid w:val="002C372F"/>
    <w:rsid w:val="002C705D"/>
    <w:rsid w:val="002E4A40"/>
    <w:rsid w:val="002F5B8E"/>
    <w:rsid w:val="002F75B3"/>
    <w:rsid w:val="00302AE4"/>
    <w:rsid w:val="00303E15"/>
    <w:rsid w:val="00307308"/>
    <w:rsid w:val="003108AB"/>
    <w:rsid w:val="0032037C"/>
    <w:rsid w:val="00320A1D"/>
    <w:rsid w:val="003228AB"/>
    <w:rsid w:val="00330128"/>
    <w:rsid w:val="00331350"/>
    <w:rsid w:val="003405D1"/>
    <w:rsid w:val="0034440F"/>
    <w:rsid w:val="0035625B"/>
    <w:rsid w:val="00357A6D"/>
    <w:rsid w:val="003644CB"/>
    <w:rsid w:val="0037162C"/>
    <w:rsid w:val="00374202"/>
    <w:rsid w:val="00375103"/>
    <w:rsid w:val="0037679F"/>
    <w:rsid w:val="003809D8"/>
    <w:rsid w:val="00394781"/>
    <w:rsid w:val="003A0318"/>
    <w:rsid w:val="003A1A1B"/>
    <w:rsid w:val="003B1FB3"/>
    <w:rsid w:val="003B2452"/>
    <w:rsid w:val="003B7489"/>
    <w:rsid w:val="003C0AC2"/>
    <w:rsid w:val="003C1F24"/>
    <w:rsid w:val="003C382C"/>
    <w:rsid w:val="003C3974"/>
    <w:rsid w:val="003C56F3"/>
    <w:rsid w:val="003D1DF8"/>
    <w:rsid w:val="003D3390"/>
    <w:rsid w:val="003D37B1"/>
    <w:rsid w:val="003E3B93"/>
    <w:rsid w:val="003E5713"/>
    <w:rsid w:val="003E7096"/>
    <w:rsid w:val="003E72C2"/>
    <w:rsid w:val="003E7504"/>
    <w:rsid w:val="003F1610"/>
    <w:rsid w:val="003F1972"/>
    <w:rsid w:val="003F3872"/>
    <w:rsid w:val="003F5DBB"/>
    <w:rsid w:val="003F7B84"/>
    <w:rsid w:val="004137A2"/>
    <w:rsid w:val="00417E3E"/>
    <w:rsid w:val="00425450"/>
    <w:rsid w:val="004257F2"/>
    <w:rsid w:val="00425C22"/>
    <w:rsid w:val="00433A24"/>
    <w:rsid w:val="00451D5C"/>
    <w:rsid w:val="0045379C"/>
    <w:rsid w:val="004644F7"/>
    <w:rsid w:val="0046489E"/>
    <w:rsid w:val="00466C8F"/>
    <w:rsid w:val="004707CC"/>
    <w:rsid w:val="0047294D"/>
    <w:rsid w:val="004739EA"/>
    <w:rsid w:val="004768DE"/>
    <w:rsid w:val="004820A1"/>
    <w:rsid w:val="00482A8C"/>
    <w:rsid w:val="00485D68"/>
    <w:rsid w:val="00492F27"/>
    <w:rsid w:val="004A3B01"/>
    <w:rsid w:val="004A4BCB"/>
    <w:rsid w:val="004A5498"/>
    <w:rsid w:val="004A6EFB"/>
    <w:rsid w:val="004B32F4"/>
    <w:rsid w:val="004B7CC8"/>
    <w:rsid w:val="004C0917"/>
    <w:rsid w:val="004C0986"/>
    <w:rsid w:val="004C1A64"/>
    <w:rsid w:val="004C2184"/>
    <w:rsid w:val="004C57EC"/>
    <w:rsid w:val="004D1F00"/>
    <w:rsid w:val="004D5F72"/>
    <w:rsid w:val="004E5235"/>
    <w:rsid w:val="004F07D7"/>
    <w:rsid w:val="004F2ABF"/>
    <w:rsid w:val="004F50A9"/>
    <w:rsid w:val="004F6614"/>
    <w:rsid w:val="005032BF"/>
    <w:rsid w:val="005079B3"/>
    <w:rsid w:val="005107CF"/>
    <w:rsid w:val="0051214C"/>
    <w:rsid w:val="00512C89"/>
    <w:rsid w:val="00517861"/>
    <w:rsid w:val="00522925"/>
    <w:rsid w:val="005233AE"/>
    <w:rsid w:val="005248D8"/>
    <w:rsid w:val="0052727E"/>
    <w:rsid w:val="00532AAF"/>
    <w:rsid w:val="005335F2"/>
    <w:rsid w:val="00535873"/>
    <w:rsid w:val="00537174"/>
    <w:rsid w:val="00543A3A"/>
    <w:rsid w:val="00545C70"/>
    <w:rsid w:val="00553209"/>
    <w:rsid w:val="0055443F"/>
    <w:rsid w:val="00556BAD"/>
    <w:rsid w:val="00561B0A"/>
    <w:rsid w:val="005627F9"/>
    <w:rsid w:val="005651DE"/>
    <w:rsid w:val="00580D46"/>
    <w:rsid w:val="00580FAD"/>
    <w:rsid w:val="005837C8"/>
    <w:rsid w:val="00586FDB"/>
    <w:rsid w:val="00590690"/>
    <w:rsid w:val="00592EA9"/>
    <w:rsid w:val="00593969"/>
    <w:rsid w:val="005A3A89"/>
    <w:rsid w:val="005B7E11"/>
    <w:rsid w:val="005C061F"/>
    <w:rsid w:val="005D76C6"/>
    <w:rsid w:val="005F1E65"/>
    <w:rsid w:val="005F1F38"/>
    <w:rsid w:val="005F217B"/>
    <w:rsid w:val="005F2E29"/>
    <w:rsid w:val="0061053A"/>
    <w:rsid w:val="006117E7"/>
    <w:rsid w:val="00620382"/>
    <w:rsid w:val="006375A5"/>
    <w:rsid w:val="0065281C"/>
    <w:rsid w:val="0065408D"/>
    <w:rsid w:val="006544CB"/>
    <w:rsid w:val="00654FD4"/>
    <w:rsid w:val="0065507E"/>
    <w:rsid w:val="00655736"/>
    <w:rsid w:val="0066351B"/>
    <w:rsid w:val="00664C88"/>
    <w:rsid w:val="006659EE"/>
    <w:rsid w:val="00665F5C"/>
    <w:rsid w:val="00681402"/>
    <w:rsid w:val="0068207E"/>
    <w:rsid w:val="00684F3C"/>
    <w:rsid w:val="0068733C"/>
    <w:rsid w:val="00690488"/>
    <w:rsid w:val="00695359"/>
    <w:rsid w:val="006A3C45"/>
    <w:rsid w:val="006B2650"/>
    <w:rsid w:val="006C03A7"/>
    <w:rsid w:val="006C1EBD"/>
    <w:rsid w:val="006C6F6E"/>
    <w:rsid w:val="006D5139"/>
    <w:rsid w:val="006E4A4F"/>
    <w:rsid w:val="006E5794"/>
    <w:rsid w:val="006F0F18"/>
    <w:rsid w:val="006F120F"/>
    <w:rsid w:val="006F6368"/>
    <w:rsid w:val="0070272E"/>
    <w:rsid w:val="0070304E"/>
    <w:rsid w:val="00714AF1"/>
    <w:rsid w:val="0072309F"/>
    <w:rsid w:val="00724731"/>
    <w:rsid w:val="00724C72"/>
    <w:rsid w:val="007256F2"/>
    <w:rsid w:val="00730665"/>
    <w:rsid w:val="0073444F"/>
    <w:rsid w:val="00741CF7"/>
    <w:rsid w:val="00742557"/>
    <w:rsid w:val="00742889"/>
    <w:rsid w:val="00742D55"/>
    <w:rsid w:val="0074354E"/>
    <w:rsid w:val="007453B7"/>
    <w:rsid w:val="00747752"/>
    <w:rsid w:val="007652CD"/>
    <w:rsid w:val="00767A5B"/>
    <w:rsid w:val="00772BA6"/>
    <w:rsid w:val="007734CD"/>
    <w:rsid w:val="00774F60"/>
    <w:rsid w:val="0077768A"/>
    <w:rsid w:val="0078103A"/>
    <w:rsid w:val="00781846"/>
    <w:rsid w:val="007850A5"/>
    <w:rsid w:val="00791030"/>
    <w:rsid w:val="0079789D"/>
    <w:rsid w:val="007B113C"/>
    <w:rsid w:val="007B2FAE"/>
    <w:rsid w:val="007B34AF"/>
    <w:rsid w:val="007C4F24"/>
    <w:rsid w:val="007D0EC0"/>
    <w:rsid w:val="007D59E9"/>
    <w:rsid w:val="007E1D26"/>
    <w:rsid w:val="007E2B42"/>
    <w:rsid w:val="007E5B16"/>
    <w:rsid w:val="007F0CFC"/>
    <w:rsid w:val="007F36A9"/>
    <w:rsid w:val="007F6CF8"/>
    <w:rsid w:val="008004D3"/>
    <w:rsid w:val="00807D89"/>
    <w:rsid w:val="008202BE"/>
    <w:rsid w:val="008219E8"/>
    <w:rsid w:val="0082310D"/>
    <w:rsid w:val="00824ABA"/>
    <w:rsid w:val="0082799C"/>
    <w:rsid w:val="00843832"/>
    <w:rsid w:val="00843B1A"/>
    <w:rsid w:val="00850DB4"/>
    <w:rsid w:val="00850FDC"/>
    <w:rsid w:val="008553C1"/>
    <w:rsid w:val="008713B9"/>
    <w:rsid w:val="00871502"/>
    <w:rsid w:val="00872D3A"/>
    <w:rsid w:val="0087309D"/>
    <w:rsid w:val="008768FA"/>
    <w:rsid w:val="008810F6"/>
    <w:rsid w:val="0088332F"/>
    <w:rsid w:val="00886F8D"/>
    <w:rsid w:val="008910CF"/>
    <w:rsid w:val="00891521"/>
    <w:rsid w:val="008A11EA"/>
    <w:rsid w:val="008A7A55"/>
    <w:rsid w:val="008B257A"/>
    <w:rsid w:val="008C0785"/>
    <w:rsid w:val="008C0EB4"/>
    <w:rsid w:val="008C1277"/>
    <w:rsid w:val="008C3474"/>
    <w:rsid w:val="008D1CB0"/>
    <w:rsid w:val="008D31F3"/>
    <w:rsid w:val="008D5E8A"/>
    <w:rsid w:val="008D79C0"/>
    <w:rsid w:val="008E0875"/>
    <w:rsid w:val="008E5410"/>
    <w:rsid w:val="008F1D52"/>
    <w:rsid w:val="008F2FEF"/>
    <w:rsid w:val="008F553C"/>
    <w:rsid w:val="008F6EDE"/>
    <w:rsid w:val="008F70BC"/>
    <w:rsid w:val="00900110"/>
    <w:rsid w:val="009008FE"/>
    <w:rsid w:val="00900AB9"/>
    <w:rsid w:val="00902174"/>
    <w:rsid w:val="009060E0"/>
    <w:rsid w:val="009124B2"/>
    <w:rsid w:val="00914C11"/>
    <w:rsid w:val="00921B0A"/>
    <w:rsid w:val="00921F98"/>
    <w:rsid w:val="00922898"/>
    <w:rsid w:val="00922FD6"/>
    <w:rsid w:val="0092407D"/>
    <w:rsid w:val="0092500B"/>
    <w:rsid w:val="00930551"/>
    <w:rsid w:val="009336C4"/>
    <w:rsid w:val="00933995"/>
    <w:rsid w:val="009363A1"/>
    <w:rsid w:val="009408F8"/>
    <w:rsid w:val="0095020B"/>
    <w:rsid w:val="00953DE7"/>
    <w:rsid w:val="00953EF7"/>
    <w:rsid w:val="00960F1F"/>
    <w:rsid w:val="009621C4"/>
    <w:rsid w:val="00970536"/>
    <w:rsid w:val="00975934"/>
    <w:rsid w:val="009764E3"/>
    <w:rsid w:val="00977A0F"/>
    <w:rsid w:val="00981D63"/>
    <w:rsid w:val="00985547"/>
    <w:rsid w:val="00986AFB"/>
    <w:rsid w:val="00987D2F"/>
    <w:rsid w:val="00992B85"/>
    <w:rsid w:val="00994210"/>
    <w:rsid w:val="00995920"/>
    <w:rsid w:val="00996B8C"/>
    <w:rsid w:val="009A270A"/>
    <w:rsid w:val="009A7E08"/>
    <w:rsid w:val="009B0856"/>
    <w:rsid w:val="009B2571"/>
    <w:rsid w:val="009B2EA9"/>
    <w:rsid w:val="009B3FCA"/>
    <w:rsid w:val="009B6987"/>
    <w:rsid w:val="009C28A5"/>
    <w:rsid w:val="009D2F57"/>
    <w:rsid w:val="009D60E3"/>
    <w:rsid w:val="009E0D41"/>
    <w:rsid w:val="009E1446"/>
    <w:rsid w:val="009F0C78"/>
    <w:rsid w:val="009F1853"/>
    <w:rsid w:val="009F51A9"/>
    <w:rsid w:val="009F5932"/>
    <w:rsid w:val="009F78EC"/>
    <w:rsid w:val="00A128D6"/>
    <w:rsid w:val="00A140F8"/>
    <w:rsid w:val="00A209FD"/>
    <w:rsid w:val="00A30925"/>
    <w:rsid w:val="00A357B6"/>
    <w:rsid w:val="00A40251"/>
    <w:rsid w:val="00A42A98"/>
    <w:rsid w:val="00A46B68"/>
    <w:rsid w:val="00A538FC"/>
    <w:rsid w:val="00A53E70"/>
    <w:rsid w:val="00A54872"/>
    <w:rsid w:val="00A600C9"/>
    <w:rsid w:val="00A61745"/>
    <w:rsid w:val="00A635E7"/>
    <w:rsid w:val="00A645C0"/>
    <w:rsid w:val="00A651CC"/>
    <w:rsid w:val="00A66F67"/>
    <w:rsid w:val="00A824C5"/>
    <w:rsid w:val="00A91C60"/>
    <w:rsid w:val="00A93482"/>
    <w:rsid w:val="00A945A8"/>
    <w:rsid w:val="00A9763A"/>
    <w:rsid w:val="00AA0D67"/>
    <w:rsid w:val="00AA0ED6"/>
    <w:rsid w:val="00AA17C6"/>
    <w:rsid w:val="00AA2278"/>
    <w:rsid w:val="00AA4E5E"/>
    <w:rsid w:val="00AB0349"/>
    <w:rsid w:val="00AB1125"/>
    <w:rsid w:val="00AB2B3A"/>
    <w:rsid w:val="00AB472A"/>
    <w:rsid w:val="00AB65A6"/>
    <w:rsid w:val="00AC58E8"/>
    <w:rsid w:val="00AD04B0"/>
    <w:rsid w:val="00AD2A32"/>
    <w:rsid w:val="00AD46AC"/>
    <w:rsid w:val="00AD7293"/>
    <w:rsid w:val="00AD7FBF"/>
    <w:rsid w:val="00AE00EC"/>
    <w:rsid w:val="00AE3BB8"/>
    <w:rsid w:val="00AE4777"/>
    <w:rsid w:val="00AE6549"/>
    <w:rsid w:val="00AF1876"/>
    <w:rsid w:val="00AF4826"/>
    <w:rsid w:val="00B050EF"/>
    <w:rsid w:val="00B070FE"/>
    <w:rsid w:val="00B1280B"/>
    <w:rsid w:val="00B12D7E"/>
    <w:rsid w:val="00B14507"/>
    <w:rsid w:val="00B14AA7"/>
    <w:rsid w:val="00B2168A"/>
    <w:rsid w:val="00B223AE"/>
    <w:rsid w:val="00B264E9"/>
    <w:rsid w:val="00B27972"/>
    <w:rsid w:val="00B47884"/>
    <w:rsid w:val="00B5047A"/>
    <w:rsid w:val="00B5278B"/>
    <w:rsid w:val="00B53A58"/>
    <w:rsid w:val="00B55B80"/>
    <w:rsid w:val="00B5736B"/>
    <w:rsid w:val="00B60597"/>
    <w:rsid w:val="00B67173"/>
    <w:rsid w:val="00B7746F"/>
    <w:rsid w:val="00B7770C"/>
    <w:rsid w:val="00B85227"/>
    <w:rsid w:val="00B864E1"/>
    <w:rsid w:val="00B87DCC"/>
    <w:rsid w:val="00B97DE6"/>
    <w:rsid w:val="00BA42A8"/>
    <w:rsid w:val="00BA4DE1"/>
    <w:rsid w:val="00BB0571"/>
    <w:rsid w:val="00BB26B7"/>
    <w:rsid w:val="00BC0F18"/>
    <w:rsid w:val="00BD4282"/>
    <w:rsid w:val="00BE1E5F"/>
    <w:rsid w:val="00BE5144"/>
    <w:rsid w:val="00BF742A"/>
    <w:rsid w:val="00C0063B"/>
    <w:rsid w:val="00C007C7"/>
    <w:rsid w:val="00C02C9E"/>
    <w:rsid w:val="00C07515"/>
    <w:rsid w:val="00C24853"/>
    <w:rsid w:val="00C26706"/>
    <w:rsid w:val="00C27227"/>
    <w:rsid w:val="00C3022B"/>
    <w:rsid w:val="00C31755"/>
    <w:rsid w:val="00C33741"/>
    <w:rsid w:val="00C431B9"/>
    <w:rsid w:val="00C43D7D"/>
    <w:rsid w:val="00C51397"/>
    <w:rsid w:val="00C51E3D"/>
    <w:rsid w:val="00C52D31"/>
    <w:rsid w:val="00C70789"/>
    <w:rsid w:val="00C718F2"/>
    <w:rsid w:val="00C72CFF"/>
    <w:rsid w:val="00C83322"/>
    <w:rsid w:val="00C846E7"/>
    <w:rsid w:val="00C84AF0"/>
    <w:rsid w:val="00C903BB"/>
    <w:rsid w:val="00C953EF"/>
    <w:rsid w:val="00C95C16"/>
    <w:rsid w:val="00C978E7"/>
    <w:rsid w:val="00CA27DD"/>
    <w:rsid w:val="00CB6052"/>
    <w:rsid w:val="00CB7032"/>
    <w:rsid w:val="00CC0CDF"/>
    <w:rsid w:val="00CC177B"/>
    <w:rsid w:val="00CC1CF0"/>
    <w:rsid w:val="00CC1F25"/>
    <w:rsid w:val="00CC7863"/>
    <w:rsid w:val="00CD29CA"/>
    <w:rsid w:val="00CD694A"/>
    <w:rsid w:val="00CE1460"/>
    <w:rsid w:val="00CE400B"/>
    <w:rsid w:val="00CE6F26"/>
    <w:rsid w:val="00CF7054"/>
    <w:rsid w:val="00D0327B"/>
    <w:rsid w:val="00D03581"/>
    <w:rsid w:val="00D1683D"/>
    <w:rsid w:val="00D216BC"/>
    <w:rsid w:val="00D229C3"/>
    <w:rsid w:val="00D2313E"/>
    <w:rsid w:val="00D26AB6"/>
    <w:rsid w:val="00D30237"/>
    <w:rsid w:val="00D31924"/>
    <w:rsid w:val="00D3279D"/>
    <w:rsid w:val="00D41DE6"/>
    <w:rsid w:val="00D470E6"/>
    <w:rsid w:val="00D55786"/>
    <w:rsid w:val="00D67313"/>
    <w:rsid w:val="00D719C0"/>
    <w:rsid w:val="00D72472"/>
    <w:rsid w:val="00D7277B"/>
    <w:rsid w:val="00D72DCF"/>
    <w:rsid w:val="00D732BC"/>
    <w:rsid w:val="00D736D0"/>
    <w:rsid w:val="00D8321E"/>
    <w:rsid w:val="00D84310"/>
    <w:rsid w:val="00D84389"/>
    <w:rsid w:val="00D8547D"/>
    <w:rsid w:val="00D85C69"/>
    <w:rsid w:val="00D91498"/>
    <w:rsid w:val="00D9149F"/>
    <w:rsid w:val="00DA1710"/>
    <w:rsid w:val="00DB465B"/>
    <w:rsid w:val="00DC0DE2"/>
    <w:rsid w:val="00DC1236"/>
    <w:rsid w:val="00DC1484"/>
    <w:rsid w:val="00DC3BD0"/>
    <w:rsid w:val="00DC748E"/>
    <w:rsid w:val="00DD2A63"/>
    <w:rsid w:val="00DD2F75"/>
    <w:rsid w:val="00DD560C"/>
    <w:rsid w:val="00DD783B"/>
    <w:rsid w:val="00DE0EEB"/>
    <w:rsid w:val="00DE511A"/>
    <w:rsid w:val="00DF3FF7"/>
    <w:rsid w:val="00DF6B85"/>
    <w:rsid w:val="00DF7B9A"/>
    <w:rsid w:val="00E05B13"/>
    <w:rsid w:val="00E22002"/>
    <w:rsid w:val="00E23426"/>
    <w:rsid w:val="00E251DC"/>
    <w:rsid w:val="00E318D9"/>
    <w:rsid w:val="00E34F93"/>
    <w:rsid w:val="00E35C77"/>
    <w:rsid w:val="00E40429"/>
    <w:rsid w:val="00E41163"/>
    <w:rsid w:val="00E41D0F"/>
    <w:rsid w:val="00E63150"/>
    <w:rsid w:val="00E7524F"/>
    <w:rsid w:val="00E81759"/>
    <w:rsid w:val="00E83727"/>
    <w:rsid w:val="00E924CF"/>
    <w:rsid w:val="00E9362D"/>
    <w:rsid w:val="00EB0823"/>
    <w:rsid w:val="00EB4330"/>
    <w:rsid w:val="00EB6204"/>
    <w:rsid w:val="00EB66AD"/>
    <w:rsid w:val="00EC05C8"/>
    <w:rsid w:val="00EC1375"/>
    <w:rsid w:val="00EC4FF2"/>
    <w:rsid w:val="00ED6CA4"/>
    <w:rsid w:val="00EE1891"/>
    <w:rsid w:val="00EE1ABC"/>
    <w:rsid w:val="00EE2F89"/>
    <w:rsid w:val="00F02468"/>
    <w:rsid w:val="00F10BFD"/>
    <w:rsid w:val="00F1486D"/>
    <w:rsid w:val="00F14EC9"/>
    <w:rsid w:val="00F15C07"/>
    <w:rsid w:val="00F15FF8"/>
    <w:rsid w:val="00F17827"/>
    <w:rsid w:val="00F2026A"/>
    <w:rsid w:val="00F20C39"/>
    <w:rsid w:val="00F24590"/>
    <w:rsid w:val="00F262A3"/>
    <w:rsid w:val="00F429FB"/>
    <w:rsid w:val="00F43DFA"/>
    <w:rsid w:val="00F53836"/>
    <w:rsid w:val="00F57AEB"/>
    <w:rsid w:val="00F62015"/>
    <w:rsid w:val="00F624F6"/>
    <w:rsid w:val="00F63A01"/>
    <w:rsid w:val="00F644F8"/>
    <w:rsid w:val="00F6569B"/>
    <w:rsid w:val="00F7219E"/>
    <w:rsid w:val="00F72C3E"/>
    <w:rsid w:val="00F73FA8"/>
    <w:rsid w:val="00F80BFD"/>
    <w:rsid w:val="00F80D2A"/>
    <w:rsid w:val="00F83F20"/>
    <w:rsid w:val="00F9381E"/>
    <w:rsid w:val="00F94121"/>
    <w:rsid w:val="00F96991"/>
    <w:rsid w:val="00FA0C07"/>
    <w:rsid w:val="00FB21E4"/>
    <w:rsid w:val="00FB2BC2"/>
    <w:rsid w:val="00FC3C38"/>
    <w:rsid w:val="00FD0910"/>
    <w:rsid w:val="00FD1E9A"/>
    <w:rsid w:val="00FE67BE"/>
    <w:rsid w:val="00FF17EE"/>
    <w:rsid w:val="00FF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1745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112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AB112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locked/>
    <w:rsid w:val="00AB112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AB11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1125"/>
    <w:pPr>
      <w:ind w:left="720" w:firstLine="700"/>
      <w:jc w:val="both"/>
    </w:pPr>
  </w:style>
  <w:style w:type="paragraph" w:customStyle="1" w:styleId="31">
    <w:name w:val="Заголовок №3"/>
    <w:basedOn w:val="a"/>
    <w:rsid w:val="00AB1125"/>
    <w:pPr>
      <w:shd w:val="clear" w:color="auto" w:fill="FFFFFF"/>
      <w:suppressAutoHyphens/>
      <w:spacing w:before="600" w:after="180" w:line="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rsid w:val="00AB1125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rsid w:val="00AB1125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rsid w:val="00AB1125"/>
    <w:rPr>
      <w:rFonts w:ascii="Sylfaen" w:eastAsia="Sylfaen" w:hAnsi="Sylfaen" w:cs="Sylfae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AB112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7">
    <w:name w:val="Основной текст + Полужирный"/>
    <w:rsid w:val="00AB112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1">
    <w:name w:val="Основной текст (2) + Не полужирный"/>
    <w:rsid w:val="00AB112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774F60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FontStyle11">
    <w:name w:val="Font Style11"/>
    <w:rsid w:val="00561B0A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A128D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128D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A128D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A128D6"/>
    <w:rPr>
      <w:rFonts w:ascii="Times New Roman" w:hAnsi="Times New Roman" w:cs="Times New Roman"/>
      <w:sz w:val="14"/>
      <w:szCs w:val="14"/>
    </w:rPr>
  </w:style>
  <w:style w:type="character" w:customStyle="1" w:styleId="30">
    <w:name w:val="Заголовок 3 Знак"/>
    <w:basedOn w:val="a0"/>
    <w:link w:val="3"/>
    <w:semiHidden/>
    <w:rsid w:val="00A6174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c9">
    <w:name w:val="c9"/>
    <w:basedOn w:val="a"/>
    <w:rsid w:val="00914C11"/>
    <w:pPr>
      <w:spacing w:before="100" w:after="100"/>
    </w:pPr>
  </w:style>
  <w:style w:type="character" w:customStyle="1" w:styleId="c24">
    <w:name w:val="c24"/>
    <w:basedOn w:val="a0"/>
    <w:rsid w:val="00914C11"/>
  </w:style>
  <w:style w:type="paragraph" w:customStyle="1" w:styleId="c11">
    <w:name w:val="c11"/>
    <w:basedOn w:val="a"/>
    <w:rsid w:val="00914C11"/>
    <w:pPr>
      <w:spacing w:before="100" w:after="100"/>
    </w:pPr>
  </w:style>
  <w:style w:type="character" w:customStyle="1" w:styleId="c23">
    <w:name w:val="c23"/>
    <w:basedOn w:val="a0"/>
    <w:rsid w:val="00914C11"/>
  </w:style>
  <w:style w:type="paragraph" w:customStyle="1" w:styleId="c19">
    <w:name w:val="c19"/>
    <w:basedOn w:val="a"/>
    <w:rsid w:val="00914C11"/>
    <w:pPr>
      <w:spacing w:before="100" w:after="100"/>
    </w:pPr>
  </w:style>
  <w:style w:type="character" w:customStyle="1" w:styleId="c35">
    <w:name w:val="c35"/>
    <w:basedOn w:val="a0"/>
    <w:rsid w:val="00914C11"/>
  </w:style>
  <w:style w:type="paragraph" w:customStyle="1" w:styleId="c8">
    <w:name w:val="c8"/>
    <w:basedOn w:val="a"/>
    <w:rsid w:val="00914C11"/>
    <w:pPr>
      <w:spacing w:before="100" w:after="100"/>
    </w:pPr>
  </w:style>
  <w:style w:type="character" w:customStyle="1" w:styleId="c0">
    <w:name w:val="c0"/>
    <w:basedOn w:val="a0"/>
    <w:rsid w:val="00914C11"/>
  </w:style>
  <w:style w:type="paragraph" w:customStyle="1" w:styleId="c2">
    <w:name w:val="c2"/>
    <w:basedOn w:val="a"/>
    <w:rsid w:val="00914C11"/>
    <w:pPr>
      <w:spacing w:before="100" w:after="100"/>
    </w:pPr>
  </w:style>
  <w:style w:type="character" w:customStyle="1" w:styleId="c26">
    <w:name w:val="c26"/>
    <w:basedOn w:val="a0"/>
    <w:rsid w:val="00914C11"/>
  </w:style>
  <w:style w:type="paragraph" w:customStyle="1" w:styleId="c1">
    <w:name w:val="c1"/>
    <w:basedOn w:val="a"/>
    <w:rsid w:val="00914C11"/>
    <w:pPr>
      <w:spacing w:before="100" w:after="100"/>
    </w:pPr>
  </w:style>
  <w:style w:type="paragraph" w:customStyle="1" w:styleId="c34">
    <w:name w:val="c34"/>
    <w:basedOn w:val="a"/>
    <w:rsid w:val="00914C11"/>
    <w:pPr>
      <w:spacing w:before="100" w:after="100"/>
    </w:pPr>
  </w:style>
  <w:style w:type="character" w:customStyle="1" w:styleId="c16">
    <w:name w:val="c16"/>
    <w:basedOn w:val="a0"/>
    <w:rsid w:val="00914C11"/>
  </w:style>
  <w:style w:type="paragraph" w:customStyle="1" w:styleId="c5">
    <w:name w:val="c5"/>
    <w:basedOn w:val="a"/>
    <w:rsid w:val="00914C11"/>
    <w:pPr>
      <w:spacing w:before="100" w:after="100"/>
    </w:pPr>
  </w:style>
  <w:style w:type="character" w:customStyle="1" w:styleId="c20">
    <w:name w:val="c20"/>
    <w:basedOn w:val="a0"/>
    <w:rsid w:val="00914C11"/>
  </w:style>
  <w:style w:type="paragraph" w:customStyle="1" w:styleId="c22">
    <w:name w:val="c22"/>
    <w:basedOn w:val="a"/>
    <w:rsid w:val="00914C11"/>
    <w:pPr>
      <w:spacing w:before="100" w:after="100"/>
    </w:pPr>
  </w:style>
  <w:style w:type="paragraph" w:customStyle="1" w:styleId="c18">
    <w:name w:val="c18"/>
    <w:basedOn w:val="a"/>
    <w:rsid w:val="00914C11"/>
    <w:pPr>
      <w:spacing w:before="100" w:after="100"/>
    </w:pPr>
  </w:style>
  <w:style w:type="paragraph" w:customStyle="1" w:styleId="c17">
    <w:name w:val="c17"/>
    <w:basedOn w:val="a"/>
    <w:rsid w:val="00914C11"/>
    <w:pPr>
      <w:spacing w:before="100" w:after="100"/>
    </w:pPr>
  </w:style>
  <w:style w:type="character" w:customStyle="1" w:styleId="c7">
    <w:name w:val="c7"/>
    <w:basedOn w:val="a0"/>
    <w:rsid w:val="00914C11"/>
  </w:style>
  <w:style w:type="paragraph" w:customStyle="1" w:styleId="c21">
    <w:name w:val="c21"/>
    <w:basedOn w:val="a"/>
    <w:rsid w:val="00914C11"/>
    <w:pPr>
      <w:spacing w:before="100" w:after="100"/>
    </w:pPr>
  </w:style>
  <w:style w:type="paragraph" w:customStyle="1" w:styleId="Default">
    <w:name w:val="Default"/>
    <w:rsid w:val="00E41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724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4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68733C"/>
    <w:rPr>
      <w:i/>
      <w:iCs/>
    </w:rPr>
  </w:style>
  <w:style w:type="character" w:styleId="ac">
    <w:name w:val="Strong"/>
    <w:qFormat/>
    <w:rsid w:val="0068733C"/>
    <w:rPr>
      <w:b/>
      <w:bCs/>
    </w:rPr>
  </w:style>
  <w:style w:type="paragraph" w:styleId="ad">
    <w:name w:val="Revision"/>
    <w:hidden/>
    <w:uiPriority w:val="99"/>
    <w:semiHidden/>
    <w:rsid w:val="0042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254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5450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810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10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56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AE47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E4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rsid w:val="00307308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807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807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rsid w:val="008C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4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96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5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5311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6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17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94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71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6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33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939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05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39F0-56BD-4349-B648-C199F69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1</Pages>
  <Words>8314</Words>
  <Characters>47393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PC</cp:lastModifiedBy>
  <cp:revision>306</cp:revision>
  <cp:lastPrinted>2023-08-24T08:44:00Z</cp:lastPrinted>
  <dcterms:created xsi:type="dcterms:W3CDTF">2013-09-15T23:39:00Z</dcterms:created>
  <dcterms:modified xsi:type="dcterms:W3CDTF">2023-09-15T08:38:00Z</dcterms:modified>
</cp:coreProperties>
</file>