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bidi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Аудит учителя биологии и природоведения за 2024-2025 учебный год</w:t>
      </w:r>
    </w:p>
    <w:p>
      <w:pPr>
        <w:bidi w:val="0"/>
        <w:jc w:val="center"/>
        <w:rPr>
          <w:b/>
          <w:bCs/>
          <w:color w:val="000000"/>
          <w:sz w:val="28"/>
          <w:szCs w:val="28"/>
        </w:rPr>
      </w:pPr>
    </w:p>
    <w:p>
      <w:pPr>
        <w:bidi w:val="0"/>
        <w:jc w:val="lef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Победитель федерального этапа </w:t>
      </w:r>
      <w:r>
        <w:rPr>
          <w:b/>
          <w:bCs/>
          <w:sz w:val="28"/>
          <w:szCs w:val="28"/>
        </w:rPr>
        <w:t>VIII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Всероссийского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конкурса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профессионального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мастерства </w:t>
      </w:r>
      <w:r>
        <w:rPr>
          <w:b/>
          <w:bCs/>
          <w:color w:val="000000"/>
          <w:sz w:val="28"/>
          <w:szCs w:val="28"/>
        </w:rPr>
        <w:t>«Учитель-дефектолог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России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b/>
          <w:bCs/>
          <w:color w:val="000000"/>
          <w:spacing w:val="-4"/>
          <w:sz w:val="28"/>
          <w:szCs w:val="28"/>
        </w:rPr>
        <w:t>2025».</w:t>
      </w:r>
    </w:p>
    <w:p>
      <w:pPr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1877060</wp:posOffset>
            </wp:positionH>
            <wp:positionV relativeFrom="paragraph">
              <wp:posOffset>106680</wp:posOffset>
            </wp:positionV>
            <wp:extent cx="1788160" cy="1341755"/>
            <wp:effectExtent l="0" t="0" r="0" b="0"/>
            <wp:wrapTopAndBottom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3773170</wp:posOffset>
            </wp:positionH>
            <wp:positionV relativeFrom="paragraph">
              <wp:posOffset>121285</wp:posOffset>
            </wp:positionV>
            <wp:extent cx="2371725" cy="1334135"/>
            <wp:effectExtent l="0" t="0" r="0" b="0"/>
            <wp:wrapTopAndBottom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drawing>
          <wp:anchor distT="0" distB="0" distL="0" distR="0" simplePos="0" relativeHeight="251693056" behindDoc="0" locked="0" layoutInCell="0" allowOverlap="1">
            <wp:simplePos x="0" y="0"/>
            <wp:positionH relativeFrom="column">
              <wp:posOffset>-33020</wp:posOffset>
            </wp:positionH>
            <wp:positionV relativeFrom="paragraph">
              <wp:posOffset>114935</wp:posOffset>
            </wp:positionV>
            <wp:extent cx="1720850" cy="1346200"/>
            <wp:effectExtent l="0" t="0" r="0" b="0"/>
            <wp:wrapTopAndBottom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Выступление на МО учителей предметников </w:t>
      </w:r>
      <w:r>
        <w:rPr>
          <w:b w:val="0"/>
          <w:bCs w:val="0"/>
          <w:color w:val="000000"/>
          <w:sz w:val="28"/>
          <w:szCs w:val="28"/>
        </w:rPr>
        <w:t>январь 2025г. доклад на тему «Воспитание личностного отношения к жизни и здоровью через обучение биологии».</w:t>
      </w:r>
    </w:p>
    <w:p>
      <w:pPr>
        <w:bidi w:val="0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 Участие в творческих конкурсах с обучающимися:</w:t>
      </w:r>
    </w:p>
    <w:p>
      <w:pPr>
        <w:bidi w:val="0"/>
        <w:jc w:val="left"/>
        <w:rPr>
          <w:b/>
          <w:bCs/>
          <w:color w:val="000000"/>
        </w:rPr>
      </w:pPr>
      <w:r>
        <w:rPr>
          <w:b w:val="0"/>
          <w:bCs w:val="0"/>
          <w:color w:val="000000"/>
        </w:rPr>
        <w:t xml:space="preserve">- </w:t>
      </w:r>
      <w:r>
        <w:rPr>
          <w:b w:val="0"/>
          <w:bCs w:val="0"/>
          <w:color w:val="000000"/>
          <w:sz w:val="28"/>
          <w:szCs w:val="28"/>
        </w:rPr>
        <w:t xml:space="preserve"> Грамота учащемуся за 1 место в муниципальном конкурсе рисунков «Лабинск – глазами детей» (руководитель Долгова Т.С.) (Приказ УО №1214 от 17.10.2024г.). Приказ ГКОУ школы №8 г. Лабинска «Об участии в муниципальном конкурсе «Лабинск- глазами детей» № 93-5/02-03 от 19.09.2024г.</w:t>
      </w:r>
    </w:p>
    <w:p>
      <w:pPr>
        <w:bidi w:val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b/>
          <w:bCs/>
          <w:color w:val="000000"/>
        </w:rPr>
        <w:drawing>
          <wp:anchor distT="0" distB="0" distL="0" distR="0" simplePos="0" relativeHeight="251682816" behindDoc="0" locked="0" layoutInCell="0" allowOverlap="1">
            <wp:simplePos x="0" y="0"/>
            <wp:positionH relativeFrom="column">
              <wp:posOffset>416560</wp:posOffset>
            </wp:positionH>
            <wp:positionV relativeFrom="paragraph">
              <wp:posOffset>93345</wp:posOffset>
            </wp:positionV>
            <wp:extent cx="2225675" cy="1572895"/>
            <wp:effectExtent l="0" t="0" r="0" b="0"/>
            <wp:wrapTopAndBottom/>
            <wp:docPr id="4" name="Изображение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drawing>
          <wp:anchor distT="0" distB="0" distL="0" distR="0" simplePos="0" relativeHeight="251683840" behindDoc="0" locked="0" layoutInCell="0" allowOverlap="1">
            <wp:simplePos x="0" y="0"/>
            <wp:positionH relativeFrom="column">
              <wp:posOffset>3263900</wp:posOffset>
            </wp:positionH>
            <wp:positionV relativeFrom="paragraph">
              <wp:posOffset>71755</wp:posOffset>
            </wp:positionV>
            <wp:extent cx="1254125" cy="1624965"/>
            <wp:effectExtent l="0" t="0" r="0" b="0"/>
            <wp:wrapTopAndBottom/>
            <wp:docPr id="5" name="Изображение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Диплом победителя конкурса «Мы славим женщину, чье имя – Мать!» (куратор Долгова Т.С.) Приказ ГКОУ школы №8 г. Лабинска №120-1/02-03 от 12.11.24г.</w:t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Участие в творческом конкурсе «С чего начинается Родина» Грамота – призер (руководитель Долгова Т.С.). Приказ департамента образования и науки г. Севастополя об итогах проведения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межрегионального творческого конкурса для детей с ОВЗ «С чего</w:t>
      </w:r>
      <w:r>
        <w:rPr>
          <w:sz w:val="28"/>
          <w:szCs w:val="28"/>
        </w:rPr>
        <w:drawing>
          <wp:anchor distT="0" distB="0" distL="0" distR="0" simplePos="0" relativeHeight="251685888" behindDoc="0" locked="0" layoutInCell="0" allowOverlap="1">
            <wp:simplePos x="0" y="0"/>
            <wp:positionH relativeFrom="column">
              <wp:posOffset>1951355</wp:posOffset>
            </wp:positionH>
            <wp:positionV relativeFrom="paragraph">
              <wp:posOffset>937260</wp:posOffset>
            </wp:positionV>
            <wp:extent cx="1200150" cy="1499870"/>
            <wp:effectExtent l="0" t="0" r="0" b="0"/>
            <wp:wrapTopAndBottom/>
            <wp:docPr id="6" name="Изображение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0" distR="0" simplePos="0" relativeHeight="2516848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605" cy="14605"/>
            <wp:effectExtent l="0" t="0" r="0" b="0"/>
            <wp:wrapSquare wrapText="largest"/>
            <wp:docPr id="7" name="Изображение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начинается Родина" №1452-П от 02.12.2024г.</w:t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Приняла участие в краевом творческом проекте «Новогодний калейдоскоп» (фотозона к новогоднему празднику, </w:t>
      </w:r>
      <w:r>
        <w:rPr>
          <w:sz w:val="28"/>
          <w:szCs w:val="28"/>
        </w:rPr>
        <w:t>Диплом победителя</w:t>
      </w:r>
      <w:r>
        <w:rPr>
          <w:sz w:val="28"/>
          <w:szCs w:val="28"/>
        </w:rPr>
        <w:drawing>
          <wp:anchor distT="0" distB="0" distL="0" distR="0" simplePos="0" relativeHeight="251688960" behindDoc="0" locked="0" layoutInCell="0" allowOverlap="1">
            <wp:simplePos x="0" y="0"/>
            <wp:positionH relativeFrom="column">
              <wp:posOffset>3509645</wp:posOffset>
            </wp:positionH>
            <wp:positionV relativeFrom="paragraph">
              <wp:posOffset>354330</wp:posOffset>
            </wp:positionV>
            <wp:extent cx="1390650" cy="1912620"/>
            <wp:effectExtent l="0" t="0" r="0" b="0"/>
            <wp:wrapSquare wrapText="largest"/>
            <wp:docPr id="8" name="Изображение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065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). Приказ ГКОУ школы №8 г. Лабинска №130-2/02-03 от 5.12.2024г.</w:t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87936" behindDoc="0" locked="0" layoutInCell="0" allowOverlap="1">
            <wp:simplePos x="0" y="0"/>
            <wp:positionH relativeFrom="column">
              <wp:posOffset>1022985</wp:posOffset>
            </wp:positionH>
            <wp:positionV relativeFrom="paragraph">
              <wp:posOffset>53975</wp:posOffset>
            </wp:positionV>
            <wp:extent cx="1713865" cy="1325880"/>
            <wp:effectExtent l="0" t="0" r="0" b="0"/>
            <wp:wrapTopAndBottom/>
            <wp:docPr id="9" name="Изображение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Приняли участие в региональном творческом конкурсе рисунков «Праздник радости и красоты» Приказ ГКОУ школы №8 г. Лабинска №18-1/02-03 от 19.02.2025г.</w:t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89984" behindDoc="0" locked="0" layoutInCell="0" allowOverlap="1">
            <wp:simplePos x="0" y="0"/>
            <wp:positionH relativeFrom="column">
              <wp:posOffset>1093470</wp:posOffset>
            </wp:positionH>
            <wp:positionV relativeFrom="paragraph">
              <wp:posOffset>114935</wp:posOffset>
            </wp:positionV>
            <wp:extent cx="1181100" cy="1456055"/>
            <wp:effectExtent l="0" t="0" r="0" b="0"/>
            <wp:wrapTopAndBottom/>
            <wp:docPr id="10" name="Изображение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3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0" distR="0" simplePos="0" relativeHeight="251691008" behindDoc="0" locked="0" layoutInCell="0" allowOverlap="1">
            <wp:simplePos x="0" y="0"/>
            <wp:positionH relativeFrom="column">
              <wp:posOffset>2949575</wp:posOffset>
            </wp:positionH>
            <wp:positionV relativeFrom="paragraph">
              <wp:posOffset>60325</wp:posOffset>
            </wp:positionV>
            <wp:extent cx="1132205" cy="1464945"/>
            <wp:effectExtent l="0" t="0" r="0" b="0"/>
            <wp:wrapTopAndBottom/>
            <wp:docPr id="11" name="Изображение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3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Приняла участие в подготовке учащихся в краевом конкурсе «Планета талантов» - Грамота победителя. Прика</w:t>
      </w:r>
      <w:r>
        <w:rPr>
          <w:sz w:val="28"/>
          <w:szCs w:val="28"/>
        </w:rPr>
        <w:t>з № 44-1/02-03 от 18.04.2025 г</w:t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86912" behindDoc="0" locked="0" layoutInCell="0" allowOverlap="1">
            <wp:simplePos x="0" y="0"/>
            <wp:positionH relativeFrom="column">
              <wp:posOffset>2058670</wp:posOffset>
            </wp:positionH>
            <wp:positionV relativeFrom="paragraph">
              <wp:posOffset>113030</wp:posOffset>
            </wp:positionV>
            <wp:extent cx="1139825" cy="1425575"/>
            <wp:effectExtent l="0" t="0" r="0" b="0"/>
            <wp:wrapTopAndBottom/>
            <wp:docPr id="12" name="Изображение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Приняла участие в подготовке учащихся к конкурсу детского творчества «Алые паруса — 2025» Мальцев Иван, 1 место в номинации «Чтение с увлечением» г. Краснодар, 2025 г. Илясова Валерия, участник в номинации «Чтение с увлечением» г. К</w:t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column">
              <wp:posOffset>2096770</wp:posOffset>
            </wp:positionH>
            <wp:positionV relativeFrom="paragraph">
              <wp:posOffset>918210</wp:posOffset>
            </wp:positionV>
            <wp:extent cx="1170940" cy="1610360"/>
            <wp:effectExtent l="0" t="0" r="0" b="0"/>
            <wp:wrapTopAndBottom/>
            <wp:docPr id="13" name="Изображение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3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000000"/>
          <w:sz w:val="28"/>
          <w:szCs w:val="28"/>
        </w:rPr>
        <w:t>раснодар, 2025 г.</w:t>
      </w:r>
    </w:p>
    <w:p>
      <w:p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Проведение предметной Недели Естествознания</w:t>
      </w:r>
      <w:r>
        <w:rPr>
          <w:b w:val="0"/>
          <w:bCs w:val="0"/>
          <w:color w:val="000000"/>
          <w:sz w:val="28"/>
          <w:szCs w:val="28"/>
        </w:rPr>
        <w:t xml:space="preserve"> с 27.01.25г. по 3.02.25г. (внеклассные мероприятия, открытый бинарный урок, познавательные перемены) Приказ о проведении предметной Недели Естествознания №2-2/02-03 от 14.01.2025г.</w:t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рганизация Конкурса фото-проект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«Интересные места России».</w:t>
      </w:r>
    </w:p>
    <w:p>
      <w:pPr>
        <w:pStyle w:val="Default"/>
        <w:jc w:val="both"/>
        <w:rPr>
          <w:b w:val="0"/>
          <w:bCs w:val="0"/>
          <w:color w:val="000000"/>
        </w:rPr>
      </w:pPr>
      <w:r>
        <w:rPr>
          <w:sz w:val="28"/>
          <w:szCs w:val="28"/>
        </w:rPr>
        <w:drawing>
          <wp:anchor distT="0" distB="0" distL="0" distR="0" simplePos="0" relativeHeight="251678720" behindDoc="0" locked="0" layoutInCell="0" allowOverlap="1">
            <wp:simplePos x="0" y="0"/>
            <wp:positionH relativeFrom="column">
              <wp:posOffset>1574800</wp:posOffset>
            </wp:positionH>
            <wp:positionV relativeFrom="paragraph">
              <wp:posOffset>125730</wp:posOffset>
            </wp:positionV>
            <wp:extent cx="2795905" cy="1258570"/>
            <wp:effectExtent l="0" t="0" r="0" b="0"/>
            <wp:wrapTopAndBottom/>
            <wp:docPr id="14" name="Изображение11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1 Копия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лассный час в рамках Недели Естествознания по теме «Виртуальное путешествие по Лабинскому району»</w:t>
      </w:r>
    </w:p>
    <w:p>
      <w:pPr>
        <w:pStyle w:val="Default"/>
        <w:jc w:val="both"/>
        <w:rPr>
          <w:b w:val="0"/>
          <w:bCs w:val="0"/>
          <w:color w:val="000000"/>
        </w:rPr>
      </w:pPr>
      <w:r>
        <w:rPr>
          <w:sz w:val="28"/>
          <w:szCs w:val="28"/>
        </w:rPr>
        <w:drawing>
          <wp:anchor distT="0" distB="0" distL="0" distR="0" simplePos="0" relativeHeight="251679744" behindDoc="0" locked="0" layoutInCell="0" allowOverlap="1">
            <wp:simplePos x="0" y="0"/>
            <wp:positionH relativeFrom="column">
              <wp:posOffset>99695</wp:posOffset>
            </wp:positionH>
            <wp:positionV relativeFrom="paragraph">
              <wp:posOffset>97790</wp:posOffset>
            </wp:positionV>
            <wp:extent cx="1906270" cy="1410335"/>
            <wp:effectExtent l="0" t="0" r="0" b="0"/>
            <wp:wrapTopAndBottom/>
            <wp:docPr id="15" name="Изображение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0" distR="0" simplePos="0" relativeHeight="251680768" behindDoc="0" locked="0" layoutInCell="0" allowOverlap="1">
            <wp:simplePos x="0" y="0"/>
            <wp:positionH relativeFrom="column">
              <wp:posOffset>2247900</wp:posOffset>
            </wp:positionH>
            <wp:positionV relativeFrom="paragraph">
              <wp:posOffset>104775</wp:posOffset>
            </wp:positionV>
            <wp:extent cx="2028190" cy="1437005"/>
            <wp:effectExtent l="0" t="0" r="0" b="0"/>
            <wp:wrapTopAndBottom/>
            <wp:docPr id="16" name="Изображение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0" distR="0" simplePos="0" relativeHeight="251681792" behindDoc="0" locked="0" layoutInCell="0" allowOverlap="1">
            <wp:simplePos x="0" y="0"/>
            <wp:positionH relativeFrom="column">
              <wp:posOffset>4447540</wp:posOffset>
            </wp:positionH>
            <wp:positionV relativeFrom="paragraph">
              <wp:posOffset>121285</wp:posOffset>
            </wp:positionV>
            <wp:extent cx="1930400" cy="1447800"/>
            <wp:effectExtent l="0" t="0" r="0" b="0"/>
            <wp:wrapTopAndBottom/>
            <wp:docPr id="17" name="Изображение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Проведение открытого бинарного урока (география, биология) в рамках Недели Естествознания для учащихся 7 класса по теме «Значение леса. Красная книга </w:t>
      </w:r>
      <w:r>
        <w:rPr>
          <w:b/>
          <w:bCs/>
          <w:color w:val="000000"/>
          <w:sz w:val="28"/>
          <w:szCs w:val="28"/>
        </w:rPr>
        <w:t>России</w:t>
      </w:r>
      <w:r>
        <w:rPr>
          <w:b/>
          <w:bCs/>
          <w:color w:val="000000"/>
          <w:sz w:val="28"/>
          <w:szCs w:val="28"/>
        </w:rPr>
        <w:t xml:space="preserve">.» </w:t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drawing>
          <wp:anchor distT="0" distB="0" distL="0" distR="0" simplePos="0" relativeHeight="251664384" behindDoc="0" locked="0" layoutInCell="0" allowOverlap="1">
            <wp:simplePos x="0" y="0"/>
            <wp:positionH relativeFrom="column">
              <wp:posOffset>2407285</wp:posOffset>
            </wp:positionH>
            <wp:positionV relativeFrom="paragraph">
              <wp:posOffset>220345</wp:posOffset>
            </wp:positionV>
            <wp:extent cx="1171575" cy="1416050"/>
            <wp:effectExtent l="0" t="0" r="0" b="0"/>
            <wp:wrapTopAndBottom/>
            <wp:docPr id="18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</w:rPr>
        <w:drawing>
          <wp:anchor distT="0" distB="0" distL="0" distR="0" simplePos="0" relativeHeight="251665408" behindDoc="0" locked="0" layoutInCell="0" allowOverlap="1">
            <wp:simplePos x="0" y="0"/>
            <wp:positionH relativeFrom="column">
              <wp:posOffset>62865</wp:posOffset>
            </wp:positionH>
            <wp:positionV relativeFrom="paragraph">
              <wp:posOffset>182245</wp:posOffset>
            </wp:positionV>
            <wp:extent cx="1901190" cy="1425575"/>
            <wp:effectExtent l="0" t="0" r="0" b="0"/>
            <wp:wrapTopAndBottom/>
            <wp:docPr id="19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</w:rPr>
        <w:drawing>
          <wp:anchor distT="0" distB="0" distL="0" distR="0" simplePos="0" relativeHeight="251666432" behindDoc="0" locked="0" layoutInCell="0" allowOverlap="1">
            <wp:simplePos x="0" y="0"/>
            <wp:positionH relativeFrom="column">
              <wp:posOffset>4074160</wp:posOffset>
            </wp:positionH>
            <wp:positionV relativeFrom="paragraph">
              <wp:posOffset>189230</wp:posOffset>
            </wp:positionV>
            <wp:extent cx="1902460" cy="1426845"/>
            <wp:effectExtent l="0" t="0" r="0" b="0"/>
            <wp:wrapTopAndBottom/>
            <wp:docPr id="20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Зональная Олимпиада по предмету «Биология» среди обучающихся 7-9</w:t>
      </w:r>
      <w:r>
        <w:rPr>
          <w:b w:val="0"/>
          <w:bCs w:val="0"/>
          <w:color w:val="000000"/>
          <w:sz w:val="28"/>
          <w:szCs w:val="28"/>
        </w:rPr>
        <w:t xml:space="preserve"> классов специальных (коррекционных) школ, школ-интернатов Краснодарского края. Грамота 1 место (подготовила учитель Долгова Т.С.) Письмо министерства образования, науки и молодежной политики Краснодарского края №47-01-13-21120/24 от 19.11.2024г. Приказ о  проведении и участии в зональной </w:t>
      </w:r>
      <w:r>
        <w:rPr>
          <w:b w:val="0"/>
          <w:bCs w:val="0"/>
          <w:color w:val="000000"/>
          <w:sz w:val="28"/>
          <w:szCs w:val="28"/>
        </w:rPr>
        <w:drawing>
          <wp:anchor distT="0" distB="0" distL="0" distR="0" simplePos="0" relativeHeight="251675648" behindDoc="0" locked="0" layoutInCell="0" allowOverlap="1">
            <wp:simplePos x="0" y="0"/>
            <wp:positionH relativeFrom="column">
              <wp:posOffset>23495</wp:posOffset>
            </wp:positionH>
            <wp:positionV relativeFrom="paragraph">
              <wp:posOffset>2941955</wp:posOffset>
            </wp:positionV>
            <wp:extent cx="1152525" cy="1334135"/>
            <wp:effectExtent l="0" t="0" r="0" b="0"/>
            <wp:wrapTopAndBottom/>
            <wp:docPr id="21" name="Изображение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000000"/>
          <w:sz w:val="28"/>
          <w:szCs w:val="28"/>
        </w:rPr>
        <w:t>Олимпиаде по биологи</w:t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column">
              <wp:posOffset>1748790</wp:posOffset>
            </wp:positionH>
            <wp:positionV relativeFrom="paragraph">
              <wp:posOffset>2914650</wp:posOffset>
            </wp:positionV>
            <wp:extent cx="1835150" cy="1296670"/>
            <wp:effectExtent l="0" t="0" r="0" b="0"/>
            <wp:wrapTopAndBottom/>
            <wp:docPr id="22" name="Изображение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000000"/>
          <w:sz w:val="28"/>
          <w:szCs w:val="28"/>
        </w:rPr>
        <w:t>и №3-2/02-03 от 17.01.2025г.</w:t>
      </w:r>
    </w:p>
    <w:p>
      <w:pPr>
        <w:pStyle w:val="Default"/>
        <w:jc w:val="both"/>
        <w:rPr>
          <w:b w:val="0"/>
          <w:bCs w:val="0"/>
          <w:color w:val="000000"/>
        </w:rPr>
      </w:pPr>
      <w:r>
        <w:rPr>
          <w:sz w:val="28"/>
          <w:szCs w:val="28"/>
        </w:rPr>
        <w:drawing>
          <wp:anchor distT="0" distB="0" distL="0" distR="0" simplePos="0" relativeHeight="251677696" behindDoc="0" locked="0" layoutInCell="0" allowOverlap="1">
            <wp:simplePos x="0" y="0"/>
            <wp:positionH relativeFrom="column">
              <wp:posOffset>4250690</wp:posOffset>
            </wp:positionH>
            <wp:positionV relativeFrom="paragraph">
              <wp:posOffset>53340</wp:posOffset>
            </wp:positionV>
            <wp:extent cx="1052830" cy="1255395"/>
            <wp:effectExtent l="0" t="0" r="0" b="0"/>
            <wp:wrapTopAndBottom/>
            <wp:docPr id="23" name="Изображение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. Общешкольные мероприятия:</w:t>
      </w:r>
    </w:p>
    <w:p>
      <w:pPr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16.11.24г. Проведение общешкольной линейки посвященной Дню толерантности</w:t>
      </w:r>
      <w:r>
        <w:rPr>
          <w:b w:val="0"/>
          <w:bCs w:val="0"/>
          <w:color w:val="000000"/>
          <w:sz w:val="28"/>
          <w:szCs w:val="28"/>
        </w:rPr>
        <w:t xml:space="preserve"> (сценарий, ведущая). Приказ о проведении месячника «Православная культура и религиозная этика» №117-2/02-03 от 01.11.2024г.);</w:t>
      </w:r>
    </w:p>
    <w:p>
      <w:pPr>
        <w:bidi w:val="0"/>
        <w:jc w:val="left"/>
        <w:rPr>
          <w:b w:val="0"/>
          <w:bCs w:val="0"/>
          <w:color w:val="000000"/>
        </w:rPr>
      </w:pPr>
      <w:r>
        <w:rPr>
          <w:b/>
          <w:bCs/>
          <w:sz w:val="28"/>
          <w:szCs w:val="28"/>
        </w:rPr>
        <w:drawing>
          <wp:anchor distT="0" distB="0" distL="0" distR="0" simplePos="0" relativeHeight="251670528" behindDoc="0" locked="0" layoutInCell="0" allowOverlap="1">
            <wp:simplePos x="0" y="0"/>
            <wp:positionH relativeFrom="column">
              <wp:posOffset>224155</wp:posOffset>
            </wp:positionH>
            <wp:positionV relativeFrom="paragraph">
              <wp:posOffset>156845</wp:posOffset>
            </wp:positionV>
            <wp:extent cx="2513965" cy="1323340"/>
            <wp:effectExtent l="0" t="0" r="0" b="0"/>
            <wp:wrapTopAndBottom/>
            <wp:docPr id="24" name="Изображение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drawing>
          <wp:anchor distT="0" distB="0" distL="0" distR="0" simplePos="0" relativeHeight="251671552" behindDoc="0" locked="0" layoutInCell="0" allowOverlap="1">
            <wp:simplePos x="0" y="0"/>
            <wp:positionH relativeFrom="column">
              <wp:posOffset>3225800</wp:posOffset>
            </wp:positionH>
            <wp:positionV relativeFrom="paragraph">
              <wp:posOffset>161290</wp:posOffset>
            </wp:positionV>
            <wp:extent cx="2475230" cy="1278255"/>
            <wp:effectExtent l="0" t="0" r="0" b="0"/>
            <wp:wrapTopAndBottom/>
            <wp:docPr id="25" name="Изображение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- 20.11.24г. Общешкольное мероприятие для учащихся 1-11 классов</w:t>
      </w:r>
    </w:p>
    <w:p>
      <w:pPr>
        <w:pStyle w:val="Default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"Планета мира и добра. Мир прав и возможностей» (разработка сценария, ведущая; Приказ о проведении месячника «Православная культура и религиозная этика» №117-2/02-03 от 01.11.2024г.);</w:t>
      </w:r>
    </w:p>
    <w:p>
      <w:pPr>
        <w:pStyle w:val="Default"/>
        <w:jc w:val="both"/>
        <w:rPr>
          <w:b w:val="0"/>
          <w:bCs w:val="0"/>
          <w:color w:val="000000"/>
        </w:rPr>
      </w:pPr>
      <w:r>
        <w:rPr>
          <w:sz w:val="28"/>
          <w:szCs w:val="28"/>
        </w:rPr>
        <w:drawing>
          <wp:anchor distT="0" distB="0" distL="0" distR="0" simplePos="0" relativeHeight="251672576" behindDoc="0" locked="0" layoutInCell="0" allowOverlap="1">
            <wp:simplePos x="0" y="0"/>
            <wp:positionH relativeFrom="column">
              <wp:posOffset>17145</wp:posOffset>
            </wp:positionH>
            <wp:positionV relativeFrom="paragraph">
              <wp:posOffset>81280</wp:posOffset>
            </wp:positionV>
            <wp:extent cx="1893570" cy="1420495"/>
            <wp:effectExtent l="0" t="0" r="0" b="0"/>
            <wp:wrapTopAndBottom/>
            <wp:docPr id="26" name="Изображение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0" distR="0" simplePos="0" relativeHeight="251673600" behindDoc="0" locked="0" layoutInCell="0" allowOverlap="1">
            <wp:simplePos x="0" y="0"/>
            <wp:positionH relativeFrom="column">
              <wp:posOffset>2080895</wp:posOffset>
            </wp:positionH>
            <wp:positionV relativeFrom="paragraph">
              <wp:posOffset>94615</wp:posOffset>
            </wp:positionV>
            <wp:extent cx="1860550" cy="1395095"/>
            <wp:effectExtent l="0" t="0" r="0" b="0"/>
            <wp:wrapTopAndBottom/>
            <wp:docPr id="27" name="Изображение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0" distR="0" simplePos="0" relativeHeight="251674624" behindDoc="0" locked="0" layoutInCell="0" allowOverlap="1">
            <wp:simplePos x="0" y="0"/>
            <wp:positionH relativeFrom="column">
              <wp:posOffset>4215765</wp:posOffset>
            </wp:positionH>
            <wp:positionV relativeFrom="paragraph">
              <wp:posOffset>93345</wp:posOffset>
            </wp:positionV>
            <wp:extent cx="1825625" cy="1369695"/>
            <wp:effectExtent l="0" t="0" r="0" b="0"/>
            <wp:wrapTopAndBottom/>
            <wp:docPr id="28" name="Изображение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27.12.24г. Новогодний праздник для 5-11 классов</w:t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«Миссия - Волшебные часы 2025» (разработка сценария, ведущая; Приказ </w:t>
      </w:r>
      <w:r>
        <w:rPr>
          <w:b w:val="0"/>
          <w:bCs w:val="0"/>
          <w:color w:val="000000"/>
          <w:sz w:val="28"/>
          <w:szCs w:val="28"/>
        </w:rPr>
        <w:drawing>
          <wp:anchor distT="0" distB="0" distL="0" distR="0" simplePos="0" relativeHeight="251667456" behindDoc="0" locked="0" layoutInCell="0" allowOverlap="1">
            <wp:simplePos x="0" y="0"/>
            <wp:positionH relativeFrom="column">
              <wp:posOffset>-53340</wp:posOffset>
            </wp:positionH>
            <wp:positionV relativeFrom="paragraph">
              <wp:posOffset>589915</wp:posOffset>
            </wp:positionV>
            <wp:extent cx="2088515" cy="1297305"/>
            <wp:effectExtent l="0" t="0" r="0" b="0"/>
            <wp:wrapTopAndBottom/>
            <wp:docPr id="29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000000"/>
          <w:sz w:val="28"/>
          <w:szCs w:val="28"/>
        </w:rPr>
        <w:t>проведения месячника «Пода</w:t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column">
              <wp:posOffset>2209165</wp:posOffset>
            </wp:positionH>
            <wp:positionV relativeFrom="paragraph">
              <wp:posOffset>579755</wp:posOffset>
            </wp:positionV>
            <wp:extent cx="1981835" cy="1272540"/>
            <wp:effectExtent l="0" t="0" r="0" b="0"/>
            <wp:wrapTopAndBottom/>
            <wp:docPr id="30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000000"/>
          <w:sz w:val="28"/>
          <w:szCs w:val="28"/>
        </w:rPr>
        <w:t>ри улыбку детям» №127-3/02-03 от 29.11.2024г.).</w:t>
      </w:r>
    </w:p>
    <w:p>
      <w:pPr>
        <w:pStyle w:val="Default"/>
        <w:jc w:val="both"/>
        <w:rPr>
          <w:b w:val="0"/>
          <w:bCs w:val="0"/>
          <w:color w:val="000000"/>
        </w:rPr>
      </w:pPr>
      <w:r>
        <w:rPr>
          <w:sz w:val="28"/>
          <w:szCs w:val="28"/>
        </w:rPr>
        <w:drawing>
          <wp:anchor distT="0" distB="0" distL="0" distR="0" simplePos="0" relativeHeight="251669504" behindDoc="0" locked="0" layoutInCell="0" allowOverlap="1">
            <wp:simplePos x="0" y="0"/>
            <wp:positionH relativeFrom="column">
              <wp:posOffset>4337685</wp:posOffset>
            </wp:positionH>
            <wp:positionV relativeFrom="paragraph">
              <wp:posOffset>203835</wp:posOffset>
            </wp:positionV>
            <wp:extent cx="2077720" cy="1280160"/>
            <wp:effectExtent l="0" t="0" r="0" b="0"/>
            <wp:wrapTopAndBottom/>
            <wp:docPr id="31" name="Изображение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>. Участие в семинарах и мастер-классах:</w:t>
      </w:r>
    </w:p>
    <w:p>
      <w:pPr>
        <w:bidi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Выступление на обучающем семинаре с. Ковалевское Новокубанского района 20.02.2025г. по теме «Реализация современных технологий в системе образования и воспитания детей».</w:t>
      </w:r>
      <w:r>
        <w:rPr>
          <w:color w:val="000000"/>
          <w:sz w:val="28"/>
          <w:szCs w:val="28"/>
        </w:rPr>
        <w:t xml:space="preserve"> Приказ ГКОУ школы «8 г. Лабинска «Об участии в обучающем семинаре на базе ГКОУ КК специальной </w:t>
      </w:r>
      <w:r>
        <w:rPr>
          <w:color w:val="000000"/>
          <w:sz w:val="28"/>
          <w:szCs w:val="28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1090930</wp:posOffset>
            </wp:positionV>
            <wp:extent cx="2874010" cy="1248410"/>
            <wp:effectExtent l="0" t="0" r="0" b="0"/>
            <wp:wrapTopAndBottom/>
            <wp:docPr id="32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(коррекционной) школы – интернат с. Кова</w:t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column">
              <wp:posOffset>3258820</wp:posOffset>
            </wp:positionH>
            <wp:positionV relativeFrom="paragraph">
              <wp:posOffset>1052195</wp:posOffset>
            </wp:positionV>
            <wp:extent cx="2889250" cy="1299845"/>
            <wp:effectExtent l="0" t="0" r="0" b="0"/>
            <wp:wrapTopAndBottom/>
            <wp:docPr id="33" name="Изображение7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7 Копия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левского №16-1/02-03 от 12.02.2025г.</w:t>
      </w:r>
    </w:p>
    <w:p>
      <w:pPr>
        <w:bidi w:val="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- Приняла участие в муниципальном практическом семинаре «Система и методы работы с детьми РАС»</w:t>
      </w:r>
      <w:r>
        <w:rPr>
          <w:sz w:val="28"/>
          <w:szCs w:val="28"/>
        </w:rPr>
        <w:t>, открытый урок 8 класс по теме : «Значение леса». Справка Управления образования Лабинский район № 2/02-07 от 24.04.2025 г.</w:t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column">
              <wp:posOffset>277495</wp:posOffset>
            </wp:positionH>
            <wp:positionV relativeFrom="paragraph">
              <wp:posOffset>80645</wp:posOffset>
            </wp:positionV>
            <wp:extent cx="2131695" cy="1477645"/>
            <wp:effectExtent l="0" t="0" r="0" b="0"/>
            <wp:wrapTopAndBottom/>
            <wp:docPr id="3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94615</wp:posOffset>
            </wp:positionV>
            <wp:extent cx="3122930" cy="1452880"/>
            <wp:effectExtent l="0" t="0" r="0" b="0"/>
            <wp:wrapSquare wrapText="largest"/>
            <wp:docPr id="3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Участие в IV Международной научно — практической конференции «Профессиональный рост педагогов специального и инклюзивного образования в условиях цифровой трансформации современного образования» </w:t>
      </w:r>
      <w:r>
        <w:rPr>
          <w:b w:val="0"/>
          <w:bCs w:val="0"/>
          <w:color w:val="000000"/>
          <w:sz w:val="28"/>
          <w:szCs w:val="28"/>
        </w:rPr>
        <w:t xml:space="preserve">16.05.2025 г. Тема доклада: «Современные образовательные технологии в обучении детей с РАС» </w:t>
      </w:r>
      <w:r>
        <w:rPr>
          <w:b w:val="0"/>
          <w:bCs w:val="0"/>
          <w:color w:val="000000"/>
          <w:sz w:val="28"/>
          <w:szCs w:val="28"/>
        </w:rPr>
        <w:t xml:space="preserve">Сертификат № НМ/2025/0706 от 16.05.2025 г. </w:t>
      </w:r>
    </w:p>
    <w:p>
      <w:pPr>
        <w:pStyle w:val="Default"/>
        <w:jc w:val="both"/>
        <w:rPr>
          <w:b w:val="0"/>
          <w:bCs w:val="0"/>
          <w:color w:val="000000"/>
        </w:rPr>
      </w:pPr>
    </w:p>
    <w:p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iCs/>
          <w:color w:val="000000"/>
          <w:sz w:val="28"/>
          <w:szCs w:val="28"/>
        </w:rPr>
        <w:t xml:space="preserve">Участие в реализации </w:t>
      </w:r>
      <w:r>
        <w:rPr>
          <w:b/>
          <w:bCs/>
          <w:iCs/>
          <w:color w:val="000000"/>
          <w:sz w:val="28"/>
          <w:szCs w:val="28"/>
        </w:rPr>
        <w:t>региональной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программы</w:t>
      </w:r>
      <w:r>
        <w:rPr>
          <w:b/>
          <w:bCs/>
          <w:iCs/>
          <w:color w:val="000000"/>
          <w:sz w:val="28"/>
          <w:szCs w:val="28"/>
        </w:rPr>
        <w:t xml:space="preserve"> бережли</w:t>
      </w:r>
      <w:r>
        <w:rPr>
          <w:b/>
          <w:bCs/>
          <w:iCs/>
          <w:color w:val="000000"/>
          <w:sz w:val="28"/>
          <w:szCs w:val="28"/>
        </w:rPr>
        <w:t>вые технологии «Здоровый ребенок»</w:t>
      </w:r>
      <w:r>
        <w:rPr>
          <w:b w:val="0"/>
          <w:bCs w:val="0"/>
          <w:iCs/>
          <w:color w:val="000000"/>
          <w:sz w:val="28"/>
          <w:szCs w:val="28"/>
        </w:rPr>
        <w:t xml:space="preserve"> (Приказ №</w:t>
      </w:r>
      <w:r>
        <w:rPr>
          <w:b w:val="0"/>
          <w:bCs w:val="0"/>
          <w:iCs/>
          <w:color w:val="000000"/>
          <w:sz w:val="28"/>
          <w:szCs w:val="28"/>
        </w:rPr>
        <w:t>4894 от 22.11.2017 г, О создании регионального центра — оператора системы мониторинга здоровья обучающихся Краснодарского края. Приказ № 91/ 02-03 от 16.09.2024 г. О мониторинге здоровья учащихся).</w:t>
      </w:r>
    </w:p>
    <w:p>
      <w:pPr>
        <w:pStyle w:val="Default"/>
        <w:jc w:val="both"/>
        <w:rPr>
          <w:b w:val="0"/>
          <w:bCs w:val="0"/>
          <w:iCs/>
          <w:color w:val="000000"/>
        </w:rPr>
      </w:pPr>
    </w:p>
    <w:p>
      <w:pPr>
        <w:pStyle w:val="Default"/>
        <w:jc w:val="both"/>
        <w:rPr>
          <w:b w:val="0"/>
          <w:bCs w:val="0"/>
          <w:iCs/>
          <w:color w:val="000000"/>
        </w:rPr>
      </w:pPr>
    </w:p>
    <w:p>
      <w:pPr>
        <w:pStyle w:val="Default"/>
        <w:jc w:val="both"/>
        <w:rPr>
          <w:b w:val="0"/>
          <w:bCs w:val="0"/>
          <w:iCs/>
          <w:color w:val="000000"/>
        </w:rPr>
      </w:pPr>
    </w:p>
    <w:p>
      <w:pPr>
        <w:pStyle w:val="Default"/>
        <w:jc w:val="both"/>
        <w:rPr>
          <w:b w:val="0"/>
          <w:bCs w:val="0"/>
          <w:iCs/>
          <w:color w:val="000000"/>
        </w:rPr>
      </w:pPr>
    </w:p>
    <w:sectPr>
      <w:type w:val="nextPage"/>
      <w:pgSz w:w="11905" w:h="16837"/>
      <w:pgMar w:top="1134" w:right="1134" w:bottom="1134" w:left="1134" w:header="0" w:footer="0" w:gutter="0"/>
      <w:pgNumType w:fmt="decimal"/>
      <w:cols w:space="720"/>
      <w:formProt w:val="0"/>
      <w:textDirection w:val="lrTb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9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Verdana" w:hAnsi="Times New Roman" w:cs="Tahoma"/>
        <w:kern w:val="2"/>
        <w:sz w:val="24"/>
        <w:szCs w:val="24"/>
        <w:lang w:val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/>
      <w:overflowPunct/>
      <w:autoSpaceDE/>
      <w:bidi w:val="0"/>
    </w:pPr>
    <w:rPr>
      <w:rFonts w:ascii="Times New Roman" w:eastAsia="Verdana" w:hAnsi="Times New Roman" w:cs="Tahoma"/>
      <w:color w:val="auto"/>
      <w:kern w:val="2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Tahoma" w:hAnsi="Liberation Sans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Tahoma"/>
    </w:rPr>
  </w:style>
  <w:style w:type="paragraph" w:customStyle="1" w:styleId="Default">
    <w:name w:val="Default"/>
    <w:qFormat/>
    <w:pPr>
      <w:widowControl/>
      <w:kinsoku/>
      <w:overflowPunct/>
      <w:autoSpaceDE w:val="0"/>
      <w:bidi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image" Target="media/image30.jpeg" /><Relationship Id="rId34" Type="http://schemas.openxmlformats.org/officeDocument/2006/relationships/image" Target="media/image31.jpeg" /><Relationship Id="rId35" Type="http://schemas.openxmlformats.org/officeDocument/2006/relationships/image" Target="media/image32.jpeg" /><Relationship Id="rId36" Type="http://schemas.openxmlformats.org/officeDocument/2006/relationships/image" Target="media/image33.jpeg" /><Relationship Id="rId37" Type="http://schemas.openxmlformats.org/officeDocument/2006/relationships/image" Target="media/image34.jpeg" /><Relationship Id="rId38" Type="http://schemas.openxmlformats.org/officeDocument/2006/relationships/image" Target="media/image35.jpeg" /><Relationship Id="rId39" Type="http://schemas.openxmlformats.org/officeDocument/2006/relationships/theme" Target="theme/theme1.xml" /><Relationship Id="rId4" Type="http://schemas.openxmlformats.org/officeDocument/2006/relationships/image" Target="media/image1.jpeg" /><Relationship Id="rId40" Type="http://schemas.openxmlformats.org/officeDocument/2006/relationships/styles" Target="styles.xml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256</TotalTime>
  <Pages>5</Pages>
  <Words>608</Words>
  <Characters>4085</Characters>
  <Application>Microsoft Office Word</Application>
  <DocSecurity>0</DocSecurity>
  <Lines>0</Lines>
  <Paragraphs>27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revision>30</cp:revision>
  <cp:lastPrinted>2025-06-16T16:30:05Z</cp:lastPrinted>
  <dcterms:created xsi:type="dcterms:W3CDTF">2008-09-02T15:39:21Z</dcterms:created>
  <dcterms:modified xsi:type="dcterms:W3CDTF">2025-06-16T16:29:42Z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