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61" w:rsidRDefault="005E4E0F" w:rsidP="005E4E0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84B" w:rsidRDefault="008B484B" w:rsidP="003956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специальная (коррекционная) школа №8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абинска</w:t>
      </w:r>
      <w:proofErr w:type="spellEnd"/>
    </w:p>
    <w:p w:rsidR="008B484B" w:rsidRDefault="008B484B" w:rsidP="00E3639B">
      <w:pPr>
        <w:shd w:val="clear" w:color="auto" w:fill="FFFFFF"/>
        <w:rPr>
          <w:sz w:val="28"/>
          <w:szCs w:val="28"/>
        </w:rPr>
      </w:pPr>
    </w:p>
    <w:p w:rsidR="008B484B" w:rsidRDefault="008B484B" w:rsidP="00E3639B">
      <w:pPr>
        <w:shd w:val="clear" w:color="auto" w:fill="FFFFFF"/>
      </w:pPr>
    </w:p>
    <w:p w:rsidR="008B484B" w:rsidRDefault="008B484B" w:rsidP="00E3639B">
      <w:pPr>
        <w:shd w:val="clear" w:color="auto" w:fill="FFFFFF"/>
        <w:ind w:left="4962"/>
        <w:rPr>
          <w:color w:val="000000"/>
        </w:rPr>
      </w:pPr>
    </w:p>
    <w:p w:rsidR="008B484B" w:rsidRDefault="008B484B" w:rsidP="00E3639B">
      <w:pPr>
        <w:shd w:val="clear" w:color="auto" w:fill="FFFFFF"/>
        <w:ind w:left="4962"/>
        <w:rPr>
          <w:color w:val="000000"/>
        </w:rPr>
      </w:pPr>
    </w:p>
    <w:p w:rsidR="008B484B" w:rsidRDefault="008B484B" w:rsidP="00E3639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8B484B" w:rsidRDefault="008B484B" w:rsidP="00E3639B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8B484B" w:rsidRPr="000D6E69" w:rsidRDefault="008B484B" w:rsidP="00E3639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Pr="000D6E69">
        <w:rPr>
          <w:color w:val="000000"/>
        </w:rPr>
        <w:t xml:space="preserve">от </w:t>
      </w:r>
      <w:r w:rsidR="00AE6870">
        <w:rPr>
          <w:color w:val="000000"/>
        </w:rPr>
        <w:t xml:space="preserve">  «</w:t>
      </w:r>
      <w:r w:rsidR="00F17CEC">
        <w:rPr>
          <w:color w:val="000000"/>
        </w:rPr>
        <w:t>25»</w:t>
      </w:r>
      <w:r w:rsidR="000D6E69" w:rsidRPr="000D6E69">
        <w:rPr>
          <w:color w:val="000000"/>
          <w:u w:val="single"/>
        </w:rPr>
        <w:t xml:space="preserve"> </w:t>
      </w:r>
      <w:r w:rsidR="000D6E69">
        <w:rPr>
          <w:color w:val="000000"/>
        </w:rPr>
        <w:t xml:space="preserve">августа </w:t>
      </w:r>
      <w:r w:rsidR="00395661" w:rsidRPr="000D6E69">
        <w:rPr>
          <w:color w:val="000000"/>
        </w:rPr>
        <w:t>20</w:t>
      </w:r>
      <w:r w:rsidR="00F17CEC">
        <w:rPr>
          <w:color w:val="000000"/>
          <w:u w:val="single"/>
        </w:rPr>
        <w:t>23</w:t>
      </w:r>
      <w:r w:rsidR="000D6E69">
        <w:rPr>
          <w:color w:val="000000"/>
          <w:u w:val="single"/>
        </w:rPr>
        <w:t xml:space="preserve"> </w:t>
      </w:r>
      <w:r w:rsidRPr="000D6E69">
        <w:rPr>
          <w:color w:val="000000"/>
        </w:rPr>
        <w:t>года</w:t>
      </w:r>
    </w:p>
    <w:p w:rsidR="008B484B" w:rsidRDefault="008B484B" w:rsidP="00E3639B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 протокол №  </w:t>
      </w:r>
      <w:r>
        <w:rPr>
          <w:color w:val="000000"/>
          <w:u w:val="single"/>
        </w:rPr>
        <w:t xml:space="preserve">   1__</w:t>
      </w:r>
    </w:p>
    <w:p w:rsidR="008B484B" w:rsidRDefault="008B484B" w:rsidP="00E3639B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8B484B" w:rsidRDefault="000D6E69" w:rsidP="00E3639B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</w:t>
      </w:r>
      <w:r w:rsidR="008B484B">
        <w:rPr>
          <w:color w:val="000000"/>
        </w:rPr>
        <w:t xml:space="preserve">_____________ </w:t>
      </w:r>
      <w:proofErr w:type="spellStart"/>
      <w:r w:rsidR="008B484B">
        <w:rPr>
          <w:color w:val="000000"/>
        </w:rPr>
        <w:t>О.В.Скорик</w:t>
      </w:r>
      <w:proofErr w:type="spellEnd"/>
    </w:p>
    <w:p w:rsidR="008B484B" w:rsidRDefault="008B484B" w:rsidP="00E3639B">
      <w:pPr>
        <w:shd w:val="clear" w:color="auto" w:fill="FFFFFF"/>
        <w:ind w:left="5760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8B484B" w:rsidRDefault="008B484B" w:rsidP="00E3639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B484B" w:rsidRDefault="008B484B" w:rsidP="00E3639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484B" w:rsidRDefault="008B484B" w:rsidP="00E3639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484B" w:rsidRDefault="008B484B" w:rsidP="00E3639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484B" w:rsidRDefault="00B52267" w:rsidP="00E3639B">
      <w:pPr>
        <w:pStyle w:val="3"/>
        <w:numPr>
          <w:ilvl w:val="2"/>
          <w:numId w:val="45"/>
        </w:numPr>
        <w:suppressAutoHyphens/>
        <w:snapToGrid/>
        <w:jc w:val="center"/>
        <w:rPr>
          <w:b w:val="0"/>
          <w:bCs w:val="0"/>
          <w:i w:val="0"/>
          <w:iCs w:val="0"/>
          <w:sz w:val="36"/>
          <w:szCs w:val="36"/>
        </w:rPr>
      </w:pPr>
      <w:r>
        <w:rPr>
          <w:b w:val="0"/>
          <w:bCs w:val="0"/>
          <w:i w:val="0"/>
          <w:iCs w:val="0"/>
          <w:sz w:val="36"/>
          <w:szCs w:val="36"/>
        </w:rPr>
        <w:t>РАБОЧАЯ ПРОГРАММА</w:t>
      </w:r>
    </w:p>
    <w:p w:rsidR="008B484B" w:rsidRDefault="008B484B" w:rsidP="00E3639B"/>
    <w:p w:rsidR="008B484B" w:rsidRDefault="008B484B" w:rsidP="00E3639B">
      <w:pPr>
        <w:jc w:val="center"/>
        <w:rPr>
          <w:sz w:val="32"/>
          <w:szCs w:val="32"/>
        </w:rPr>
      </w:pPr>
    </w:p>
    <w:p w:rsidR="008B484B" w:rsidRDefault="008B484B" w:rsidP="00E3639B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   </w:t>
      </w:r>
      <w:r>
        <w:rPr>
          <w:color w:val="000000"/>
          <w:sz w:val="28"/>
          <w:szCs w:val="28"/>
          <w:u w:val="single"/>
        </w:rPr>
        <w:t>математике</w:t>
      </w:r>
    </w:p>
    <w:p w:rsidR="008B484B" w:rsidRDefault="008B484B" w:rsidP="00E3639B">
      <w:pPr>
        <w:rPr>
          <w:sz w:val="28"/>
          <w:szCs w:val="28"/>
        </w:rPr>
      </w:pPr>
    </w:p>
    <w:p w:rsidR="008B484B" w:rsidRDefault="008B484B" w:rsidP="00E3639B">
      <w:pPr>
        <w:rPr>
          <w:sz w:val="28"/>
          <w:szCs w:val="28"/>
          <w:u w:val="single"/>
        </w:rPr>
      </w:pPr>
      <w:r>
        <w:rPr>
          <w:sz w:val="28"/>
          <w:szCs w:val="28"/>
        </w:rPr>
        <w:t>Уровень образования (</w:t>
      </w:r>
      <w:r w:rsidR="00B52267">
        <w:rPr>
          <w:sz w:val="28"/>
          <w:szCs w:val="28"/>
        </w:rPr>
        <w:t>класс) начальное</w:t>
      </w:r>
      <w:r>
        <w:rPr>
          <w:sz w:val="28"/>
          <w:szCs w:val="28"/>
          <w:u w:val="single"/>
        </w:rPr>
        <w:t xml:space="preserve"> общее </w:t>
      </w:r>
      <w:r w:rsidR="00B52267">
        <w:rPr>
          <w:sz w:val="28"/>
          <w:szCs w:val="28"/>
          <w:u w:val="single"/>
        </w:rPr>
        <w:t>образование, 1</w:t>
      </w:r>
      <w:r>
        <w:rPr>
          <w:sz w:val="28"/>
          <w:szCs w:val="28"/>
          <w:u w:val="single"/>
        </w:rPr>
        <w:t xml:space="preserve"> класс</w:t>
      </w:r>
    </w:p>
    <w:p w:rsidR="005A52E2" w:rsidRDefault="005A52E2" w:rsidP="00E3639B">
      <w:pPr>
        <w:rPr>
          <w:sz w:val="28"/>
          <w:szCs w:val="28"/>
        </w:rPr>
      </w:pPr>
    </w:p>
    <w:p w:rsidR="008B484B" w:rsidRDefault="008B484B" w:rsidP="00E3639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</w:t>
      </w:r>
      <w:r w:rsidR="00B52267">
        <w:rPr>
          <w:sz w:val="28"/>
          <w:szCs w:val="28"/>
        </w:rPr>
        <w:t>часов: 99</w:t>
      </w:r>
      <w:r w:rsidR="000D6E69" w:rsidRPr="000D6E69">
        <w:rPr>
          <w:sz w:val="28"/>
          <w:szCs w:val="28"/>
          <w:u w:val="single"/>
        </w:rPr>
        <w:t xml:space="preserve"> ч.;</w:t>
      </w:r>
      <w:r w:rsidR="000D6E69">
        <w:rPr>
          <w:sz w:val="28"/>
          <w:szCs w:val="28"/>
        </w:rPr>
        <w:t xml:space="preserve"> в неделю</w:t>
      </w:r>
      <w:r w:rsidR="00356C05">
        <w:rPr>
          <w:sz w:val="28"/>
          <w:szCs w:val="28"/>
        </w:rPr>
        <w:t xml:space="preserve"> </w:t>
      </w:r>
      <w:r w:rsidR="000D6E69">
        <w:rPr>
          <w:sz w:val="28"/>
          <w:szCs w:val="28"/>
        </w:rPr>
        <w:t xml:space="preserve">- </w:t>
      </w:r>
      <w:r w:rsidR="000D6E69" w:rsidRPr="000D6E69">
        <w:rPr>
          <w:sz w:val="28"/>
          <w:szCs w:val="28"/>
          <w:u w:val="single"/>
        </w:rPr>
        <w:t>3 ч.</w:t>
      </w:r>
      <w:r>
        <w:rPr>
          <w:sz w:val="28"/>
          <w:szCs w:val="28"/>
        </w:rPr>
        <w:t xml:space="preserve"> </w:t>
      </w:r>
    </w:p>
    <w:p w:rsidR="005A52E2" w:rsidRDefault="008B484B" w:rsidP="00E3639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 w:rsidR="005A52E2">
        <w:rPr>
          <w:sz w:val="28"/>
          <w:szCs w:val="28"/>
        </w:rPr>
        <w:t xml:space="preserve"> </w:t>
      </w:r>
    </w:p>
    <w:p w:rsidR="008B484B" w:rsidRDefault="004923D8" w:rsidP="00E3639B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>
        <w:rPr>
          <w:color w:val="000000"/>
          <w:sz w:val="28"/>
          <w:szCs w:val="28"/>
        </w:rPr>
        <w:t>Кабакова</w:t>
      </w:r>
      <w:proofErr w:type="spellEnd"/>
      <w:r>
        <w:rPr>
          <w:color w:val="000000"/>
          <w:sz w:val="28"/>
          <w:szCs w:val="28"/>
        </w:rPr>
        <w:t xml:space="preserve"> Ольга Ивановна</w:t>
      </w:r>
    </w:p>
    <w:p w:rsidR="005A52E2" w:rsidRPr="005A52E2" w:rsidRDefault="005A52E2" w:rsidP="00E3639B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A52E2">
        <w:rPr>
          <w:color w:val="000000"/>
          <w:sz w:val="28"/>
          <w:szCs w:val="28"/>
        </w:rPr>
        <w:t xml:space="preserve">                  </w:t>
      </w:r>
    </w:p>
    <w:p w:rsidR="008B484B" w:rsidRDefault="008B484B" w:rsidP="00E363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484B" w:rsidRDefault="008B484B" w:rsidP="00E363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484B" w:rsidRDefault="008B484B" w:rsidP="00E363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484B" w:rsidRDefault="008B484B" w:rsidP="00E363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52E2" w:rsidRDefault="005A52E2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52E2" w:rsidRDefault="005A52E2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52E2" w:rsidRDefault="005A52E2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796" w:rsidRDefault="003F7796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796" w:rsidRDefault="003F7796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796" w:rsidRDefault="003F7796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796" w:rsidRDefault="003F7796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5661" w:rsidRDefault="00395661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5661" w:rsidRDefault="00395661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6E69" w:rsidRDefault="000D6E69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6E69" w:rsidRDefault="000D6E69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E4E0F" w:rsidRDefault="005E4E0F" w:rsidP="005A52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923D8" w:rsidRPr="004923D8" w:rsidRDefault="004923D8" w:rsidP="004923D8">
      <w:pPr>
        <w:shd w:val="clear" w:color="auto" w:fill="FFFFFF"/>
        <w:jc w:val="both"/>
        <w:rPr>
          <w:color w:val="000000"/>
          <w:sz w:val="28"/>
          <w:szCs w:val="28"/>
        </w:rPr>
      </w:pPr>
      <w:r w:rsidRPr="004923D8">
        <w:rPr>
          <w:color w:val="000000"/>
          <w:sz w:val="28"/>
          <w:szCs w:val="28"/>
        </w:rPr>
        <w:t xml:space="preserve"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 w:rsidRPr="004923D8">
        <w:rPr>
          <w:color w:val="000000"/>
          <w:sz w:val="28"/>
          <w:szCs w:val="28"/>
        </w:rPr>
        <w:t>регистрационный</w:t>
      </w:r>
      <w:proofErr w:type="gramEnd"/>
      <w:r w:rsidRPr="004923D8">
        <w:rPr>
          <w:color w:val="000000"/>
          <w:sz w:val="28"/>
          <w:szCs w:val="28"/>
        </w:rPr>
        <w:t xml:space="preserve"> № 71930</w:t>
      </w:r>
    </w:p>
    <w:p w:rsidR="004923D8" w:rsidRPr="004923D8" w:rsidRDefault="004923D8" w:rsidP="004923D8">
      <w:pPr>
        <w:spacing w:before="28" w:after="28" w:line="276" w:lineRule="auto"/>
        <w:ind w:firstLine="709"/>
        <w:rPr>
          <w:b/>
          <w:bCs/>
          <w:sz w:val="28"/>
          <w:szCs w:val="28"/>
        </w:rPr>
      </w:pPr>
      <w:r w:rsidRPr="004923D8">
        <w:rPr>
          <w:b/>
          <w:bCs/>
          <w:sz w:val="28"/>
          <w:szCs w:val="28"/>
        </w:rPr>
        <w:lastRenderedPageBreak/>
        <w:t xml:space="preserve">                                  Пояснительная записка.</w:t>
      </w:r>
    </w:p>
    <w:p w:rsidR="004923D8" w:rsidRPr="004923D8" w:rsidRDefault="004923D8" w:rsidP="004923D8">
      <w:pPr>
        <w:shd w:val="clear" w:color="auto" w:fill="FFFFFF"/>
        <w:jc w:val="both"/>
        <w:rPr>
          <w:color w:val="000000"/>
          <w:sz w:val="28"/>
          <w:szCs w:val="28"/>
        </w:rPr>
      </w:pPr>
      <w:r w:rsidRPr="004923D8">
        <w:rPr>
          <w:sz w:val="28"/>
          <w:szCs w:val="28"/>
        </w:rPr>
        <w:t xml:space="preserve">          Рабочая программа по математике составлена </w:t>
      </w:r>
      <w:r w:rsidRPr="004923D8">
        <w:rPr>
          <w:color w:val="000000"/>
          <w:sz w:val="28"/>
          <w:szCs w:val="28"/>
        </w:rPr>
        <w:t xml:space="preserve"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Pr="004923D8">
        <w:rPr>
          <w:color w:val="000000"/>
          <w:sz w:val="28"/>
          <w:szCs w:val="28"/>
        </w:rPr>
        <w:t>р</w:t>
      </w:r>
      <w:r w:rsidRPr="004923D8">
        <w:rPr>
          <w:color w:val="000000"/>
          <w:sz w:val="28"/>
          <w:szCs w:val="28"/>
        </w:rPr>
        <w:t>е</w:t>
      </w:r>
      <w:r w:rsidRPr="004923D8">
        <w:rPr>
          <w:color w:val="000000"/>
          <w:sz w:val="28"/>
          <w:szCs w:val="28"/>
        </w:rPr>
        <w:t>гистрационный</w:t>
      </w:r>
      <w:proofErr w:type="gramEnd"/>
      <w:r w:rsidRPr="004923D8">
        <w:rPr>
          <w:color w:val="000000"/>
          <w:sz w:val="28"/>
          <w:szCs w:val="28"/>
        </w:rPr>
        <w:t xml:space="preserve"> № 71930.</w:t>
      </w:r>
    </w:p>
    <w:p w:rsidR="004923D8" w:rsidRPr="004923D8" w:rsidRDefault="004923D8" w:rsidP="004923D8">
      <w:pPr>
        <w:shd w:val="clear" w:color="auto" w:fill="FFFFFF"/>
        <w:ind w:firstLine="720"/>
        <w:jc w:val="both"/>
        <w:rPr>
          <w:sz w:val="28"/>
          <w:szCs w:val="28"/>
        </w:rPr>
      </w:pPr>
      <w:r w:rsidRPr="004923D8">
        <w:rPr>
          <w:sz w:val="28"/>
          <w:szCs w:val="28"/>
        </w:rPr>
        <w:t xml:space="preserve">Предлагаемая программа ориентирована на учебник: </w:t>
      </w:r>
      <w:r>
        <w:rPr>
          <w:color w:val="000000"/>
          <w:sz w:val="28"/>
          <w:szCs w:val="28"/>
        </w:rPr>
        <w:t>Математика:</w:t>
      </w:r>
      <w:r w:rsidRPr="004923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1класс: у</w:t>
      </w:r>
      <w:r w:rsidRPr="004923D8">
        <w:rPr>
          <w:sz w:val="28"/>
          <w:szCs w:val="28"/>
        </w:rPr>
        <w:t>чебник для общеобразовательных организаций, реализующих ада</w:t>
      </w:r>
      <w:r w:rsidRPr="004923D8">
        <w:rPr>
          <w:sz w:val="28"/>
          <w:szCs w:val="28"/>
        </w:rPr>
        <w:t>п</w:t>
      </w:r>
      <w:r w:rsidRPr="004923D8">
        <w:rPr>
          <w:sz w:val="28"/>
          <w:szCs w:val="28"/>
        </w:rPr>
        <w:t>тированные основны</w:t>
      </w:r>
      <w:r>
        <w:rPr>
          <w:sz w:val="28"/>
          <w:szCs w:val="28"/>
        </w:rPr>
        <w:t>е общеобразовательные программы: в 2 частях</w:t>
      </w:r>
      <w:r w:rsidR="00F17CEC">
        <w:rPr>
          <w:sz w:val="28"/>
          <w:szCs w:val="28"/>
        </w:rPr>
        <w:t>/</w:t>
      </w:r>
      <w:r w:rsidRPr="004923D8">
        <w:rPr>
          <w:sz w:val="28"/>
          <w:szCs w:val="28"/>
        </w:rPr>
        <w:t xml:space="preserve"> Т.В. </w:t>
      </w:r>
      <w:proofErr w:type="spellStart"/>
      <w:r w:rsidRPr="004923D8">
        <w:rPr>
          <w:sz w:val="28"/>
          <w:szCs w:val="28"/>
        </w:rPr>
        <w:t>Алышева</w:t>
      </w:r>
      <w:proofErr w:type="spellEnd"/>
      <w:r w:rsidR="00F17CEC">
        <w:rPr>
          <w:color w:val="000000"/>
          <w:sz w:val="28"/>
          <w:szCs w:val="28"/>
        </w:rPr>
        <w:t>. – 7</w:t>
      </w:r>
      <w:r w:rsidRPr="004923D8">
        <w:rPr>
          <w:color w:val="000000"/>
          <w:sz w:val="28"/>
          <w:szCs w:val="28"/>
        </w:rPr>
        <w:t>-е изд.</w:t>
      </w:r>
      <w:r w:rsidR="00F17CEC">
        <w:rPr>
          <w:color w:val="000000"/>
          <w:sz w:val="28"/>
          <w:szCs w:val="28"/>
        </w:rPr>
        <w:t xml:space="preserve"> стер.</w:t>
      </w:r>
      <w:r w:rsidRPr="004923D8">
        <w:rPr>
          <w:color w:val="000000"/>
          <w:sz w:val="28"/>
          <w:szCs w:val="28"/>
        </w:rPr>
        <w:t xml:space="preserve"> – М</w:t>
      </w:r>
      <w:r w:rsidR="00F17CEC">
        <w:rPr>
          <w:color w:val="000000"/>
          <w:sz w:val="28"/>
          <w:szCs w:val="28"/>
        </w:rPr>
        <w:t>осква</w:t>
      </w:r>
      <w:r w:rsidRPr="004923D8">
        <w:rPr>
          <w:color w:val="000000"/>
          <w:sz w:val="28"/>
          <w:szCs w:val="28"/>
        </w:rPr>
        <w:t>: Просвещение, 2023 г</w:t>
      </w:r>
      <w:r w:rsidRPr="004923D8">
        <w:rPr>
          <w:sz w:val="28"/>
          <w:szCs w:val="28"/>
        </w:rPr>
        <w:t>.</w:t>
      </w:r>
    </w:p>
    <w:p w:rsidR="004923D8" w:rsidRPr="004923D8" w:rsidRDefault="004923D8" w:rsidP="004923D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923D8" w:rsidRPr="004923D8" w:rsidRDefault="004923D8" w:rsidP="004923D8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4923D8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4923D8" w:rsidRPr="004923D8" w:rsidRDefault="004923D8" w:rsidP="004923D8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4923D8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</w:t>
      </w:r>
      <w:r w:rsidR="00F17CEC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закон от 29.12.2012 N-273-ФЗ «</w:t>
      </w:r>
      <w:r w:rsidRPr="004923D8">
        <w:rPr>
          <w:rFonts w:eastAsia="Arial Unicode MS"/>
          <w:color w:val="00000A"/>
          <w:kern w:val="1"/>
          <w:sz w:val="28"/>
          <w:szCs w:val="28"/>
          <w:lang w:eastAsia="ar-SA"/>
        </w:rPr>
        <w:t>Об образовании в Российской Федерации» (ред. от 24.06.2023г.).</w:t>
      </w:r>
    </w:p>
    <w:p w:rsidR="004923D8" w:rsidRPr="004923D8" w:rsidRDefault="004923D8" w:rsidP="004923D8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4923D8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</w:t>
      </w:r>
      <w:r w:rsidR="00F17CEC">
        <w:rPr>
          <w:rFonts w:eastAsia="Arial Unicode MS"/>
          <w:color w:val="00000A"/>
          <w:kern w:val="1"/>
          <w:sz w:val="28"/>
          <w:szCs w:val="28"/>
          <w:lang w:eastAsia="ar-SA"/>
        </w:rPr>
        <w:t>бразования обучающихся с ОВЗ» (</w:t>
      </w:r>
      <w:r w:rsidRPr="004923D8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4923D8" w:rsidRPr="004923D8" w:rsidRDefault="004923D8" w:rsidP="004923D8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4923D8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r w:rsidR="00F17CEC" w:rsidRPr="004923D8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 w:rsidRPr="004923D8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955). </w:t>
      </w:r>
    </w:p>
    <w:p w:rsidR="004923D8" w:rsidRPr="004923D8" w:rsidRDefault="004923D8" w:rsidP="004923D8">
      <w:pPr>
        <w:suppressAutoHyphens/>
        <w:jc w:val="both"/>
        <w:rPr>
          <w:sz w:val="28"/>
          <w:szCs w:val="28"/>
        </w:rPr>
      </w:pPr>
      <w:r w:rsidRPr="004923D8">
        <w:rPr>
          <w:sz w:val="28"/>
          <w:szCs w:val="28"/>
        </w:rPr>
        <w:t>- Приказ Министерства просвещения РФ от 24 ноября 2022 г. № 1026</w:t>
      </w:r>
      <w:r w:rsidRPr="004923D8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4923D8" w:rsidRPr="004923D8" w:rsidRDefault="004923D8" w:rsidP="004923D8">
      <w:pPr>
        <w:tabs>
          <w:tab w:val="left" w:pos="993"/>
        </w:tabs>
        <w:jc w:val="both"/>
        <w:rPr>
          <w:sz w:val="28"/>
          <w:szCs w:val="28"/>
        </w:rPr>
      </w:pPr>
      <w:r w:rsidRPr="004923D8">
        <w:rPr>
          <w:sz w:val="28"/>
          <w:szCs w:val="28"/>
        </w:rPr>
        <w:t>- Приказ Министерства просвещения РФ от 22.03.2021 г. № 115 « Об утве</w:t>
      </w:r>
      <w:r w:rsidRPr="004923D8">
        <w:rPr>
          <w:sz w:val="28"/>
          <w:szCs w:val="28"/>
        </w:rPr>
        <w:t>р</w:t>
      </w:r>
      <w:r w:rsidRPr="004923D8">
        <w:rPr>
          <w:sz w:val="28"/>
          <w:szCs w:val="28"/>
        </w:rPr>
        <w:t>ждении Порядка организации и осуществления образовательной деятельн</w:t>
      </w:r>
      <w:r w:rsidRPr="004923D8">
        <w:rPr>
          <w:sz w:val="28"/>
          <w:szCs w:val="28"/>
        </w:rPr>
        <w:t>о</w:t>
      </w:r>
      <w:r w:rsidRPr="004923D8">
        <w:rPr>
          <w:sz w:val="28"/>
          <w:szCs w:val="28"/>
        </w:rPr>
        <w:t>сти по основным общеобразовательным программам - образовательным пр</w:t>
      </w:r>
      <w:r w:rsidRPr="004923D8">
        <w:rPr>
          <w:sz w:val="28"/>
          <w:szCs w:val="28"/>
        </w:rPr>
        <w:t>о</w:t>
      </w:r>
      <w:r w:rsidRPr="004923D8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4923D8">
        <w:rPr>
          <w:sz w:val="28"/>
          <w:szCs w:val="28"/>
        </w:rPr>
        <w:t>а</w:t>
      </w:r>
      <w:r w:rsidRPr="004923D8">
        <w:rPr>
          <w:sz w:val="28"/>
          <w:szCs w:val="28"/>
        </w:rPr>
        <w:t>ния»;</w:t>
      </w:r>
    </w:p>
    <w:p w:rsidR="004923D8" w:rsidRPr="004923D8" w:rsidRDefault="004923D8" w:rsidP="004923D8">
      <w:pPr>
        <w:jc w:val="both"/>
        <w:rPr>
          <w:sz w:val="28"/>
          <w:szCs w:val="28"/>
        </w:rPr>
      </w:pPr>
      <w:r w:rsidRPr="004923D8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</w:t>
      </w:r>
      <w:r w:rsidRPr="004923D8">
        <w:rPr>
          <w:sz w:val="28"/>
          <w:szCs w:val="28"/>
        </w:rPr>
        <w:t>а</w:t>
      </w:r>
      <w:r w:rsidRPr="004923D8">
        <w:rPr>
          <w:sz w:val="28"/>
          <w:szCs w:val="28"/>
        </w:rPr>
        <w:t>нитарно-эпидемиологические требования к организациям воспитания и об</w:t>
      </w:r>
      <w:r w:rsidRPr="004923D8">
        <w:rPr>
          <w:sz w:val="28"/>
          <w:szCs w:val="28"/>
        </w:rPr>
        <w:t>у</w:t>
      </w:r>
      <w:r w:rsidRPr="004923D8">
        <w:rPr>
          <w:sz w:val="28"/>
          <w:szCs w:val="28"/>
        </w:rPr>
        <w:t>чения, отдыха и оздоровления детей и молодежи».</w:t>
      </w:r>
    </w:p>
    <w:p w:rsidR="00F17CEC" w:rsidRDefault="004923D8" w:rsidP="00F17CEC">
      <w:pPr>
        <w:jc w:val="both"/>
        <w:rPr>
          <w:rFonts w:eastAsia="Calibri"/>
          <w:sz w:val="28"/>
          <w:szCs w:val="28"/>
          <w:lang w:eastAsia="en-US"/>
        </w:rPr>
      </w:pPr>
      <w:r w:rsidRPr="004923D8">
        <w:rPr>
          <w:rFonts w:eastAsia="Calibri"/>
          <w:sz w:val="28"/>
          <w:szCs w:val="28"/>
          <w:lang w:eastAsia="en-US"/>
        </w:rPr>
        <w:t>-Постановление главного государственного санитарного врача РФ от 28 я</w:t>
      </w:r>
      <w:r w:rsidRPr="004923D8">
        <w:rPr>
          <w:rFonts w:eastAsia="Calibri"/>
          <w:sz w:val="28"/>
          <w:szCs w:val="28"/>
          <w:lang w:eastAsia="en-US"/>
        </w:rPr>
        <w:t>н</w:t>
      </w:r>
      <w:r w:rsidRPr="004923D8">
        <w:rPr>
          <w:rFonts w:eastAsia="Calibri"/>
          <w:sz w:val="28"/>
          <w:szCs w:val="28"/>
          <w:lang w:eastAsia="en-US"/>
        </w:rPr>
        <w:t xml:space="preserve">варя 2021 г. № 2 «Об утверждении санитарных правил и норм </w:t>
      </w:r>
      <w:proofErr w:type="spellStart"/>
      <w:r w:rsidRPr="004923D8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4923D8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</w:t>
      </w:r>
      <w:r w:rsidRPr="004923D8">
        <w:rPr>
          <w:rFonts w:eastAsia="Calibri"/>
          <w:sz w:val="28"/>
          <w:szCs w:val="28"/>
          <w:lang w:eastAsia="en-US"/>
        </w:rPr>
        <w:t>з</w:t>
      </w:r>
      <w:r w:rsidRPr="004923D8">
        <w:rPr>
          <w:rFonts w:eastAsia="Calibri"/>
          <w:sz w:val="28"/>
          <w:szCs w:val="28"/>
          <w:lang w:eastAsia="en-US"/>
        </w:rPr>
        <w:t>опасности и безвредности для человека факторов среды обитания» (с изм. 30.12.2022 г.).</w:t>
      </w:r>
    </w:p>
    <w:p w:rsidR="00F17CEC" w:rsidRDefault="004923D8" w:rsidP="00F17CEC">
      <w:pPr>
        <w:jc w:val="both"/>
        <w:rPr>
          <w:sz w:val="28"/>
          <w:szCs w:val="28"/>
        </w:rPr>
      </w:pPr>
      <w:proofErr w:type="gramStart"/>
      <w:r w:rsidRPr="004923D8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proofErr w:type="gramEnd"/>
    </w:p>
    <w:p w:rsidR="004923D8" w:rsidRPr="004923D8" w:rsidRDefault="004923D8" w:rsidP="00F17CEC">
      <w:pPr>
        <w:jc w:val="both"/>
        <w:rPr>
          <w:rFonts w:eastAsia="Calibri"/>
          <w:sz w:val="28"/>
          <w:szCs w:val="28"/>
          <w:lang w:eastAsia="en-US"/>
        </w:rPr>
      </w:pPr>
      <w:r w:rsidRPr="004923D8">
        <w:rPr>
          <w:sz w:val="28"/>
          <w:szCs w:val="28"/>
        </w:rPr>
        <w:t>-Письмо министерства образования, науки и молодежной политики Красн</w:t>
      </w:r>
      <w:r w:rsidRPr="004923D8">
        <w:rPr>
          <w:sz w:val="28"/>
          <w:szCs w:val="28"/>
        </w:rPr>
        <w:t>о</w:t>
      </w:r>
      <w:r w:rsidRPr="004923D8">
        <w:rPr>
          <w:sz w:val="28"/>
          <w:szCs w:val="28"/>
        </w:rPr>
        <w:t>дарского края от 14.07.2023 г. № 47-01-13-13168/23 «О формировании уче</w:t>
      </w:r>
      <w:r w:rsidRPr="004923D8">
        <w:rPr>
          <w:sz w:val="28"/>
          <w:szCs w:val="28"/>
        </w:rPr>
        <w:t>б</w:t>
      </w:r>
      <w:r w:rsidRPr="004923D8">
        <w:rPr>
          <w:sz w:val="28"/>
          <w:szCs w:val="28"/>
        </w:rPr>
        <w:t>ных планов общеобразовательных организаций на 2023-2024 учебный год».</w:t>
      </w:r>
    </w:p>
    <w:p w:rsidR="005047B2" w:rsidRPr="0098489E" w:rsidRDefault="008B484B" w:rsidP="005047B2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AF58F4">
        <w:rPr>
          <w:b/>
          <w:sz w:val="28"/>
          <w:szCs w:val="28"/>
        </w:rPr>
        <w:lastRenderedPageBreak/>
        <w:t xml:space="preserve">   </w:t>
      </w:r>
      <w:r w:rsidR="005047B2" w:rsidRPr="0098489E">
        <w:rPr>
          <w:b/>
          <w:sz w:val="28"/>
          <w:szCs w:val="28"/>
        </w:rPr>
        <w:t>Цели образования с учётом специфики учебного предмета</w:t>
      </w:r>
    </w:p>
    <w:p w:rsidR="00F17CEC" w:rsidRPr="00F17CEC" w:rsidRDefault="00F17CEC" w:rsidP="00F17C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CEC">
        <w:rPr>
          <w:sz w:val="28"/>
          <w:szCs w:val="28"/>
        </w:rPr>
        <w:t xml:space="preserve">Основной </w:t>
      </w:r>
      <w:r w:rsidRPr="005047B2">
        <w:rPr>
          <w:b/>
          <w:sz w:val="28"/>
          <w:szCs w:val="28"/>
        </w:rPr>
        <w:t>целью</w:t>
      </w:r>
      <w:r w:rsidRPr="00F17CEC">
        <w:rPr>
          <w:sz w:val="28"/>
          <w:szCs w:val="28"/>
        </w:rPr>
        <w:t xml:space="preserve"> обучения математике является подготовка </w:t>
      </w:r>
      <w:proofErr w:type="gramStart"/>
      <w:r w:rsidRPr="00F17CEC">
        <w:rPr>
          <w:sz w:val="28"/>
          <w:szCs w:val="28"/>
        </w:rPr>
        <w:t>обуча</w:t>
      </w:r>
      <w:r w:rsidRPr="00F17CEC">
        <w:rPr>
          <w:sz w:val="28"/>
          <w:szCs w:val="28"/>
        </w:rPr>
        <w:t>ю</w:t>
      </w:r>
      <w:r w:rsidRPr="00F17CEC">
        <w:rPr>
          <w:sz w:val="28"/>
          <w:szCs w:val="28"/>
        </w:rPr>
        <w:t>щихся</w:t>
      </w:r>
      <w:proofErr w:type="gramEnd"/>
      <w:r w:rsidRPr="00F17CEC">
        <w:rPr>
          <w:sz w:val="28"/>
          <w:szCs w:val="28"/>
        </w:rPr>
        <w:t xml:space="preserve"> этой категории к жизни в современном обществе и овладение досту</w:t>
      </w:r>
      <w:r w:rsidRPr="00F17CEC">
        <w:rPr>
          <w:sz w:val="28"/>
          <w:szCs w:val="28"/>
        </w:rPr>
        <w:t>п</w:t>
      </w:r>
      <w:r w:rsidRPr="00F17CEC">
        <w:rPr>
          <w:sz w:val="28"/>
          <w:szCs w:val="28"/>
        </w:rPr>
        <w:t>ными профессионально-трудовыми навыками.</w:t>
      </w:r>
    </w:p>
    <w:p w:rsidR="00F17CEC" w:rsidRPr="00F17CEC" w:rsidRDefault="00F17CEC" w:rsidP="00F17C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CEC">
        <w:rPr>
          <w:sz w:val="28"/>
          <w:szCs w:val="28"/>
        </w:rPr>
        <w:t>Исходя из основной цели, з</w:t>
      </w:r>
      <w:r w:rsidRPr="005047B2">
        <w:rPr>
          <w:b/>
          <w:sz w:val="28"/>
          <w:szCs w:val="28"/>
        </w:rPr>
        <w:t xml:space="preserve">адачами </w:t>
      </w:r>
      <w:r w:rsidRPr="00F17CEC">
        <w:rPr>
          <w:sz w:val="28"/>
          <w:szCs w:val="28"/>
        </w:rPr>
        <w:t>обучения математике являются:</w:t>
      </w:r>
    </w:p>
    <w:p w:rsidR="00F17CEC" w:rsidRPr="00F17CEC" w:rsidRDefault="00F17CEC" w:rsidP="00F17C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CEC">
        <w:rPr>
          <w:sz w:val="28"/>
          <w:szCs w:val="28"/>
        </w:rPr>
        <w:t xml:space="preserve">-формирование доступных умственно </w:t>
      </w:r>
      <w:proofErr w:type="gramStart"/>
      <w:r w:rsidRPr="00F17CEC">
        <w:rPr>
          <w:sz w:val="28"/>
          <w:szCs w:val="28"/>
        </w:rPr>
        <w:t>обучающимся</w:t>
      </w:r>
      <w:proofErr w:type="gramEnd"/>
      <w:r w:rsidRPr="00F17CEC">
        <w:rPr>
          <w:sz w:val="28"/>
          <w:szCs w:val="28"/>
        </w:rPr>
        <w:t xml:space="preserve"> с умственной о</w:t>
      </w:r>
      <w:r w:rsidRPr="00F17CEC">
        <w:rPr>
          <w:sz w:val="28"/>
          <w:szCs w:val="28"/>
        </w:rPr>
        <w:t>т</w:t>
      </w:r>
      <w:r w:rsidRPr="00F17CEC">
        <w:rPr>
          <w:sz w:val="28"/>
          <w:szCs w:val="28"/>
        </w:rPr>
        <w:t>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F17CEC" w:rsidRPr="00F17CEC" w:rsidRDefault="00F17CEC" w:rsidP="00F17C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CEC">
        <w:rPr>
          <w:sz w:val="28"/>
          <w:szCs w:val="28"/>
        </w:rPr>
        <w:t xml:space="preserve">-коррекция и развитие познавательной деятельности и личностных </w:t>
      </w:r>
      <w:proofErr w:type="gramStart"/>
      <w:r w:rsidRPr="00F17CEC">
        <w:rPr>
          <w:sz w:val="28"/>
          <w:szCs w:val="28"/>
        </w:rPr>
        <w:t>к</w:t>
      </w:r>
      <w:r w:rsidRPr="00F17CEC">
        <w:rPr>
          <w:sz w:val="28"/>
          <w:szCs w:val="28"/>
        </w:rPr>
        <w:t>а</w:t>
      </w:r>
      <w:r w:rsidRPr="00F17CEC">
        <w:rPr>
          <w:sz w:val="28"/>
          <w:szCs w:val="28"/>
        </w:rPr>
        <w:t>честв</w:t>
      </w:r>
      <w:proofErr w:type="gramEnd"/>
      <w:r w:rsidRPr="00F17CEC">
        <w:rPr>
          <w:sz w:val="28"/>
          <w:szCs w:val="28"/>
        </w:rPr>
        <w:t xml:space="preserve"> обучающихся с умственной отсталостью (интеллектуальными наруш</w:t>
      </w:r>
      <w:r w:rsidRPr="00F17CEC">
        <w:rPr>
          <w:sz w:val="28"/>
          <w:szCs w:val="28"/>
        </w:rPr>
        <w:t>е</w:t>
      </w:r>
      <w:r w:rsidRPr="00F17CEC">
        <w:rPr>
          <w:sz w:val="28"/>
          <w:szCs w:val="28"/>
        </w:rPr>
        <w:t>ниями) средствами математики с учетом их индивидуальных возможностей;</w:t>
      </w:r>
    </w:p>
    <w:p w:rsidR="00F17CEC" w:rsidRPr="00F17CEC" w:rsidRDefault="00F17CEC" w:rsidP="00F17C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CEC">
        <w:rPr>
          <w:sz w:val="28"/>
          <w:szCs w:val="28"/>
        </w:rPr>
        <w:t>-формирование положительных качеств личности, в частности акк</w:t>
      </w:r>
      <w:r w:rsidRPr="00F17CEC">
        <w:rPr>
          <w:sz w:val="28"/>
          <w:szCs w:val="28"/>
        </w:rPr>
        <w:t>у</w:t>
      </w:r>
      <w:r w:rsidRPr="00F17CEC">
        <w:rPr>
          <w:sz w:val="28"/>
          <w:szCs w:val="28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нач</w:t>
      </w:r>
      <w:r w:rsidRPr="00F17CEC">
        <w:rPr>
          <w:sz w:val="28"/>
          <w:szCs w:val="28"/>
        </w:rPr>
        <w:t>а</w:t>
      </w:r>
      <w:r w:rsidRPr="00F17CEC">
        <w:rPr>
          <w:sz w:val="28"/>
          <w:szCs w:val="28"/>
        </w:rPr>
        <w:t>тое дело до конца, осуществлять контроль и самоконтроль.</w:t>
      </w:r>
    </w:p>
    <w:p w:rsidR="00AB0CC9" w:rsidRPr="00967CDF" w:rsidRDefault="00AB0CC9" w:rsidP="00F17CEC">
      <w:pPr>
        <w:shd w:val="clear" w:color="auto" w:fill="FFFFFF"/>
        <w:spacing w:after="240"/>
        <w:jc w:val="center"/>
        <w:rPr>
          <w:rFonts w:eastAsia="Calibri"/>
          <w:color w:val="000000"/>
          <w:sz w:val="28"/>
          <w:szCs w:val="28"/>
        </w:rPr>
      </w:pPr>
    </w:p>
    <w:p w:rsidR="00AB0CC9" w:rsidRPr="00AB0CC9" w:rsidRDefault="00AB0CC9" w:rsidP="00EC76EC">
      <w:pPr>
        <w:shd w:val="clear" w:color="auto" w:fill="FFFFFF"/>
        <w:tabs>
          <w:tab w:val="left" w:pos="199"/>
          <w:tab w:val="center" w:pos="4890"/>
        </w:tabs>
        <w:spacing w:before="240" w:after="240"/>
        <w:ind w:right="141"/>
        <w:jc w:val="center"/>
        <w:rPr>
          <w:sz w:val="28"/>
          <w:szCs w:val="28"/>
          <w:lang w:eastAsia="en-US"/>
        </w:rPr>
      </w:pPr>
      <w:r w:rsidRPr="002C3703">
        <w:rPr>
          <w:b/>
          <w:bCs/>
          <w:sz w:val="28"/>
          <w:szCs w:val="28"/>
        </w:rPr>
        <w:t>Общая характеристик</w:t>
      </w:r>
      <w:r>
        <w:rPr>
          <w:b/>
          <w:bCs/>
          <w:sz w:val="28"/>
          <w:szCs w:val="28"/>
        </w:rPr>
        <w:t>а учебного предмета</w:t>
      </w:r>
    </w:p>
    <w:p w:rsidR="00EC76EC" w:rsidRPr="00EC76EC" w:rsidRDefault="0091173C" w:rsidP="00EC76EC">
      <w:pPr>
        <w:shd w:val="clear" w:color="auto" w:fill="FFFFFF"/>
        <w:tabs>
          <w:tab w:val="left" w:pos="199"/>
          <w:tab w:val="center" w:pos="489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299A">
        <w:rPr>
          <w:sz w:val="28"/>
          <w:szCs w:val="28"/>
        </w:rPr>
        <w:t xml:space="preserve">    </w:t>
      </w:r>
      <w:r w:rsidR="00DF16E1">
        <w:rPr>
          <w:sz w:val="28"/>
          <w:szCs w:val="28"/>
        </w:rPr>
        <w:t>В пр</w:t>
      </w:r>
      <w:r w:rsidR="00B8299A">
        <w:rPr>
          <w:sz w:val="28"/>
          <w:szCs w:val="28"/>
        </w:rPr>
        <w:t>оцессе изучения предмета «Математика</w:t>
      </w:r>
      <w:r w:rsidR="00DF16E1" w:rsidRPr="00BC04B5">
        <w:rPr>
          <w:sz w:val="28"/>
          <w:szCs w:val="28"/>
        </w:rPr>
        <w:t xml:space="preserve">» </w:t>
      </w:r>
      <w:r w:rsidR="00BC04B5" w:rsidRPr="00BC04B5">
        <w:rPr>
          <w:sz w:val="28"/>
          <w:szCs w:val="28"/>
        </w:rPr>
        <w:t>школьники учатся пр</w:t>
      </w:r>
      <w:r w:rsidR="00BC04B5" w:rsidRPr="00BC04B5">
        <w:rPr>
          <w:sz w:val="28"/>
          <w:szCs w:val="28"/>
        </w:rPr>
        <w:t>о</w:t>
      </w:r>
      <w:r w:rsidR="00BC04B5" w:rsidRPr="00BC04B5">
        <w:rPr>
          <w:sz w:val="28"/>
          <w:szCs w:val="28"/>
        </w:rPr>
        <w:t>водить анализ, сравнение, классификацию объектов, устанавливать причи</w:t>
      </w:r>
      <w:r w:rsidR="00BC04B5" w:rsidRPr="00BC04B5">
        <w:rPr>
          <w:sz w:val="28"/>
          <w:szCs w:val="28"/>
        </w:rPr>
        <w:t>н</w:t>
      </w:r>
      <w:r w:rsidR="00BC04B5" w:rsidRPr="00BC04B5">
        <w:rPr>
          <w:sz w:val="28"/>
          <w:szCs w:val="28"/>
        </w:rPr>
        <w:t>но-следственные связи, закономерности, выстраивать логические цепочки рассуждений.</w:t>
      </w:r>
      <w:r w:rsidR="00BC04B5" w:rsidRPr="00BC04B5">
        <w:t xml:space="preserve"> </w:t>
      </w:r>
      <w:r w:rsidR="00BC04B5" w:rsidRPr="00BC04B5">
        <w:rPr>
          <w:sz w:val="28"/>
          <w:szCs w:val="28"/>
        </w:rPr>
        <w:t>На уроках математики</w:t>
      </w:r>
      <w:r w:rsidR="00BC04B5">
        <w:rPr>
          <w:sz w:val="28"/>
          <w:szCs w:val="28"/>
        </w:rPr>
        <w:t>, кроме</w:t>
      </w:r>
      <w:r w:rsidR="00BC04B5">
        <w:t xml:space="preserve"> </w:t>
      </w:r>
      <w:r w:rsidR="00BC04B5">
        <w:rPr>
          <w:sz w:val="28"/>
          <w:szCs w:val="28"/>
        </w:rPr>
        <w:t>усвоения</w:t>
      </w:r>
      <w:r w:rsidR="00BC04B5" w:rsidRPr="00BC04B5">
        <w:rPr>
          <w:sz w:val="28"/>
          <w:szCs w:val="28"/>
        </w:rPr>
        <w:t xml:space="preserve"> определенных знаний, уме</w:t>
      </w:r>
      <w:r w:rsidR="00BC04B5">
        <w:rPr>
          <w:sz w:val="28"/>
          <w:szCs w:val="28"/>
        </w:rPr>
        <w:t xml:space="preserve">ний и </w:t>
      </w:r>
      <w:r w:rsidR="00B52267">
        <w:rPr>
          <w:sz w:val="28"/>
          <w:szCs w:val="28"/>
        </w:rPr>
        <w:t xml:space="preserve">навыков, </w:t>
      </w:r>
      <w:r w:rsidR="00B52267" w:rsidRPr="00BC04B5">
        <w:rPr>
          <w:sz w:val="28"/>
          <w:szCs w:val="28"/>
        </w:rPr>
        <w:t>формируются</w:t>
      </w:r>
      <w:r w:rsidR="00EC76EC">
        <w:rPr>
          <w:sz w:val="28"/>
          <w:szCs w:val="28"/>
        </w:rPr>
        <w:t xml:space="preserve"> </w:t>
      </w:r>
      <w:r w:rsidR="00BC04B5" w:rsidRPr="00BC04B5">
        <w:rPr>
          <w:sz w:val="28"/>
          <w:szCs w:val="28"/>
        </w:rPr>
        <w:t>прием</w:t>
      </w:r>
      <w:r w:rsidR="00BC04B5">
        <w:rPr>
          <w:sz w:val="28"/>
          <w:szCs w:val="28"/>
        </w:rPr>
        <w:t>ы</w:t>
      </w:r>
      <w:r w:rsidR="00BC04B5" w:rsidRPr="00BC04B5">
        <w:rPr>
          <w:sz w:val="28"/>
          <w:szCs w:val="28"/>
        </w:rPr>
        <w:t xml:space="preserve"> умственной деятельности, кот</w:t>
      </w:r>
      <w:r w:rsidR="00BC04B5" w:rsidRPr="00BC04B5">
        <w:rPr>
          <w:sz w:val="28"/>
          <w:szCs w:val="28"/>
        </w:rPr>
        <w:t>о</w:t>
      </w:r>
      <w:r w:rsidR="00BC04B5" w:rsidRPr="00BC04B5">
        <w:rPr>
          <w:sz w:val="28"/>
          <w:szCs w:val="28"/>
        </w:rPr>
        <w:t>рые необходимы для</w:t>
      </w:r>
      <w:r w:rsidR="00BC04B5">
        <w:rPr>
          <w:sz w:val="28"/>
          <w:szCs w:val="28"/>
        </w:rPr>
        <w:t xml:space="preserve"> </w:t>
      </w:r>
      <w:r w:rsidR="00BC04B5" w:rsidRPr="00BC04B5">
        <w:rPr>
          <w:sz w:val="28"/>
          <w:szCs w:val="28"/>
        </w:rPr>
        <w:t>коррекции недостатков развития обучающихся: вн</w:t>
      </w:r>
      <w:r w:rsidR="00BC04B5" w:rsidRPr="00BC04B5">
        <w:rPr>
          <w:sz w:val="28"/>
          <w:szCs w:val="28"/>
        </w:rPr>
        <w:t>и</w:t>
      </w:r>
      <w:r w:rsidR="00BC04B5" w:rsidRPr="00BC04B5">
        <w:rPr>
          <w:sz w:val="28"/>
          <w:szCs w:val="28"/>
        </w:rPr>
        <w:t>ма</w:t>
      </w:r>
      <w:r w:rsidR="00813A7B">
        <w:rPr>
          <w:sz w:val="28"/>
          <w:szCs w:val="28"/>
        </w:rPr>
        <w:t>ние</w:t>
      </w:r>
      <w:r w:rsidR="00BC04B5" w:rsidRPr="00BC04B5">
        <w:rPr>
          <w:sz w:val="28"/>
          <w:szCs w:val="28"/>
        </w:rPr>
        <w:t>,</w:t>
      </w:r>
      <w:r w:rsidR="00813A7B">
        <w:rPr>
          <w:sz w:val="28"/>
          <w:szCs w:val="28"/>
        </w:rPr>
        <w:t xml:space="preserve"> зрительное</w:t>
      </w:r>
      <w:r w:rsidR="00BC04B5" w:rsidRPr="00BC04B5">
        <w:rPr>
          <w:sz w:val="28"/>
          <w:szCs w:val="28"/>
        </w:rPr>
        <w:t xml:space="preserve"> воспри</w:t>
      </w:r>
      <w:r w:rsidR="00813A7B">
        <w:rPr>
          <w:sz w:val="28"/>
          <w:szCs w:val="28"/>
        </w:rPr>
        <w:t>ятие</w:t>
      </w:r>
      <w:r w:rsidR="00BC04B5" w:rsidRPr="00BC04B5">
        <w:rPr>
          <w:sz w:val="28"/>
          <w:szCs w:val="28"/>
        </w:rPr>
        <w:t xml:space="preserve"> и узнава</w:t>
      </w:r>
      <w:r w:rsidR="00813A7B">
        <w:rPr>
          <w:sz w:val="28"/>
          <w:szCs w:val="28"/>
        </w:rPr>
        <w:t>ние, графические</w:t>
      </w:r>
      <w:r w:rsidR="00BC04B5" w:rsidRPr="00BC04B5">
        <w:rPr>
          <w:sz w:val="28"/>
          <w:szCs w:val="28"/>
        </w:rPr>
        <w:t xml:space="preserve"> и чер</w:t>
      </w:r>
      <w:r w:rsidR="00813A7B">
        <w:rPr>
          <w:sz w:val="28"/>
          <w:szCs w:val="28"/>
        </w:rPr>
        <w:t>тежные ум</w:t>
      </w:r>
      <w:r w:rsidR="00813A7B">
        <w:rPr>
          <w:sz w:val="28"/>
          <w:szCs w:val="28"/>
        </w:rPr>
        <w:t>е</w:t>
      </w:r>
      <w:r w:rsidR="00813A7B">
        <w:rPr>
          <w:sz w:val="28"/>
          <w:szCs w:val="28"/>
        </w:rPr>
        <w:t>ния</w:t>
      </w:r>
      <w:r w:rsidR="00BC04B5" w:rsidRPr="00BC04B5">
        <w:rPr>
          <w:sz w:val="28"/>
          <w:szCs w:val="28"/>
        </w:rPr>
        <w:t>, пространствен</w:t>
      </w:r>
      <w:r w:rsidR="00813A7B">
        <w:rPr>
          <w:sz w:val="28"/>
          <w:szCs w:val="28"/>
        </w:rPr>
        <w:t>ная</w:t>
      </w:r>
      <w:r w:rsidR="00BC04B5" w:rsidRPr="00BC04B5">
        <w:rPr>
          <w:sz w:val="28"/>
          <w:szCs w:val="28"/>
        </w:rPr>
        <w:t xml:space="preserve"> ориента</w:t>
      </w:r>
      <w:r w:rsidR="00813A7B">
        <w:rPr>
          <w:sz w:val="28"/>
          <w:szCs w:val="28"/>
        </w:rPr>
        <w:t>ция</w:t>
      </w:r>
      <w:r w:rsidR="00BC04B5" w:rsidRPr="00BC04B5">
        <w:rPr>
          <w:sz w:val="28"/>
          <w:szCs w:val="28"/>
        </w:rPr>
        <w:t>.</w:t>
      </w:r>
      <w:r w:rsidR="00813A7B" w:rsidRPr="00813A7B">
        <w:t xml:space="preserve"> </w:t>
      </w:r>
      <w:r w:rsidR="00813A7B" w:rsidRPr="00813A7B">
        <w:rPr>
          <w:sz w:val="28"/>
          <w:szCs w:val="28"/>
        </w:rPr>
        <w:t>Учащиеся учатся выполнять устно и письменно арифметические действия с целыми числами</w:t>
      </w:r>
      <w:r w:rsidR="00813A7B">
        <w:rPr>
          <w:sz w:val="28"/>
          <w:szCs w:val="28"/>
        </w:rPr>
        <w:t>; узнавать</w:t>
      </w:r>
      <w:r w:rsidR="00813A7B" w:rsidRPr="00813A7B">
        <w:rPr>
          <w:sz w:val="28"/>
          <w:szCs w:val="28"/>
        </w:rPr>
        <w:t>, как св</w:t>
      </w:r>
      <w:r w:rsidR="00813A7B" w:rsidRPr="00813A7B">
        <w:rPr>
          <w:sz w:val="28"/>
          <w:szCs w:val="28"/>
        </w:rPr>
        <w:t>я</w:t>
      </w:r>
      <w:r w:rsidR="00813A7B" w:rsidRPr="00813A7B">
        <w:rPr>
          <w:sz w:val="28"/>
          <w:szCs w:val="28"/>
        </w:rPr>
        <w:t>заны между собой компоненты и результаты арифметических действий; находить неизвестный компонент арифметического действия по известному компоненту и резуль</w:t>
      </w:r>
      <w:r w:rsidR="00813A7B">
        <w:rPr>
          <w:sz w:val="28"/>
          <w:szCs w:val="28"/>
        </w:rPr>
        <w:t>тату действия; устанавливать</w:t>
      </w:r>
      <w:r w:rsidR="00813A7B" w:rsidRPr="00813A7B">
        <w:rPr>
          <w:sz w:val="28"/>
          <w:szCs w:val="28"/>
        </w:rPr>
        <w:t xml:space="preserve"> связи между сложением и вычитанием, умножением и </w:t>
      </w:r>
      <w:r w:rsidR="00B52267" w:rsidRPr="00813A7B">
        <w:rPr>
          <w:sz w:val="28"/>
          <w:szCs w:val="28"/>
        </w:rPr>
        <w:t>деле</w:t>
      </w:r>
      <w:r w:rsidR="00B52267">
        <w:rPr>
          <w:sz w:val="28"/>
          <w:szCs w:val="28"/>
        </w:rPr>
        <w:t xml:space="preserve">нием; </w:t>
      </w:r>
      <w:r w:rsidR="00B52267" w:rsidRPr="00813A7B">
        <w:rPr>
          <w:sz w:val="28"/>
          <w:szCs w:val="28"/>
        </w:rPr>
        <w:t>проверять</w:t>
      </w:r>
      <w:r w:rsidR="00F564FF">
        <w:rPr>
          <w:sz w:val="28"/>
          <w:szCs w:val="28"/>
        </w:rPr>
        <w:t xml:space="preserve"> выполненные</w:t>
      </w:r>
      <w:r w:rsidR="00813A7B" w:rsidRPr="00813A7B">
        <w:rPr>
          <w:sz w:val="28"/>
          <w:szCs w:val="28"/>
        </w:rPr>
        <w:t xml:space="preserve"> вычисле</w:t>
      </w:r>
      <w:r w:rsidR="00F564FF">
        <w:rPr>
          <w:sz w:val="28"/>
          <w:szCs w:val="28"/>
        </w:rPr>
        <w:t xml:space="preserve">ния </w:t>
      </w:r>
      <w:r w:rsidR="00F564FF" w:rsidRPr="00813A7B">
        <w:rPr>
          <w:sz w:val="28"/>
          <w:szCs w:val="28"/>
        </w:rPr>
        <w:t>различ</w:t>
      </w:r>
      <w:r w:rsidR="007D1717">
        <w:rPr>
          <w:sz w:val="28"/>
          <w:szCs w:val="28"/>
        </w:rPr>
        <w:t>ными приёмами</w:t>
      </w:r>
      <w:r w:rsidR="00F564FF">
        <w:rPr>
          <w:sz w:val="28"/>
          <w:szCs w:val="28"/>
        </w:rPr>
        <w:t>.</w:t>
      </w:r>
      <w:r w:rsidR="00EC76EC">
        <w:rPr>
          <w:sz w:val="28"/>
          <w:szCs w:val="28"/>
        </w:rPr>
        <w:t xml:space="preserve"> </w:t>
      </w:r>
      <w:r w:rsidR="00DF16E1" w:rsidRPr="00710DF8">
        <w:rPr>
          <w:rFonts w:eastAsia="Calibri"/>
          <w:sz w:val="28"/>
          <w:szCs w:val="28"/>
        </w:rPr>
        <w:t>Учебным предметом предусмотре</w:t>
      </w:r>
      <w:r w:rsidR="00EC76EC">
        <w:rPr>
          <w:rFonts w:eastAsia="Calibri"/>
          <w:sz w:val="28"/>
          <w:szCs w:val="28"/>
        </w:rPr>
        <w:t>ны разделы:</w:t>
      </w:r>
    </w:p>
    <w:p w:rsidR="00DF16E1" w:rsidRPr="00EC76EC" w:rsidRDefault="00EC76EC" w:rsidP="00EC76EC">
      <w:pPr>
        <w:shd w:val="clear" w:color="auto" w:fill="FFFFFF"/>
        <w:tabs>
          <w:tab w:val="left" w:pos="199"/>
          <w:tab w:val="center" w:pos="4890"/>
        </w:tabs>
        <w:ind w:right="14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«</w:t>
      </w:r>
      <w:r w:rsidRPr="00EC76EC">
        <w:rPr>
          <w:rFonts w:eastAsia="Calibri"/>
          <w:i/>
          <w:sz w:val="28"/>
          <w:szCs w:val="28"/>
        </w:rPr>
        <w:t>Пропедевтика</w:t>
      </w:r>
      <w:r>
        <w:rPr>
          <w:rFonts w:eastAsia="Calibri"/>
          <w:i/>
          <w:sz w:val="28"/>
          <w:szCs w:val="28"/>
        </w:rPr>
        <w:t>», «Нумерация», Единицы измерения и их соотношения», «Арифметические действия», «Арифметические задачи», «Геометрический материал»,</w:t>
      </w:r>
    </w:p>
    <w:p w:rsidR="008B484B" w:rsidRPr="002C3703" w:rsidRDefault="008B484B" w:rsidP="006E2764">
      <w:pPr>
        <w:shd w:val="clear" w:color="auto" w:fill="FFFFFF"/>
        <w:spacing w:before="240" w:after="240"/>
        <w:ind w:right="141"/>
        <w:jc w:val="center"/>
        <w:rPr>
          <w:b/>
          <w:bCs/>
          <w:sz w:val="28"/>
          <w:szCs w:val="28"/>
        </w:rPr>
      </w:pPr>
      <w:r w:rsidRPr="002C3703">
        <w:rPr>
          <w:b/>
          <w:bCs/>
          <w:sz w:val="28"/>
          <w:szCs w:val="28"/>
        </w:rPr>
        <w:t xml:space="preserve">Место учебного </w:t>
      </w:r>
      <w:r w:rsidR="00B52267" w:rsidRPr="002C3703">
        <w:rPr>
          <w:b/>
          <w:bCs/>
          <w:sz w:val="28"/>
          <w:szCs w:val="28"/>
        </w:rPr>
        <w:t>предмета в учебном</w:t>
      </w:r>
      <w:r w:rsidRPr="002C3703">
        <w:rPr>
          <w:b/>
          <w:bCs/>
          <w:sz w:val="28"/>
          <w:szCs w:val="28"/>
        </w:rPr>
        <w:t xml:space="preserve"> плане</w:t>
      </w:r>
    </w:p>
    <w:p w:rsidR="005E4E0F" w:rsidRDefault="00F91B4B" w:rsidP="00EC76EC">
      <w:pPr>
        <w:shd w:val="clear" w:color="auto" w:fill="FFFFFF"/>
        <w:ind w:firstLine="426"/>
        <w:jc w:val="center"/>
        <w:rPr>
          <w:sz w:val="28"/>
          <w:szCs w:val="28"/>
        </w:rPr>
      </w:pPr>
      <w:r w:rsidRPr="00F91B4B">
        <w:rPr>
          <w:rFonts w:eastAsia="Calibri"/>
          <w:color w:val="000000"/>
          <w:sz w:val="28"/>
          <w:szCs w:val="28"/>
        </w:rPr>
        <w:t xml:space="preserve"> </w:t>
      </w:r>
      <w:r w:rsidR="003C4276" w:rsidRPr="00354E33">
        <w:rPr>
          <w:sz w:val="28"/>
          <w:szCs w:val="28"/>
        </w:rPr>
        <w:t>Предмет «</w:t>
      </w:r>
      <w:r w:rsidR="003C4276">
        <w:rPr>
          <w:sz w:val="28"/>
          <w:szCs w:val="28"/>
        </w:rPr>
        <w:t>Математика</w:t>
      </w:r>
      <w:r w:rsidR="003C4276" w:rsidRPr="00354E33">
        <w:rPr>
          <w:sz w:val="28"/>
          <w:szCs w:val="28"/>
        </w:rPr>
        <w:t>» включён в уч</w:t>
      </w:r>
      <w:r w:rsidR="003C4276">
        <w:rPr>
          <w:sz w:val="28"/>
          <w:szCs w:val="28"/>
        </w:rPr>
        <w:t>ебный план школы.</w:t>
      </w:r>
      <w:r w:rsidR="005E4E0F">
        <w:rPr>
          <w:sz w:val="28"/>
          <w:szCs w:val="28"/>
        </w:rPr>
        <w:t xml:space="preserve"> На изучение</w:t>
      </w:r>
    </w:p>
    <w:p w:rsidR="001B1C2E" w:rsidRDefault="003C4276" w:rsidP="00EC76EC">
      <w:pPr>
        <w:shd w:val="clear" w:color="auto" w:fill="FFFFFF"/>
        <w:rPr>
          <w:sz w:val="28"/>
          <w:szCs w:val="28"/>
        </w:rPr>
      </w:pPr>
      <w:r w:rsidRPr="00354E33">
        <w:rPr>
          <w:sz w:val="28"/>
          <w:szCs w:val="28"/>
        </w:rPr>
        <w:t>предмета отводится:</w:t>
      </w:r>
      <w:r w:rsidR="00061F49" w:rsidRPr="00061F49">
        <w:rPr>
          <w:sz w:val="28"/>
          <w:szCs w:val="28"/>
        </w:rPr>
        <w:t xml:space="preserve"> </w:t>
      </w:r>
    </w:p>
    <w:p w:rsidR="001B1C2E" w:rsidRDefault="00061F49" w:rsidP="00EC76E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класс - 3 часа </w:t>
      </w:r>
      <w:r w:rsidR="00B52267">
        <w:rPr>
          <w:sz w:val="28"/>
          <w:szCs w:val="28"/>
        </w:rPr>
        <w:t>в неделю</w:t>
      </w:r>
      <w:r>
        <w:rPr>
          <w:sz w:val="28"/>
          <w:szCs w:val="28"/>
        </w:rPr>
        <w:t>, 99 часов в год.</w:t>
      </w:r>
    </w:p>
    <w:p w:rsidR="008A6520" w:rsidRDefault="008A6520" w:rsidP="00EC76EC">
      <w:pPr>
        <w:shd w:val="clear" w:color="auto" w:fill="FFFFFF"/>
        <w:jc w:val="center"/>
        <w:rPr>
          <w:sz w:val="28"/>
          <w:szCs w:val="28"/>
        </w:rPr>
      </w:pPr>
    </w:p>
    <w:p w:rsidR="0006343A" w:rsidRDefault="0006343A" w:rsidP="00EC76EC">
      <w:pPr>
        <w:shd w:val="clear" w:color="auto" w:fill="FFFFFF"/>
        <w:jc w:val="center"/>
        <w:rPr>
          <w:sz w:val="28"/>
          <w:szCs w:val="28"/>
        </w:rPr>
      </w:pPr>
    </w:p>
    <w:p w:rsidR="0006343A" w:rsidRDefault="0006343A" w:rsidP="00EC76EC">
      <w:pPr>
        <w:shd w:val="clear" w:color="auto" w:fill="FFFFFF"/>
        <w:jc w:val="center"/>
        <w:rPr>
          <w:sz w:val="28"/>
          <w:szCs w:val="28"/>
        </w:rPr>
      </w:pPr>
    </w:p>
    <w:p w:rsidR="0006343A" w:rsidRDefault="0006343A" w:rsidP="00EC76EC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3C4276" w:rsidRDefault="003C4276" w:rsidP="00DE2736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2A40E1">
        <w:rPr>
          <w:b/>
          <w:sz w:val="28"/>
          <w:szCs w:val="28"/>
        </w:rPr>
        <w:lastRenderedPageBreak/>
        <w:t>Ценностные ориентиры содержания учебного предмета</w:t>
      </w:r>
    </w:p>
    <w:p w:rsidR="00DE2736" w:rsidRDefault="00DE2736" w:rsidP="001B1C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E2736">
        <w:rPr>
          <w:color w:val="000000"/>
          <w:sz w:val="28"/>
          <w:szCs w:val="28"/>
        </w:rPr>
        <w:t>В основе учебно-воспитательного процесса лежат следующие ценности математики:</w:t>
      </w:r>
    </w:p>
    <w:p w:rsidR="00DE2736" w:rsidRDefault="00DE2736" w:rsidP="001B1C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2736">
        <w:rPr>
          <w:color w:val="000000"/>
          <w:sz w:val="28"/>
          <w:szCs w:val="28"/>
        </w:rPr>
        <w:t>понимание математических отношений является средством познания зак</w:t>
      </w:r>
      <w:r w:rsidRPr="00DE2736">
        <w:rPr>
          <w:color w:val="000000"/>
          <w:sz w:val="28"/>
          <w:szCs w:val="28"/>
        </w:rPr>
        <w:t>о</w:t>
      </w:r>
      <w:r w:rsidRPr="00DE2736">
        <w:rPr>
          <w:color w:val="000000"/>
          <w:sz w:val="28"/>
          <w:szCs w:val="28"/>
        </w:rPr>
        <w:t>номерностей существования окружающего мира, фактов, процессов и явл</w:t>
      </w:r>
      <w:r w:rsidRPr="00DE2736">
        <w:rPr>
          <w:color w:val="000000"/>
          <w:sz w:val="28"/>
          <w:szCs w:val="28"/>
        </w:rPr>
        <w:t>е</w:t>
      </w:r>
      <w:r w:rsidRPr="00DE2736">
        <w:rPr>
          <w:color w:val="000000"/>
          <w:sz w:val="28"/>
          <w:szCs w:val="28"/>
        </w:rPr>
        <w:t>ний, происходящих в природе и в обществе (хронология событий, протяжё</w:t>
      </w:r>
      <w:r w:rsidRPr="00DE2736">
        <w:rPr>
          <w:color w:val="000000"/>
          <w:sz w:val="28"/>
          <w:szCs w:val="28"/>
        </w:rPr>
        <w:t>н</w:t>
      </w:r>
      <w:r w:rsidRPr="00DE2736">
        <w:rPr>
          <w:color w:val="000000"/>
          <w:sz w:val="28"/>
          <w:szCs w:val="28"/>
        </w:rPr>
        <w:t>ность по времени, образование целого из частей, изменение формы, размера и т. д.);</w:t>
      </w:r>
    </w:p>
    <w:p w:rsidR="00DE2736" w:rsidRDefault="00DE2736" w:rsidP="001B1C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2736">
        <w:rPr>
          <w:color w:val="000000"/>
          <w:sz w:val="28"/>
          <w:szCs w:val="28"/>
        </w:rPr>
        <w:t>математические представления о числах, величинах, геометрических фиг</w:t>
      </w:r>
      <w:r w:rsidRPr="00DE2736">
        <w:rPr>
          <w:color w:val="000000"/>
          <w:sz w:val="28"/>
          <w:szCs w:val="28"/>
        </w:rPr>
        <w:t>у</w:t>
      </w:r>
      <w:r w:rsidRPr="00DE2736">
        <w:rPr>
          <w:color w:val="000000"/>
          <w:sz w:val="28"/>
          <w:szCs w:val="28"/>
        </w:rPr>
        <w:t>рах являются условием целостного восприятия творений природы и человека (памятники архитектуры, сокровища искусства и культуры, объекты прир</w:t>
      </w:r>
      <w:r w:rsidRPr="00DE2736">
        <w:rPr>
          <w:color w:val="000000"/>
          <w:sz w:val="28"/>
          <w:szCs w:val="28"/>
        </w:rPr>
        <w:t>о</w:t>
      </w:r>
      <w:r w:rsidRPr="00DE2736">
        <w:rPr>
          <w:color w:val="000000"/>
          <w:sz w:val="28"/>
          <w:szCs w:val="28"/>
        </w:rPr>
        <w:t>ды);</w:t>
      </w:r>
    </w:p>
    <w:p w:rsidR="003C4276" w:rsidRPr="00DE2736" w:rsidRDefault="00DE2736" w:rsidP="001B1C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2736">
        <w:rPr>
          <w:color w:val="000000"/>
          <w:sz w:val="28"/>
          <w:szCs w:val="28"/>
        </w:rPr>
        <w:t>владение математическим языком, алгоритмами, элементами математич</w:t>
      </w:r>
      <w:r w:rsidRPr="00DE2736">
        <w:rPr>
          <w:color w:val="000000"/>
          <w:sz w:val="28"/>
          <w:szCs w:val="28"/>
        </w:rPr>
        <w:t>е</w:t>
      </w:r>
      <w:r w:rsidRPr="00DE2736">
        <w:rPr>
          <w:color w:val="000000"/>
          <w:sz w:val="28"/>
          <w:szCs w:val="28"/>
        </w:rPr>
        <w:t>ской логики позволяет ученику совершенствовать коммуникативную де</w:t>
      </w:r>
      <w:r w:rsidRPr="00DE2736">
        <w:rPr>
          <w:color w:val="000000"/>
          <w:sz w:val="28"/>
          <w:szCs w:val="28"/>
        </w:rPr>
        <w:t>я</w:t>
      </w:r>
      <w:r w:rsidRPr="00DE2736">
        <w:rPr>
          <w:color w:val="000000"/>
          <w:sz w:val="28"/>
          <w:szCs w:val="28"/>
        </w:rPr>
        <w:t>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8B484B" w:rsidRPr="002C3703" w:rsidRDefault="001B2AA2" w:rsidP="00DE2736">
      <w:pPr>
        <w:shd w:val="clear" w:color="auto" w:fill="FFFFFF"/>
        <w:spacing w:before="240"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</w:t>
      </w:r>
      <w:r w:rsidR="00DE2736">
        <w:rPr>
          <w:b/>
          <w:bCs/>
          <w:sz w:val="28"/>
          <w:szCs w:val="28"/>
        </w:rPr>
        <w:t xml:space="preserve">, </w:t>
      </w:r>
      <w:proofErr w:type="spellStart"/>
      <w:r w:rsidR="00DE2736">
        <w:rPr>
          <w:b/>
          <w:bCs/>
          <w:sz w:val="28"/>
          <w:szCs w:val="28"/>
        </w:rPr>
        <w:t>метапредметные</w:t>
      </w:r>
      <w:proofErr w:type="spellEnd"/>
      <w:r w:rsidR="008B484B" w:rsidRPr="002C3703">
        <w:rPr>
          <w:b/>
          <w:bCs/>
          <w:sz w:val="28"/>
          <w:szCs w:val="28"/>
        </w:rPr>
        <w:t xml:space="preserve"> и предметные результаты</w:t>
      </w:r>
      <w:r w:rsidR="008B484B">
        <w:rPr>
          <w:b/>
          <w:bCs/>
          <w:sz w:val="28"/>
          <w:szCs w:val="28"/>
        </w:rPr>
        <w:t xml:space="preserve"> </w:t>
      </w:r>
      <w:r w:rsidR="008B484B" w:rsidRPr="002C3703">
        <w:rPr>
          <w:b/>
          <w:bCs/>
          <w:sz w:val="28"/>
          <w:szCs w:val="28"/>
        </w:rPr>
        <w:t>освоения предмета</w:t>
      </w:r>
      <w:r w:rsidR="008B484B">
        <w:rPr>
          <w:b/>
          <w:bCs/>
          <w:sz w:val="28"/>
          <w:szCs w:val="28"/>
        </w:rPr>
        <w:t xml:space="preserve"> </w:t>
      </w:r>
    </w:p>
    <w:p w:rsidR="008B484B" w:rsidRPr="00CF7054" w:rsidRDefault="008B484B" w:rsidP="001B1C2E">
      <w:pPr>
        <w:shd w:val="clear" w:color="auto" w:fill="FFFFFF"/>
        <w:spacing w:before="240"/>
        <w:ind w:right="141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293266">
        <w:rPr>
          <w:i/>
          <w:iCs/>
          <w:sz w:val="28"/>
          <w:szCs w:val="28"/>
        </w:rPr>
        <w:t>Личностные результатами</w:t>
      </w:r>
      <w:r w:rsidRPr="00CF7054">
        <w:rPr>
          <w:i/>
          <w:iCs/>
          <w:sz w:val="28"/>
          <w:szCs w:val="28"/>
        </w:rPr>
        <w:t xml:space="preserve"> освоения предмета</w:t>
      </w:r>
      <w:r w:rsidR="00293266">
        <w:rPr>
          <w:sz w:val="28"/>
          <w:szCs w:val="28"/>
        </w:rPr>
        <w:t xml:space="preserve"> «</w:t>
      </w:r>
      <w:r w:rsidR="00B52267">
        <w:rPr>
          <w:sz w:val="28"/>
          <w:szCs w:val="28"/>
        </w:rPr>
        <w:t>Математика» являе</w:t>
      </w:r>
      <w:r w:rsidR="00B52267">
        <w:rPr>
          <w:sz w:val="28"/>
          <w:szCs w:val="28"/>
        </w:rPr>
        <w:t>т</w:t>
      </w:r>
      <w:r w:rsidR="00B52267">
        <w:rPr>
          <w:sz w:val="28"/>
          <w:szCs w:val="28"/>
        </w:rPr>
        <w:t>ся</w:t>
      </w:r>
      <w:r w:rsidR="00293266" w:rsidRPr="00204980">
        <w:rPr>
          <w:sz w:val="28"/>
          <w:szCs w:val="28"/>
        </w:rPr>
        <w:t xml:space="preserve"> формирование следующих умений: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положительное отношение к изучению математики, желание выполнить учебное задание хорошо (правильно);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умение отвечать на вопросы учителя, поддержать диалог с учителем и сверстниками на уроке математики;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доброжелательное отношение к учителю и другим обучающимся, желание оказать помощь одноклассникам в учебной ситуации;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умение выполнять под руководством учителя учебные действия в практич</w:t>
      </w:r>
      <w:r w:rsidRPr="002806B1">
        <w:rPr>
          <w:rFonts w:eastAsia="Calibri"/>
          <w:color w:val="000000"/>
          <w:sz w:val="28"/>
          <w:szCs w:val="28"/>
        </w:rPr>
        <w:t>е</w:t>
      </w:r>
      <w:r w:rsidRPr="002806B1">
        <w:rPr>
          <w:rFonts w:eastAsia="Calibri"/>
          <w:color w:val="000000"/>
          <w:sz w:val="28"/>
          <w:szCs w:val="28"/>
        </w:rPr>
        <w:t>ском плане, на основе пошаговой инструкции по выполнению математич</w:t>
      </w:r>
      <w:r w:rsidRPr="002806B1">
        <w:rPr>
          <w:rFonts w:eastAsia="Calibri"/>
          <w:color w:val="000000"/>
          <w:sz w:val="28"/>
          <w:szCs w:val="28"/>
        </w:rPr>
        <w:t>е</w:t>
      </w:r>
      <w:r w:rsidRPr="002806B1">
        <w:rPr>
          <w:rFonts w:eastAsia="Calibri"/>
          <w:color w:val="000000"/>
          <w:sz w:val="28"/>
          <w:szCs w:val="28"/>
        </w:rPr>
        <w:t xml:space="preserve">ской операции;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умение проговаривать вслух последовательность производимых действий, опираясь на вопросы учителя;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понимание записей с использованием математической символики, соде</w:t>
      </w:r>
      <w:r w:rsidRPr="002806B1">
        <w:rPr>
          <w:rFonts w:eastAsia="Calibri"/>
          <w:color w:val="000000"/>
          <w:sz w:val="28"/>
          <w:szCs w:val="28"/>
        </w:rPr>
        <w:t>р</w:t>
      </w:r>
      <w:r w:rsidRPr="002806B1">
        <w:rPr>
          <w:rFonts w:eastAsia="Calibri"/>
          <w:color w:val="000000"/>
          <w:sz w:val="28"/>
          <w:szCs w:val="28"/>
        </w:rPr>
        <w:t>жащихся в учебнике или иных дидактических материалах, умение их проч</w:t>
      </w:r>
      <w:r w:rsidRPr="002806B1">
        <w:rPr>
          <w:rFonts w:eastAsia="Calibri"/>
          <w:color w:val="000000"/>
          <w:sz w:val="28"/>
          <w:szCs w:val="28"/>
        </w:rPr>
        <w:t>и</w:t>
      </w:r>
      <w:r w:rsidRPr="002806B1">
        <w:rPr>
          <w:rFonts w:eastAsia="Calibri"/>
          <w:color w:val="000000"/>
          <w:sz w:val="28"/>
          <w:szCs w:val="28"/>
        </w:rPr>
        <w:t xml:space="preserve">тать и использовать для выполнения практических упражнений </w:t>
      </w:r>
      <w:r w:rsidRPr="002806B1">
        <w:rPr>
          <w:rFonts w:ascii="Calibri" w:eastAsia="Calibri" w:hAnsi="Calibri" w:cs="Calibri"/>
          <w:color w:val="000000"/>
          <w:sz w:val="28"/>
          <w:szCs w:val="28"/>
        </w:rPr>
        <w:t>(</w:t>
      </w:r>
      <w:r w:rsidRPr="002806B1">
        <w:rPr>
          <w:rFonts w:eastAsia="Calibri"/>
          <w:color w:val="000000"/>
          <w:sz w:val="28"/>
          <w:szCs w:val="28"/>
        </w:rPr>
        <w:t xml:space="preserve">с помощью учителя);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умение отразить в записи с использованием математической с</w:t>
      </w:r>
      <w:r w:rsidR="004356D7">
        <w:rPr>
          <w:rFonts w:eastAsia="Calibri"/>
          <w:color w:val="000000"/>
          <w:sz w:val="28"/>
          <w:szCs w:val="28"/>
        </w:rPr>
        <w:t>имволики предметные отношения</w:t>
      </w:r>
      <w:r w:rsidRPr="002806B1">
        <w:rPr>
          <w:rFonts w:eastAsia="Calibri"/>
          <w:color w:val="000000"/>
          <w:sz w:val="28"/>
          <w:szCs w:val="28"/>
        </w:rPr>
        <w:t xml:space="preserve">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умение прислушиваться к мнению учителя, сверстников и корригировать в соответствии с этим свои действия при выполнении учебного задания; </w:t>
      </w:r>
    </w:p>
    <w:p w:rsidR="002806B1" w:rsidRPr="002806B1" w:rsidRDefault="002806B1" w:rsidP="001B1C2E">
      <w:pPr>
        <w:ind w:right="141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умение принять оказываемую помощь в выполнении учебного задания; </w:t>
      </w:r>
    </w:p>
    <w:p w:rsidR="002806B1" w:rsidRPr="002806B1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умение с помощью учителя рассказать о пошаговом выполнении учебного действия с использованием мат</w:t>
      </w:r>
      <w:r w:rsidR="004356D7">
        <w:rPr>
          <w:rFonts w:eastAsia="Calibri"/>
          <w:color w:val="000000"/>
          <w:sz w:val="28"/>
          <w:szCs w:val="28"/>
        </w:rPr>
        <w:t>ематической терминологии</w:t>
      </w:r>
      <w:r w:rsidRPr="002806B1">
        <w:rPr>
          <w:rFonts w:eastAsia="Calibri"/>
          <w:color w:val="000000"/>
          <w:sz w:val="28"/>
          <w:szCs w:val="28"/>
        </w:rPr>
        <w:t xml:space="preserve">; </w:t>
      </w:r>
    </w:p>
    <w:p w:rsidR="002958C2" w:rsidRDefault="002806B1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оценка результатов своих действий по выполнению учебного задания (пр</w:t>
      </w:r>
      <w:r w:rsidRPr="002806B1">
        <w:rPr>
          <w:rFonts w:eastAsia="Calibri"/>
          <w:color w:val="000000"/>
          <w:sz w:val="28"/>
          <w:szCs w:val="28"/>
        </w:rPr>
        <w:t>а</w:t>
      </w:r>
      <w:r w:rsidRPr="002806B1">
        <w:rPr>
          <w:rFonts w:eastAsia="Calibri"/>
          <w:color w:val="000000"/>
          <w:sz w:val="28"/>
          <w:szCs w:val="28"/>
        </w:rPr>
        <w:t>вильно – неправильно) и действий одноклассников, про</w:t>
      </w:r>
      <w:r w:rsidR="004356D7">
        <w:rPr>
          <w:rFonts w:eastAsia="Calibri"/>
          <w:color w:val="000000"/>
          <w:sz w:val="28"/>
          <w:szCs w:val="28"/>
        </w:rPr>
        <w:t>изводимая совместно с учителем.</w:t>
      </w:r>
    </w:p>
    <w:p w:rsidR="00293266" w:rsidRPr="002958C2" w:rsidRDefault="002958C2" w:rsidP="002958C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</w:t>
      </w:r>
      <w:proofErr w:type="spellStart"/>
      <w:r w:rsidR="00293266" w:rsidRPr="00293266">
        <w:rPr>
          <w:bCs/>
          <w:i/>
          <w:sz w:val="28"/>
          <w:szCs w:val="28"/>
        </w:rPr>
        <w:t>М</w:t>
      </w:r>
      <w:r w:rsidR="00293266">
        <w:rPr>
          <w:bCs/>
          <w:i/>
          <w:sz w:val="28"/>
          <w:szCs w:val="28"/>
        </w:rPr>
        <w:t>етапредметными</w:t>
      </w:r>
      <w:proofErr w:type="spellEnd"/>
      <w:r w:rsidR="00293266" w:rsidRPr="00293266">
        <w:rPr>
          <w:bCs/>
          <w:i/>
          <w:sz w:val="28"/>
          <w:szCs w:val="28"/>
        </w:rPr>
        <w:t xml:space="preserve"> </w:t>
      </w:r>
      <w:r w:rsidR="00293266">
        <w:rPr>
          <w:bCs/>
          <w:i/>
          <w:sz w:val="28"/>
          <w:szCs w:val="28"/>
        </w:rPr>
        <w:t>результатами</w:t>
      </w:r>
      <w:r w:rsidR="00293266" w:rsidRPr="00293266">
        <w:rPr>
          <w:bCs/>
          <w:i/>
          <w:sz w:val="28"/>
          <w:szCs w:val="28"/>
        </w:rPr>
        <w:t xml:space="preserve"> освоения предмета </w:t>
      </w:r>
      <w:r w:rsidR="00293266">
        <w:rPr>
          <w:sz w:val="28"/>
          <w:szCs w:val="28"/>
        </w:rPr>
        <w:t>«</w:t>
      </w:r>
      <w:r w:rsidR="00B52267">
        <w:rPr>
          <w:sz w:val="28"/>
          <w:szCs w:val="28"/>
        </w:rPr>
        <w:t>Математика» являются</w:t>
      </w:r>
      <w:r w:rsidR="00293266" w:rsidRPr="00204980">
        <w:rPr>
          <w:sz w:val="28"/>
          <w:szCs w:val="28"/>
        </w:rPr>
        <w:t>:</w:t>
      </w:r>
    </w:p>
    <w:p w:rsidR="002958C2" w:rsidRDefault="00B52267" w:rsidP="001B1C2E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>учебные</w:t>
      </w:r>
      <w:r w:rsidR="002958C2" w:rsidRPr="002A40E1">
        <w:rPr>
          <w:i/>
          <w:sz w:val="28"/>
          <w:szCs w:val="28"/>
          <w:u w:val="single"/>
        </w:rPr>
        <w:t xml:space="preserve"> действия:</w:t>
      </w:r>
    </w:p>
    <w:p w:rsidR="002958C2" w:rsidRDefault="002958C2" w:rsidP="001B1C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06C3">
        <w:rPr>
          <w:sz w:val="28"/>
          <w:szCs w:val="28"/>
        </w:rPr>
        <w:t>-осознание себя как ученика, заинтересованного посещением школы, обуч</w:t>
      </w:r>
      <w:r w:rsidRPr="00C306C3">
        <w:rPr>
          <w:sz w:val="28"/>
          <w:szCs w:val="28"/>
        </w:rPr>
        <w:t>е</w:t>
      </w:r>
      <w:r w:rsidRPr="00C306C3">
        <w:rPr>
          <w:sz w:val="28"/>
          <w:szCs w:val="28"/>
        </w:rPr>
        <w:t xml:space="preserve">нием, занятиями, как члена семьи, одноклассника, друга; </w:t>
      </w:r>
    </w:p>
    <w:p w:rsidR="002958C2" w:rsidRDefault="002958C2" w:rsidP="002958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06C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к осмыслению социального окружения своего места в нём;</w:t>
      </w:r>
    </w:p>
    <w:p w:rsidR="002958C2" w:rsidRDefault="002958C2" w:rsidP="002958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соответствующих возрасту ценностей и социальных ролей;</w:t>
      </w:r>
    </w:p>
    <w:p w:rsidR="002958C2" w:rsidRDefault="002958C2" w:rsidP="002958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2958C2" w:rsidRDefault="002958C2" w:rsidP="002958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-целостный, социально ориентированный взгляд на мир в единстве его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родной и социальной частей;</w:t>
      </w:r>
    </w:p>
    <w:p w:rsidR="002958C2" w:rsidRDefault="002958C2" w:rsidP="002958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-самостоятельность в выполнении учебных заданий, поручений, договорё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ностей;</w:t>
      </w:r>
    </w:p>
    <w:p w:rsidR="002958C2" w:rsidRDefault="002958C2" w:rsidP="002958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-понимание личной ответственности за свои поступки на основе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 этических нормах и правилах поведения в современном обществе;</w:t>
      </w:r>
    </w:p>
    <w:p w:rsidR="002958C2" w:rsidRPr="00C306C3" w:rsidRDefault="002958C2" w:rsidP="002958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к безопасному и бережному поведению в природе и обществу.</w:t>
      </w:r>
    </w:p>
    <w:p w:rsidR="002958C2" w:rsidRDefault="002958C2" w:rsidP="002958C2">
      <w:pPr>
        <w:spacing w:before="100" w:beforeAutospacing="1"/>
        <w:jc w:val="both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К</w:t>
      </w:r>
      <w:r w:rsidRPr="00F571CB">
        <w:rPr>
          <w:bCs/>
          <w:i/>
          <w:iCs/>
          <w:sz w:val="28"/>
          <w:szCs w:val="28"/>
          <w:u w:val="single"/>
        </w:rPr>
        <w:t>омму</w:t>
      </w:r>
      <w:r>
        <w:rPr>
          <w:bCs/>
          <w:i/>
          <w:iCs/>
          <w:sz w:val="28"/>
          <w:szCs w:val="28"/>
          <w:u w:val="single"/>
        </w:rPr>
        <w:t>никативные учебные действия:</w:t>
      </w:r>
    </w:p>
    <w:p w:rsidR="002958C2" w:rsidRDefault="002958C2" w:rsidP="002958C2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-вступать в контакт и работать в коллективе (учитель – ученик, ученик – уч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ник, ученик – класс, учитель – класс);</w:t>
      </w:r>
      <w:proofErr w:type="gramEnd"/>
    </w:p>
    <w:p w:rsidR="002958C2" w:rsidRDefault="002958C2" w:rsidP="002958C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-использовать принятые рит</w:t>
      </w:r>
      <w:r w:rsidR="00B52267">
        <w:rPr>
          <w:bCs/>
          <w:iCs/>
          <w:sz w:val="28"/>
          <w:szCs w:val="28"/>
        </w:rPr>
        <w:t>уалы социального взаимодействия</w:t>
      </w:r>
      <w:r>
        <w:rPr>
          <w:bCs/>
          <w:iCs/>
          <w:sz w:val="28"/>
          <w:szCs w:val="28"/>
        </w:rPr>
        <w:t xml:space="preserve"> с одноклас</w:t>
      </w:r>
      <w:r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никами и учителем;</w:t>
      </w:r>
    </w:p>
    <w:p w:rsidR="002958C2" w:rsidRDefault="002958C2" w:rsidP="002958C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-обращаться за помощью и принимать помощь;</w:t>
      </w:r>
    </w:p>
    <w:p w:rsidR="002958C2" w:rsidRDefault="002958C2" w:rsidP="002958C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-слушать и понимать инструкцию к учебному заданию в разных видах </w:t>
      </w:r>
      <w:r w:rsidR="00B52267">
        <w:rPr>
          <w:bCs/>
          <w:iCs/>
          <w:sz w:val="28"/>
          <w:szCs w:val="28"/>
        </w:rPr>
        <w:t>де</w:t>
      </w:r>
      <w:r w:rsidR="00B52267">
        <w:rPr>
          <w:bCs/>
          <w:iCs/>
          <w:sz w:val="28"/>
          <w:szCs w:val="28"/>
        </w:rPr>
        <w:t>я</w:t>
      </w:r>
      <w:r w:rsidR="00B52267">
        <w:rPr>
          <w:bCs/>
          <w:iCs/>
          <w:sz w:val="28"/>
          <w:szCs w:val="28"/>
        </w:rPr>
        <w:t>тельности и</w:t>
      </w:r>
      <w:r>
        <w:rPr>
          <w:bCs/>
          <w:iCs/>
          <w:sz w:val="28"/>
          <w:szCs w:val="28"/>
        </w:rPr>
        <w:t xml:space="preserve"> быту;</w:t>
      </w:r>
    </w:p>
    <w:p w:rsidR="002958C2" w:rsidRDefault="002958C2" w:rsidP="002958C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-сотрудничать с взрослыми и сверстниками</w:t>
      </w:r>
      <w:r w:rsidR="00B5226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разных социальных ситуациях;</w:t>
      </w:r>
    </w:p>
    <w:p w:rsidR="002958C2" w:rsidRDefault="002958C2" w:rsidP="002958C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-добровольно относиться, сопереживать, конструктивно взаимодействовать с людьми;</w:t>
      </w:r>
    </w:p>
    <w:p w:rsidR="002958C2" w:rsidRDefault="002958C2" w:rsidP="00A6512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-договариваться и изменять своё поведение в соответствии с объективным мнением большинства в конфликтах или иных взаимодействия с окружа</w:t>
      </w:r>
      <w:r>
        <w:rPr>
          <w:bCs/>
          <w:iCs/>
          <w:sz w:val="28"/>
          <w:szCs w:val="28"/>
        </w:rPr>
        <w:t>ю</w:t>
      </w:r>
      <w:r>
        <w:rPr>
          <w:bCs/>
          <w:iCs/>
          <w:sz w:val="28"/>
          <w:szCs w:val="28"/>
        </w:rPr>
        <w:t>щими.</w:t>
      </w:r>
    </w:p>
    <w:p w:rsidR="002958C2" w:rsidRDefault="002958C2" w:rsidP="001B1C2E">
      <w:pPr>
        <w:pStyle w:val="a4"/>
        <w:spacing w:before="240" w:beforeAutospacing="0" w:after="0" w:afterAutospacing="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2958C2" w:rsidRDefault="002958C2" w:rsidP="001B1C2E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-адекватно соблюдать ритуалы школьного поведения (поднимать руку, вст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вать и выходить из-за парты и т.д.);</w:t>
      </w:r>
    </w:p>
    <w:p w:rsidR="002958C2" w:rsidRDefault="002958C2" w:rsidP="00A6512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</w:t>
      </w:r>
      <w:r w:rsidR="00B52267">
        <w:rPr>
          <w:bCs/>
          <w:iCs/>
          <w:sz w:val="28"/>
          <w:szCs w:val="28"/>
        </w:rPr>
        <w:t>ь цели и произвольно включаться</w:t>
      </w:r>
      <w:r>
        <w:rPr>
          <w:bCs/>
          <w:iCs/>
          <w:sz w:val="28"/>
          <w:szCs w:val="28"/>
        </w:rPr>
        <w:t xml:space="preserve"> в деятельность, следовать пре</w:t>
      </w:r>
      <w:r>
        <w:rPr>
          <w:bCs/>
          <w:iCs/>
          <w:sz w:val="28"/>
          <w:szCs w:val="28"/>
        </w:rPr>
        <w:t>д</w:t>
      </w:r>
      <w:r>
        <w:rPr>
          <w:bCs/>
          <w:iCs/>
          <w:sz w:val="28"/>
          <w:szCs w:val="28"/>
        </w:rPr>
        <w:t>ложенному плану и работать в общем темпе;</w:t>
      </w:r>
    </w:p>
    <w:p w:rsidR="002958C2" w:rsidRDefault="002958C2" w:rsidP="00A6512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-активно участвовать в деятельности, контролировать и оценивать свои де</w:t>
      </w:r>
      <w:r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>ствия и действия одноклассников;</w:t>
      </w:r>
    </w:p>
    <w:p w:rsidR="002958C2" w:rsidRDefault="002958C2" w:rsidP="00A6512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-соо</w:t>
      </w:r>
      <w:r w:rsidR="00246FB3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носить свои действия и их результаты с заданными образцами;</w:t>
      </w:r>
    </w:p>
    <w:p w:rsidR="002958C2" w:rsidRDefault="002958C2" w:rsidP="00A6512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-принимать оценку деятельности, оценивать её с учётом предложенных кр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териев;</w:t>
      </w:r>
    </w:p>
    <w:p w:rsidR="002958C2" w:rsidRPr="00C306C3" w:rsidRDefault="002958C2" w:rsidP="00A6512F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-корректировать свою деятельность с учётом выявленных недочётов.</w:t>
      </w:r>
      <w:r>
        <w:rPr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bCs/>
          <w:i/>
          <w:iCs/>
          <w:sz w:val="28"/>
          <w:szCs w:val="28"/>
        </w:rPr>
        <w:t xml:space="preserve">             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</w:t>
      </w:r>
    </w:p>
    <w:p w:rsidR="002958C2" w:rsidRPr="00F571CB" w:rsidRDefault="002958C2" w:rsidP="00A6512F">
      <w:pPr>
        <w:tabs>
          <w:tab w:val="left" w:pos="5220"/>
        </w:tabs>
        <w:spacing w:before="100" w:beforeAutospacing="1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Познавательные учебные действия</w:t>
      </w:r>
      <w:r w:rsidRPr="00F571CB">
        <w:rPr>
          <w:bCs/>
          <w:i/>
          <w:iCs/>
          <w:sz w:val="28"/>
          <w:szCs w:val="28"/>
          <w:u w:val="single"/>
        </w:rPr>
        <w:t>:</w:t>
      </w:r>
    </w:p>
    <w:p w:rsidR="002958C2" w:rsidRDefault="002958C2" w:rsidP="00A6512F">
      <w:pPr>
        <w:jc w:val="both"/>
        <w:rPr>
          <w:sz w:val="28"/>
          <w:szCs w:val="28"/>
        </w:rPr>
      </w:pPr>
      <w:r>
        <w:rPr>
          <w:sz w:val="28"/>
          <w:szCs w:val="28"/>
        </w:rPr>
        <w:t>-выделять некоторые существенные, общие и отличительные свойства 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шо знакомых предметов;</w:t>
      </w:r>
    </w:p>
    <w:p w:rsidR="002958C2" w:rsidRDefault="002958C2" w:rsidP="00A65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-устанавливать </w:t>
      </w:r>
      <w:proofErr w:type="spellStart"/>
      <w:r>
        <w:rPr>
          <w:sz w:val="28"/>
          <w:szCs w:val="28"/>
        </w:rPr>
        <w:t>видо</w:t>
      </w:r>
      <w:proofErr w:type="spellEnd"/>
      <w:r>
        <w:rPr>
          <w:sz w:val="28"/>
          <w:szCs w:val="28"/>
        </w:rPr>
        <w:t>-родовые отношения предметов;</w:t>
      </w:r>
    </w:p>
    <w:p w:rsidR="002958C2" w:rsidRDefault="002958C2" w:rsidP="00A651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-делать простейшие обобщения, сравнивать, классифицировать на наглядном материале;</w:t>
      </w:r>
    </w:p>
    <w:p w:rsidR="002958C2" w:rsidRDefault="002958C2" w:rsidP="00A6512F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знаками, символами, предметами-заменителями;</w:t>
      </w:r>
    </w:p>
    <w:p w:rsidR="002958C2" w:rsidRDefault="00246FB3" w:rsidP="00A651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58C2">
        <w:rPr>
          <w:sz w:val="28"/>
          <w:szCs w:val="28"/>
        </w:rPr>
        <w:t>писать, выполнять арифметические действия;</w:t>
      </w:r>
    </w:p>
    <w:p w:rsidR="002958C2" w:rsidRDefault="002958C2" w:rsidP="00A6512F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-наблюдать под руководством взрослого за предметами и явлениями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действительности;</w:t>
      </w:r>
    </w:p>
    <w:p w:rsidR="002958C2" w:rsidRPr="001B1C2E" w:rsidRDefault="002958C2" w:rsidP="001B1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-работать с несложной по содержанию и структуре информацией (понимать изображение, таблицу, </w:t>
      </w:r>
      <w:r w:rsidR="00B52267">
        <w:rPr>
          <w:sz w:val="28"/>
          <w:szCs w:val="28"/>
        </w:rPr>
        <w:t>предъявленных</w:t>
      </w:r>
      <w:r>
        <w:rPr>
          <w:sz w:val="28"/>
          <w:szCs w:val="28"/>
        </w:rPr>
        <w:t xml:space="preserve"> на бумажных и электронных и других носителях).</w:t>
      </w:r>
    </w:p>
    <w:p w:rsidR="002958C2" w:rsidRPr="00A6512F" w:rsidRDefault="00A6512F" w:rsidP="001B1C2E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28"/>
          <w:szCs w:val="28"/>
        </w:rPr>
      </w:pPr>
      <w:r>
        <w:rPr>
          <w:i/>
          <w:sz w:val="28"/>
          <w:szCs w:val="28"/>
        </w:rPr>
        <w:t>Предметные</w:t>
      </w:r>
      <w:r w:rsidR="002958C2" w:rsidRPr="00B01DF5">
        <w:rPr>
          <w:i/>
          <w:sz w:val="28"/>
          <w:szCs w:val="28"/>
        </w:rPr>
        <w:t xml:space="preserve"> результат</w:t>
      </w:r>
      <w:r>
        <w:rPr>
          <w:i/>
          <w:sz w:val="28"/>
          <w:szCs w:val="28"/>
        </w:rPr>
        <w:t>ы</w:t>
      </w:r>
      <w:r w:rsidR="002958C2" w:rsidRPr="00B01DF5">
        <w:rPr>
          <w:sz w:val="28"/>
          <w:szCs w:val="28"/>
        </w:rPr>
        <w:t xml:space="preserve"> освоения предмета</w:t>
      </w:r>
      <w:r w:rsidRPr="00293266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«Математика»</w:t>
      </w:r>
      <w:r w:rsidRPr="00204980">
        <w:rPr>
          <w:sz w:val="28"/>
          <w:szCs w:val="28"/>
        </w:rPr>
        <w:t>:</w:t>
      </w:r>
    </w:p>
    <w:p w:rsidR="00A6512F" w:rsidRDefault="00A6512F" w:rsidP="001B1C2E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читать, записывать, ср</w:t>
      </w:r>
      <w:r>
        <w:rPr>
          <w:sz w:val="28"/>
          <w:szCs w:val="28"/>
        </w:rPr>
        <w:t>авнивать</w:t>
      </w:r>
      <w:r w:rsidRPr="00A6512F">
        <w:rPr>
          <w:sz w:val="28"/>
          <w:szCs w:val="28"/>
        </w:rPr>
        <w:t xml:space="preserve">; 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читать и записывать величины (массу, время, длину), используя основные единицы измерения величин и соотношения между ними (килограмм — грамм;</w:t>
      </w:r>
      <w:r>
        <w:rPr>
          <w:sz w:val="28"/>
          <w:szCs w:val="28"/>
        </w:rPr>
        <w:t xml:space="preserve"> </w:t>
      </w:r>
      <w:r w:rsidRPr="00A6512F">
        <w:rPr>
          <w:sz w:val="28"/>
          <w:szCs w:val="28"/>
        </w:rPr>
        <w:t>год — месяц — неделя — сутки — час — минута, минута — секу</w:t>
      </w:r>
      <w:r w:rsidRPr="00A6512F">
        <w:rPr>
          <w:sz w:val="28"/>
          <w:szCs w:val="28"/>
        </w:rPr>
        <w:t>н</w:t>
      </w:r>
      <w:r w:rsidRPr="00A6512F">
        <w:rPr>
          <w:sz w:val="28"/>
          <w:szCs w:val="28"/>
        </w:rPr>
        <w:t>да; километр — метр, метр — дециметр, дециметр — сантиметр, метр — сантиметр, сантиметр — миллиметр)</w:t>
      </w:r>
      <w:r>
        <w:rPr>
          <w:sz w:val="28"/>
          <w:szCs w:val="28"/>
        </w:rPr>
        <w:t>;</w:t>
      </w:r>
      <w:proofErr w:type="gramEnd"/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сравнивать названные величины, выполнять арифметические действия с этими величи</w:t>
      </w:r>
      <w:r>
        <w:rPr>
          <w:sz w:val="28"/>
          <w:szCs w:val="28"/>
        </w:rPr>
        <w:t>нами;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 w:rsidRPr="00A651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выполнять письменно действия с числами (сложение, вычитание, умнож</w:t>
      </w:r>
      <w:r w:rsidRPr="00A6512F">
        <w:rPr>
          <w:sz w:val="28"/>
          <w:szCs w:val="28"/>
        </w:rPr>
        <w:t>е</w:t>
      </w:r>
      <w:r w:rsidRPr="00A6512F">
        <w:rPr>
          <w:sz w:val="28"/>
          <w:szCs w:val="28"/>
        </w:rPr>
        <w:t>ние и деление) с использованием таблиц сложения и умноже</w:t>
      </w:r>
      <w:r>
        <w:rPr>
          <w:sz w:val="28"/>
          <w:szCs w:val="28"/>
        </w:rPr>
        <w:t>ния чисел;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выполнять устно сложение, вычитание, умножение и деление;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 xml:space="preserve">выделять неизвестный компонент арифметического действия и находить его значение; 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анализировать задачу, устанавливать зависимость между величинами, вз</w:t>
      </w:r>
      <w:r w:rsidRPr="00A6512F">
        <w:rPr>
          <w:sz w:val="28"/>
          <w:szCs w:val="28"/>
        </w:rPr>
        <w:t>а</w:t>
      </w:r>
      <w:r w:rsidRPr="00A6512F">
        <w:rPr>
          <w:sz w:val="28"/>
          <w:szCs w:val="28"/>
        </w:rPr>
        <w:t>имосвязь между условием и вопросом задачи, определять количество и п</w:t>
      </w:r>
      <w:r w:rsidRPr="00A6512F">
        <w:rPr>
          <w:sz w:val="28"/>
          <w:szCs w:val="28"/>
        </w:rPr>
        <w:t>о</w:t>
      </w:r>
      <w:r w:rsidRPr="00A6512F">
        <w:rPr>
          <w:sz w:val="28"/>
          <w:szCs w:val="28"/>
        </w:rPr>
        <w:t xml:space="preserve">рядок действий для решения задачи, выбирать и объяснять выбор действий; 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решать учебные задачи и задачи, связанные с повседневной жизнью, ари</w:t>
      </w:r>
      <w:r w:rsidRPr="00A6512F">
        <w:rPr>
          <w:sz w:val="28"/>
          <w:szCs w:val="28"/>
        </w:rPr>
        <w:t>ф</w:t>
      </w:r>
      <w:r w:rsidRPr="00A6512F">
        <w:rPr>
          <w:sz w:val="28"/>
          <w:szCs w:val="28"/>
        </w:rPr>
        <w:t xml:space="preserve">метическим способом (в 1—2 действия); 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оценивать правильность хода решения и реальность ответа на вопрос зад</w:t>
      </w:r>
      <w:r w:rsidRPr="00A6512F">
        <w:rPr>
          <w:sz w:val="28"/>
          <w:szCs w:val="28"/>
        </w:rPr>
        <w:t>а</w:t>
      </w:r>
      <w:r>
        <w:rPr>
          <w:sz w:val="28"/>
          <w:szCs w:val="28"/>
        </w:rPr>
        <w:t>чи;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описывать взаимное расположение предметов в пространстве и на плоск</w:t>
      </w:r>
      <w:r w:rsidRPr="00A6512F">
        <w:rPr>
          <w:sz w:val="28"/>
          <w:szCs w:val="28"/>
        </w:rPr>
        <w:t>о</w:t>
      </w:r>
      <w:r w:rsidRPr="00A6512F">
        <w:rPr>
          <w:sz w:val="28"/>
          <w:szCs w:val="28"/>
        </w:rPr>
        <w:t xml:space="preserve">сти; </w:t>
      </w:r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распознавать, называть, изображать геометрические фигуры (точка, отр</w:t>
      </w:r>
      <w:r w:rsidRPr="00A6512F">
        <w:rPr>
          <w:sz w:val="28"/>
          <w:szCs w:val="28"/>
        </w:rPr>
        <w:t>е</w:t>
      </w:r>
      <w:r w:rsidRPr="00A6512F">
        <w:rPr>
          <w:sz w:val="28"/>
          <w:szCs w:val="28"/>
        </w:rPr>
        <w:t xml:space="preserve">зок, ломаная, прямой угол, многоугольник, треугольник, прямоугольник, квадрат, окружность, круг); </w:t>
      </w:r>
      <w:proofErr w:type="gramEnd"/>
    </w:p>
    <w:p w:rsidR="00A6512F" w:rsidRDefault="00A6512F" w:rsidP="00A6512F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FE2924" w:rsidRPr="00A6512F" w:rsidRDefault="00A6512F" w:rsidP="00A6512F">
      <w:pPr>
        <w:shd w:val="clear" w:color="auto" w:fill="FFFFFF"/>
        <w:spacing w:after="240"/>
        <w:ind w:right="141"/>
        <w:rPr>
          <w:sz w:val="28"/>
          <w:szCs w:val="28"/>
        </w:rPr>
      </w:pPr>
      <w:r>
        <w:rPr>
          <w:sz w:val="28"/>
          <w:szCs w:val="28"/>
        </w:rPr>
        <w:t>-</w:t>
      </w:r>
      <w:r w:rsidRPr="00A6512F">
        <w:rPr>
          <w:sz w:val="28"/>
          <w:szCs w:val="28"/>
        </w:rPr>
        <w:t>измерять длину отрезка</w:t>
      </w:r>
      <w:r>
        <w:rPr>
          <w:sz w:val="28"/>
          <w:szCs w:val="28"/>
        </w:rPr>
        <w:t>.</w:t>
      </w:r>
    </w:p>
    <w:p w:rsidR="002806B1" w:rsidRPr="00A6512F" w:rsidRDefault="00A6512F" w:rsidP="001B1C2E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C917AD" w:rsidRDefault="00C917AD" w:rsidP="001B1C2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Пропедевтика</w:t>
      </w:r>
      <w:r>
        <w:rPr>
          <w:iCs/>
          <w:sz w:val="28"/>
          <w:szCs w:val="28"/>
        </w:rPr>
        <w:t>.</w:t>
      </w:r>
    </w:p>
    <w:p w:rsidR="008F5794" w:rsidRDefault="002864BB" w:rsidP="001B1C2E">
      <w:pPr>
        <w:pStyle w:val="a4"/>
        <w:tabs>
          <w:tab w:val="left" w:pos="39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8F5794">
        <w:rPr>
          <w:i/>
          <w:iCs/>
          <w:sz w:val="28"/>
          <w:szCs w:val="28"/>
        </w:rPr>
        <w:t>Свойства предметов</w:t>
      </w:r>
      <w:r w:rsidR="00C23A53">
        <w:rPr>
          <w:i/>
          <w:iCs/>
          <w:sz w:val="28"/>
          <w:szCs w:val="28"/>
        </w:rPr>
        <w:t>.</w:t>
      </w:r>
      <w:r w:rsidR="00C23A53">
        <w:rPr>
          <w:i/>
          <w:iCs/>
          <w:sz w:val="28"/>
          <w:szCs w:val="28"/>
        </w:rPr>
        <w:tab/>
      </w:r>
    </w:p>
    <w:p w:rsidR="00C23A53" w:rsidRPr="00CC6D0B" w:rsidRDefault="008F5794" w:rsidP="00B8570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Предметы, обладающие определенными свойствами: цвет, форма,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 (величина), назначение. </w:t>
      </w:r>
      <w:r w:rsidR="00CC6D0B" w:rsidRPr="00CC6D0B">
        <w:rPr>
          <w:sz w:val="28"/>
          <w:szCs w:val="28"/>
        </w:rPr>
        <w:t xml:space="preserve">Слова: каждый, все, </w:t>
      </w:r>
      <w:proofErr w:type="gramStart"/>
      <w:r w:rsidR="00CC6D0B" w:rsidRPr="00CC6D0B">
        <w:rPr>
          <w:sz w:val="28"/>
          <w:szCs w:val="28"/>
        </w:rPr>
        <w:t>кроме</w:t>
      </w:r>
      <w:proofErr w:type="gramEnd"/>
      <w:r w:rsidR="00CC6D0B" w:rsidRPr="00CC6D0B">
        <w:rPr>
          <w:sz w:val="28"/>
          <w:szCs w:val="28"/>
        </w:rPr>
        <w:t>, остальные (оставш</w:t>
      </w:r>
      <w:r w:rsidR="00CC6D0B" w:rsidRPr="00CC6D0B">
        <w:rPr>
          <w:sz w:val="28"/>
          <w:szCs w:val="28"/>
        </w:rPr>
        <w:t>и</w:t>
      </w:r>
      <w:r w:rsidR="00CC6D0B" w:rsidRPr="00CC6D0B">
        <w:rPr>
          <w:sz w:val="28"/>
          <w:szCs w:val="28"/>
        </w:rPr>
        <w:t>еся), другие.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Сравнение предметов</w:t>
      </w:r>
      <w:r w:rsidR="00C23A53">
        <w:rPr>
          <w:i/>
          <w:iCs/>
          <w:sz w:val="28"/>
          <w:szCs w:val="28"/>
        </w:rPr>
        <w:t>.</w:t>
      </w:r>
    </w:p>
    <w:p w:rsidR="00CC6D0B" w:rsidRPr="00CC6D0B" w:rsidRDefault="00CC6D0B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D0B">
        <w:rPr>
          <w:sz w:val="28"/>
          <w:szCs w:val="28"/>
        </w:rPr>
        <w:lastRenderedPageBreak/>
        <w:t xml:space="preserve">Сравнение двух предметов, серии предметов. 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Сравнение предметов, имеющих объем, площадь, по величине: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шой, маленький, больше, меньше, равные, одинаковые по величине; равной, одинаковой, такой же величины.</w:t>
      </w:r>
      <w:proofErr w:type="gramEnd"/>
    </w:p>
    <w:p w:rsidR="00E14F74" w:rsidRDefault="00CC6D0B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D0B">
        <w:rPr>
          <w:sz w:val="28"/>
          <w:szCs w:val="28"/>
        </w:rPr>
        <w:t>Сравнение предметов по размеру.</w:t>
      </w:r>
      <w:r>
        <w:rPr>
          <w:sz w:val="23"/>
          <w:szCs w:val="23"/>
        </w:rPr>
        <w:t xml:space="preserve"> </w:t>
      </w:r>
      <w:proofErr w:type="gramStart"/>
      <w:r w:rsidR="008F5794">
        <w:rPr>
          <w:sz w:val="28"/>
          <w:szCs w:val="28"/>
        </w:rPr>
        <w:t>Сравнение двух предметов</w:t>
      </w:r>
      <w:r w:rsidR="008F5794" w:rsidRPr="00E14F74">
        <w:rPr>
          <w:sz w:val="28"/>
          <w:szCs w:val="28"/>
        </w:rPr>
        <w:t xml:space="preserve">: </w:t>
      </w:r>
      <w:r w:rsidR="00E14F74" w:rsidRPr="00E14F74">
        <w:rPr>
          <w:sz w:val="28"/>
          <w:szCs w:val="28"/>
        </w:rPr>
        <w:t xml:space="preserve">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  <w:proofErr w:type="gramEnd"/>
    </w:p>
    <w:p w:rsidR="00E14F74" w:rsidRPr="00E14F74" w:rsidRDefault="00E14F74" w:rsidP="001B1C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14F74">
        <w:rPr>
          <w:sz w:val="28"/>
          <w:szCs w:val="28"/>
        </w:rPr>
        <w:t>Сравнение трех-четырех предметов по длине (ширине, высоте, глубине, то</w:t>
      </w:r>
      <w:r w:rsidRPr="00E14F74">
        <w:rPr>
          <w:sz w:val="28"/>
          <w:szCs w:val="28"/>
        </w:rPr>
        <w:t>л</w:t>
      </w:r>
      <w:r w:rsidRPr="00E14F74">
        <w:rPr>
          <w:sz w:val="28"/>
          <w:szCs w:val="28"/>
        </w:rPr>
        <w:t>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E14F74" w:rsidRPr="003C76BD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>
        <w:rPr>
          <w:sz w:val="28"/>
          <w:szCs w:val="28"/>
        </w:rPr>
        <w:t>Сравнение двух предметов по массе (весу):</w:t>
      </w:r>
      <w:r w:rsidRPr="00E14F74">
        <w:rPr>
          <w:sz w:val="28"/>
          <w:szCs w:val="28"/>
        </w:rPr>
        <w:t xml:space="preserve"> </w:t>
      </w:r>
      <w:r w:rsidR="00E14F74" w:rsidRPr="00E14F74">
        <w:rPr>
          <w:sz w:val="28"/>
          <w:szCs w:val="28"/>
        </w:rPr>
        <w:t>тяжелый, легкий, тяжелее, легче, равные, одинаковые по тяжести (весу), равной, одинаковой, такой же тяжести (равного, одинакового, такого же веса).</w:t>
      </w:r>
      <w:proofErr w:type="gramEnd"/>
      <w:r w:rsidR="00E14F74" w:rsidRPr="00E14F74">
        <w:rPr>
          <w:sz w:val="28"/>
          <w:szCs w:val="28"/>
        </w:rPr>
        <w:t xml:space="preserve"> Сравнение трех-четырех предметов по тяжести (весу): тяжелее, легче, </w:t>
      </w:r>
      <w:proofErr w:type="gramStart"/>
      <w:r w:rsidR="00E14F74" w:rsidRPr="00E14F74">
        <w:rPr>
          <w:sz w:val="28"/>
          <w:szCs w:val="28"/>
        </w:rPr>
        <w:t>самый</w:t>
      </w:r>
      <w:proofErr w:type="gramEnd"/>
      <w:r w:rsidR="00E14F74" w:rsidRPr="00E14F74">
        <w:rPr>
          <w:sz w:val="28"/>
          <w:szCs w:val="28"/>
        </w:rPr>
        <w:t xml:space="preserve"> тяжелый, самый легкий. 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Сравнение предметных совокупностей по количеству предметов, их составляющих</w:t>
      </w:r>
      <w:r w:rsidR="00C23A53">
        <w:rPr>
          <w:i/>
          <w:iCs/>
          <w:sz w:val="28"/>
          <w:szCs w:val="28"/>
        </w:rPr>
        <w:t>.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двух-трех предметных совокупностей. </w:t>
      </w:r>
      <w:proofErr w:type="gramStart"/>
      <w:r>
        <w:rPr>
          <w:sz w:val="28"/>
          <w:szCs w:val="28"/>
        </w:rPr>
        <w:t>Слова: сколько,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мало, больше, меньше, столько же, равное, одинаковое количество,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много, несколько, один, ни одного.</w:t>
      </w:r>
      <w:proofErr w:type="gramEnd"/>
    </w:p>
    <w:p w:rsidR="00E14F74" w:rsidRPr="00E14F74" w:rsidRDefault="00E14F7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74">
        <w:rPr>
          <w:sz w:val="28"/>
          <w:szCs w:val="28"/>
        </w:rPr>
        <w:t>Сравнение количества предметов одной совокупности до и после изм</w:t>
      </w:r>
      <w:r w:rsidRPr="00E14F74">
        <w:rPr>
          <w:sz w:val="28"/>
          <w:szCs w:val="28"/>
        </w:rPr>
        <w:t>е</w:t>
      </w:r>
      <w:r w:rsidRPr="00E14F74">
        <w:rPr>
          <w:sz w:val="28"/>
          <w:szCs w:val="28"/>
        </w:rPr>
        <w:t xml:space="preserve">нения количества предметов, ее составляющих. </w:t>
      </w:r>
    </w:p>
    <w:p w:rsidR="008F5794" w:rsidRPr="00E14F7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стающие предметы</w:t>
      </w:r>
      <w:r w:rsidRPr="00E14F74">
        <w:rPr>
          <w:sz w:val="28"/>
          <w:szCs w:val="28"/>
        </w:rPr>
        <w:t>.</w:t>
      </w:r>
      <w:r w:rsidR="00E14F74" w:rsidRPr="00E14F74">
        <w:rPr>
          <w:sz w:val="28"/>
          <w:szCs w:val="28"/>
        </w:rPr>
        <w:t xml:space="preserve"> 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Сравнение объемов жидкостей, сыпучих веществ</w:t>
      </w:r>
      <w:r w:rsidR="00C23A53">
        <w:rPr>
          <w:i/>
          <w:iCs/>
          <w:sz w:val="28"/>
          <w:szCs w:val="28"/>
        </w:rPr>
        <w:t>.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объемов жидкостей</w:t>
      </w:r>
      <w:r w:rsidR="008B6B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6BA9" w:rsidRPr="008B6BA9">
        <w:rPr>
          <w:iCs/>
          <w:sz w:val="28"/>
          <w:szCs w:val="28"/>
        </w:rPr>
        <w:t>сыпучих веществ</w:t>
      </w:r>
      <w:r w:rsidR="008B6BA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одинаковых емк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стях. Слова: больше, меньше, одинаково, равно, столько же.</w:t>
      </w:r>
    </w:p>
    <w:p w:rsidR="003C76BD" w:rsidRDefault="003C76BD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объемов жидкостей, </w:t>
      </w:r>
      <w:r w:rsidRPr="008B6BA9">
        <w:rPr>
          <w:iCs/>
          <w:sz w:val="28"/>
          <w:szCs w:val="28"/>
        </w:rPr>
        <w:t>сыпучих веществ</w:t>
      </w:r>
      <w:r>
        <w:rPr>
          <w:iCs/>
          <w:sz w:val="28"/>
          <w:szCs w:val="28"/>
        </w:rPr>
        <w:t xml:space="preserve"> в одной емкости до и после изменения объема.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Положение предметов в пространстве, на плоскости</w:t>
      </w:r>
      <w:r w:rsidR="00C23A53">
        <w:rPr>
          <w:i/>
          <w:iCs/>
          <w:sz w:val="28"/>
          <w:szCs w:val="28"/>
        </w:rPr>
        <w:t>.</w:t>
      </w:r>
    </w:p>
    <w:p w:rsidR="00165B79" w:rsidRPr="00AF58F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ло, здесь, там, на, в, внутри, перед, за, над, под, напротив, между, в середине, в центре.</w:t>
      </w:r>
      <w:r w:rsidR="00E14F74" w:rsidRPr="00E14F74">
        <w:t xml:space="preserve"> </w:t>
      </w:r>
      <w:proofErr w:type="gramEnd"/>
    </w:p>
    <w:p w:rsidR="00E14F74" w:rsidRPr="00E14F74" w:rsidRDefault="00E14F74" w:rsidP="001B1C2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14F74">
        <w:rPr>
          <w:rFonts w:eastAsia="Calibri"/>
          <w:color w:val="000000"/>
          <w:sz w:val="28"/>
          <w:szCs w:val="28"/>
        </w:rPr>
        <w:t xml:space="preserve">            </w:t>
      </w:r>
      <w:proofErr w:type="gramStart"/>
      <w:r w:rsidRPr="00E14F74">
        <w:rPr>
          <w:rFonts w:eastAsia="Calibri"/>
          <w:color w:val="000000"/>
          <w:sz w:val="28"/>
          <w:szCs w:val="28"/>
        </w:rPr>
        <w:t>Ориентировка на листе бумаги: вверху, внизу, справа, слева, в сер</w:t>
      </w:r>
      <w:r w:rsidRPr="00E14F74">
        <w:rPr>
          <w:rFonts w:eastAsia="Calibri"/>
          <w:color w:val="000000"/>
          <w:sz w:val="28"/>
          <w:szCs w:val="28"/>
        </w:rPr>
        <w:t>е</w:t>
      </w:r>
      <w:r w:rsidRPr="00E14F74">
        <w:rPr>
          <w:rFonts w:eastAsia="Calibri"/>
          <w:color w:val="000000"/>
          <w:sz w:val="28"/>
          <w:szCs w:val="28"/>
        </w:rPr>
        <w:t xml:space="preserve">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 </w:t>
      </w:r>
      <w:proofErr w:type="gramEnd"/>
    </w:p>
    <w:p w:rsidR="00165B79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Единицы измерения и их соотношения</w:t>
      </w:r>
      <w:r w:rsidR="00C23A53">
        <w:rPr>
          <w:i/>
          <w:sz w:val="28"/>
          <w:szCs w:val="28"/>
        </w:rPr>
        <w:t>.</w:t>
      </w:r>
    </w:p>
    <w:p w:rsidR="000924B3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времени — сутки. Сутки: утро, день, вечер, ночь. </w:t>
      </w:r>
    </w:p>
    <w:p w:rsidR="000924B3" w:rsidRPr="000924B3" w:rsidRDefault="000924B3" w:rsidP="001B1C2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924B3">
        <w:rPr>
          <w:i/>
          <w:sz w:val="28"/>
          <w:szCs w:val="28"/>
        </w:rPr>
        <w:t>Временные представления.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8B6BA9" w:rsidRDefault="008B6BA9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Сравнение по возрасту: </w:t>
      </w:r>
      <w:proofErr w:type="gramStart"/>
      <w:r>
        <w:rPr>
          <w:sz w:val="28"/>
          <w:szCs w:val="28"/>
        </w:rPr>
        <w:t>молодой</w:t>
      </w:r>
      <w:proofErr w:type="gramEnd"/>
      <w:r>
        <w:rPr>
          <w:sz w:val="28"/>
          <w:szCs w:val="28"/>
        </w:rPr>
        <w:t>, старый, моложе, старше.</w:t>
      </w:r>
    </w:p>
    <w:p w:rsidR="008F5794" w:rsidRDefault="008F5794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Геометрический материал</w:t>
      </w:r>
      <w:r w:rsidR="00C23A53">
        <w:rPr>
          <w:i/>
          <w:sz w:val="28"/>
          <w:szCs w:val="28"/>
        </w:rPr>
        <w:t>.</w:t>
      </w:r>
    </w:p>
    <w:p w:rsidR="002806B1" w:rsidRPr="0005199F" w:rsidRDefault="00235025" w:rsidP="001B1C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025">
        <w:rPr>
          <w:sz w:val="28"/>
          <w:szCs w:val="28"/>
        </w:rPr>
        <w:t>Круг, квад</w:t>
      </w:r>
      <w:r w:rsidR="008B6BA9">
        <w:rPr>
          <w:sz w:val="28"/>
          <w:szCs w:val="28"/>
        </w:rPr>
        <w:t>рат, прямоугольник, треугольник. Шар, куб, брус.</w:t>
      </w:r>
    </w:p>
    <w:p w:rsidR="00E300F1" w:rsidRDefault="008F5794" w:rsidP="001B1C2E">
      <w:pPr>
        <w:shd w:val="clear" w:color="auto" w:fill="FFFFFF"/>
        <w:spacing w:before="240" w:after="240"/>
        <w:ind w:right="1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Нумерация</w:t>
      </w:r>
      <w:r>
        <w:rPr>
          <w:sz w:val="28"/>
          <w:szCs w:val="28"/>
        </w:rPr>
        <w:t>.</w:t>
      </w:r>
    </w:p>
    <w:p w:rsidR="0014769B" w:rsidRDefault="00235025" w:rsidP="001B1C2E">
      <w:pPr>
        <w:pStyle w:val="Default"/>
        <w:jc w:val="both"/>
        <w:rPr>
          <w:rFonts w:eastAsia="Calibri"/>
          <w:i/>
          <w:iCs/>
          <w:sz w:val="28"/>
          <w:szCs w:val="28"/>
        </w:rPr>
      </w:pPr>
      <w:r w:rsidRPr="00235025">
        <w:rPr>
          <w:rFonts w:eastAsia="Calibri"/>
          <w:i/>
          <w:iCs/>
          <w:sz w:val="28"/>
          <w:szCs w:val="28"/>
        </w:rPr>
        <w:t xml:space="preserve">        </w:t>
      </w:r>
      <w:r w:rsidR="003C76BD" w:rsidRPr="003C76BD">
        <w:rPr>
          <w:rFonts w:eastAsia="Calibri"/>
          <w:iCs/>
          <w:sz w:val="28"/>
          <w:szCs w:val="28"/>
        </w:rPr>
        <w:t>Счет предметов.</w:t>
      </w:r>
      <w:r w:rsidR="003C76BD">
        <w:rPr>
          <w:rFonts w:eastAsia="Calibri"/>
          <w:i/>
          <w:iCs/>
          <w:sz w:val="28"/>
          <w:szCs w:val="28"/>
        </w:rPr>
        <w:t xml:space="preserve"> </w:t>
      </w:r>
      <w:r w:rsidR="003C76BD" w:rsidRPr="003C76BD">
        <w:rPr>
          <w:rFonts w:eastAsia="Calibri"/>
          <w:iCs/>
          <w:sz w:val="28"/>
          <w:szCs w:val="28"/>
        </w:rPr>
        <w:t>Чтение и запись чисел в пределах 10.</w:t>
      </w:r>
      <w:r w:rsidR="003C76BD">
        <w:rPr>
          <w:rFonts w:eastAsia="Calibri"/>
          <w:i/>
          <w:iCs/>
          <w:sz w:val="28"/>
          <w:szCs w:val="28"/>
        </w:rPr>
        <w:t xml:space="preserve"> </w:t>
      </w:r>
      <w:r w:rsidR="003C76BD" w:rsidRPr="0014769B">
        <w:rPr>
          <w:rFonts w:eastAsia="Calibri"/>
          <w:iCs/>
          <w:sz w:val="28"/>
          <w:szCs w:val="28"/>
        </w:rPr>
        <w:t>Сравнение и уп</w:t>
      </w:r>
      <w:r w:rsidR="003C76BD" w:rsidRPr="0014769B">
        <w:rPr>
          <w:rFonts w:eastAsia="Calibri"/>
          <w:iCs/>
          <w:sz w:val="28"/>
          <w:szCs w:val="28"/>
        </w:rPr>
        <w:t>о</w:t>
      </w:r>
      <w:r w:rsidR="003C76BD" w:rsidRPr="0014769B">
        <w:rPr>
          <w:rFonts w:eastAsia="Calibri"/>
          <w:iCs/>
          <w:sz w:val="28"/>
          <w:szCs w:val="28"/>
        </w:rPr>
        <w:t>рядоче</w:t>
      </w:r>
      <w:r w:rsidR="000924B3">
        <w:rPr>
          <w:rFonts w:eastAsia="Calibri"/>
          <w:iCs/>
          <w:sz w:val="28"/>
          <w:szCs w:val="28"/>
        </w:rPr>
        <w:t>ние чисел</w:t>
      </w:r>
      <w:r w:rsidR="00994033">
        <w:rPr>
          <w:rFonts w:eastAsia="Calibri"/>
          <w:iCs/>
          <w:sz w:val="28"/>
          <w:szCs w:val="28"/>
        </w:rPr>
        <w:t>, знаки сравнения</w:t>
      </w:r>
      <w:r w:rsidR="003C76BD" w:rsidRPr="0014769B">
        <w:rPr>
          <w:rFonts w:eastAsia="Calibri"/>
          <w:iCs/>
          <w:sz w:val="28"/>
          <w:szCs w:val="28"/>
        </w:rPr>
        <w:t>.</w:t>
      </w:r>
      <w:r w:rsidR="003C76BD">
        <w:rPr>
          <w:rFonts w:eastAsia="Calibri"/>
          <w:i/>
          <w:iCs/>
          <w:sz w:val="28"/>
          <w:szCs w:val="28"/>
        </w:rPr>
        <w:t xml:space="preserve"> </w:t>
      </w:r>
    </w:p>
    <w:p w:rsidR="00211069" w:rsidRDefault="00211069" w:rsidP="001B1C2E">
      <w:pPr>
        <w:shd w:val="clear" w:color="auto" w:fill="FFFFFF"/>
        <w:spacing w:before="240"/>
        <w:ind w:right="1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Единицы измерения и их соотношения</w:t>
      </w:r>
      <w:r>
        <w:rPr>
          <w:sz w:val="28"/>
          <w:szCs w:val="28"/>
        </w:rPr>
        <w:t>.</w:t>
      </w:r>
    </w:p>
    <w:p w:rsidR="000E7CD6" w:rsidRDefault="00211069" w:rsidP="00314865">
      <w:pPr>
        <w:pStyle w:val="Defaul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Величины и е</w:t>
      </w:r>
      <w:r w:rsidRPr="00235025">
        <w:rPr>
          <w:rFonts w:eastAsia="Calibri"/>
          <w:sz w:val="28"/>
          <w:szCs w:val="28"/>
        </w:rPr>
        <w:t>диницы</w:t>
      </w:r>
      <w:r>
        <w:rPr>
          <w:rFonts w:eastAsia="Calibri"/>
          <w:sz w:val="28"/>
          <w:szCs w:val="28"/>
        </w:rPr>
        <w:t xml:space="preserve"> их</w:t>
      </w:r>
      <w:r w:rsidRPr="00235025">
        <w:rPr>
          <w:rFonts w:eastAsia="Calibri"/>
          <w:sz w:val="28"/>
          <w:szCs w:val="28"/>
        </w:rPr>
        <w:t xml:space="preserve"> измерения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Pr="00235025">
        <w:rPr>
          <w:rFonts w:eastAsia="Calibri"/>
          <w:sz w:val="28"/>
          <w:szCs w:val="28"/>
        </w:rPr>
        <w:t>Е</w:t>
      </w:r>
      <w:r w:rsidR="005E4E0F">
        <w:rPr>
          <w:rFonts w:eastAsia="Calibri"/>
          <w:sz w:val="28"/>
          <w:szCs w:val="28"/>
        </w:rPr>
        <w:t>диница массы (килограмм), е</w:t>
      </w:r>
      <w:r w:rsidRPr="00235025">
        <w:rPr>
          <w:rFonts w:eastAsia="Calibri"/>
          <w:sz w:val="28"/>
          <w:szCs w:val="28"/>
        </w:rPr>
        <w:t>диница емко</w:t>
      </w:r>
      <w:r>
        <w:rPr>
          <w:rFonts w:eastAsia="Calibri"/>
          <w:sz w:val="28"/>
          <w:szCs w:val="28"/>
        </w:rPr>
        <w:t>сти – (литр), времени (сутки, неделя), стоимости (рубль, копейка), дл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ны (сантиметр</w:t>
      </w:r>
      <w:r w:rsidR="000E7CD6">
        <w:rPr>
          <w:rFonts w:eastAsia="Calibri"/>
          <w:sz w:val="28"/>
          <w:szCs w:val="28"/>
        </w:rPr>
        <w:t>).</w:t>
      </w:r>
      <w:proofErr w:type="gramEnd"/>
    </w:p>
    <w:p w:rsidR="000E7CD6" w:rsidRPr="003203DC" w:rsidRDefault="000E7CD6" w:rsidP="00314865">
      <w:pPr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Арифметические действия</w:t>
      </w:r>
      <w:r>
        <w:rPr>
          <w:sz w:val="28"/>
          <w:szCs w:val="28"/>
        </w:rPr>
        <w:t>.</w:t>
      </w:r>
    </w:p>
    <w:p w:rsidR="000E7CD6" w:rsidRDefault="000E7CD6" w:rsidP="001B1C2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0924B3">
        <w:rPr>
          <w:rFonts w:eastAsia="Calibri"/>
          <w:color w:val="000000"/>
          <w:sz w:val="28"/>
          <w:szCs w:val="28"/>
        </w:rPr>
        <w:t xml:space="preserve">   Сложение, вычитание чисел в пределах 10. Названия компонентов </w:t>
      </w:r>
      <w:r w:rsidR="00B52267">
        <w:rPr>
          <w:rFonts w:eastAsia="Calibri"/>
          <w:color w:val="000000"/>
          <w:sz w:val="28"/>
          <w:szCs w:val="28"/>
        </w:rPr>
        <w:t>арифметических</w:t>
      </w:r>
      <w:r w:rsidR="000924B3">
        <w:rPr>
          <w:rFonts w:eastAsia="Calibri"/>
          <w:color w:val="000000"/>
          <w:sz w:val="28"/>
          <w:szCs w:val="28"/>
        </w:rPr>
        <w:t xml:space="preserve"> действий, з</w:t>
      </w:r>
      <w:r>
        <w:rPr>
          <w:rFonts w:eastAsia="Calibri"/>
          <w:color w:val="000000"/>
          <w:sz w:val="28"/>
          <w:szCs w:val="28"/>
        </w:rPr>
        <w:t>наки действий. Арифметические действия с чи</w:t>
      </w:r>
      <w:r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лами 0 и 1. </w:t>
      </w:r>
      <w:r w:rsidR="000924B3">
        <w:rPr>
          <w:rFonts w:eastAsia="Calibri"/>
          <w:color w:val="000000"/>
          <w:sz w:val="28"/>
          <w:szCs w:val="28"/>
        </w:rPr>
        <w:t>Взаимосвязь арифметических действий. Нахождение неизвестн</w:t>
      </w:r>
      <w:r w:rsidR="000924B3">
        <w:rPr>
          <w:rFonts w:eastAsia="Calibri"/>
          <w:color w:val="000000"/>
          <w:sz w:val="28"/>
          <w:szCs w:val="28"/>
        </w:rPr>
        <w:t>о</w:t>
      </w:r>
      <w:r w:rsidR="000924B3">
        <w:rPr>
          <w:rFonts w:eastAsia="Calibri"/>
          <w:color w:val="000000"/>
          <w:sz w:val="28"/>
          <w:szCs w:val="28"/>
        </w:rPr>
        <w:t xml:space="preserve">го компонента арифметического действия. </w:t>
      </w:r>
      <w:r>
        <w:rPr>
          <w:rFonts w:eastAsia="Calibri"/>
          <w:color w:val="000000"/>
          <w:sz w:val="28"/>
          <w:szCs w:val="28"/>
        </w:rPr>
        <w:t>Использование свойства арифм</w:t>
      </w:r>
      <w:r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тического действия в вычислениях (переместительное свойство сложения).</w:t>
      </w:r>
    </w:p>
    <w:p w:rsidR="000E7CD6" w:rsidRDefault="000E7CD6" w:rsidP="00314865">
      <w:pPr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Арифметические задачи</w:t>
      </w:r>
      <w:r>
        <w:rPr>
          <w:sz w:val="28"/>
          <w:szCs w:val="28"/>
        </w:rPr>
        <w:t>.</w:t>
      </w:r>
    </w:p>
    <w:p w:rsidR="00C917AD" w:rsidRPr="003203DC" w:rsidRDefault="000E7CD6" w:rsidP="001B1C2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Простые арифметические задачи на нахождение суммы и разности (остатка).</w:t>
      </w:r>
    </w:p>
    <w:p w:rsidR="000E7CD6" w:rsidRPr="003203DC" w:rsidRDefault="000E7CD6" w:rsidP="00314865">
      <w:pPr>
        <w:pStyle w:val="Default"/>
        <w:spacing w:before="240"/>
        <w:jc w:val="center"/>
        <w:rPr>
          <w:rFonts w:eastAsia="Calibri"/>
          <w:sz w:val="23"/>
          <w:szCs w:val="23"/>
        </w:rPr>
      </w:pPr>
      <w:r>
        <w:rPr>
          <w:b/>
          <w:sz w:val="28"/>
          <w:szCs w:val="28"/>
        </w:rPr>
        <w:t>Геометрический материал</w:t>
      </w:r>
      <w:r>
        <w:rPr>
          <w:sz w:val="28"/>
          <w:szCs w:val="28"/>
        </w:rPr>
        <w:t>.</w:t>
      </w:r>
    </w:p>
    <w:p w:rsidR="00211069" w:rsidRDefault="000E7CD6" w:rsidP="00314865">
      <w:pPr>
        <w:shd w:val="clear" w:color="auto" w:fill="FFFFFF"/>
        <w:spacing w:before="240"/>
        <w:ind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E7CD6">
        <w:rPr>
          <w:sz w:val="28"/>
          <w:szCs w:val="28"/>
        </w:rPr>
        <w:t>Пространственные отношения.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Взаимное расположение предметов в пространстве и на плоскости (выше – ниже, слева – справа, сверху – снизу, ближе – дальше, между и пр.)</w:t>
      </w:r>
      <w:proofErr w:type="gramEnd"/>
    </w:p>
    <w:p w:rsidR="000E7CD6" w:rsidRDefault="000E7CD6" w:rsidP="001B1C2E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       Геометрические фигуры. </w:t>
      </w:r>
      <w:proofErr w:type="gramStart"/>
      <w:r w:rsidR="003F7BD6">
        <w:rPr>
          <w:sz w:val="28"/>
          <w:szCs w:val="28"/>
        </w:rPr>
        <w:t>Распознавание и изображение геометрич</w:t>
      </w:r>
      <w:r w:rsidR="003F7BD6">
        <w:rPr>
          <w:sz w:val="28"/>
          <w:szCs w:val="28"/>
        </w:rPr>
        <w:t>е</w:t>
      </w:r>
      <w:r w:rsidR="003F7BD6">
        <w:rPr>
          <w:sz w:val="28"/>
          <w:szCs w:val="28"/>
        </w:rPr>
        <w:t>ских фигур: точка, линии (кривая, прямая), отрезок, треугольник, прям</w:t>
      </w:r>
      <w:r w:rsidR="003F7BD6">
        <w:rPr>
          <w:sz w:val="28"/>
          <w:szCs w:val="28"/>
        </w:rPr>
        <w:t>о</w:t>
      </w:r>
      <w:r w:rsidR="003F7BD6">
        <w:rPr>
          <w:sz w:val="28"/>
          <w:szCs w:val="28"/>
        </w:rPr>
        <w:t>угольник, квадрат, круг.</w:t>
      </w:r>
      <w:proofErr w:type="gramEnd"/>
    </w:p>
    <w:p w:rsidR="00DD2C61" w:rsidRDefault="003F7BD6" w:rsidP="001B1C2E">
      <w:pPr>
        <w:shd w:val="clear" w:color="auto" w:fill="FFFFFF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      Геометрические формы в окружающем мире. Распознавание и наз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вание: куб, шар.</w:t>
      </w:r>
    </w:p>
    <w:p w:rsidR="00C917AD" w:rsidRPr="00BB7AC2" w:rsidRDefault="00C917AD" w:rsidP="001B1C2E">
      <w:pPr>
        <w:shd w:val="clear" w:color="auto" w:fill="FFFFFF"/>
        <w:ind w:right="141"/>
        <w:rPr>
          <w:sz w:val="28"/>
          <w:szCs w:val="28"/>
        </w:rPr>
      </w:pPr>
      <w:r w:rsidRPr="00C917AD">
        <w:rPr>
          <w:i/>
          <w:sz w:val="28"/>
          <w:szCs w:val="28"/>
        </w:rPr>
        <w:t>Геометрический материал</w:t>
      </w:r>
      <w:r>
        <w:rPr>
          <w:sz w:val="28"/>
          <w:szCs w:val="28"/>
        </w:rPr>
        <w:t xml:space="preserve"> изучается в течение года.</w:t>
      </w:r>
    </w:p>
    <w:p w:rsidR="008B484B" w:rsidRDefault="00A9189D" w:rsidP="001B1C2E">
      <w:pPr>
        <w:spacing w:before="240" w:after="240" w:line="276" w:lineRule="auto"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  <w:r w:rsidR="008B484B" w:rsidRPr="002C3703">
        <w:rPr>
          <w:b/>
          <w:bCs/>
          <w:sz w:val="28"/>
          <w:szCs w:val="28"/>
        </w:rPr>
        <w:t xml:space="preserve"> </w:t>
      </w:r>
    </w:p>
    <w:p w:rsidR="000924B3" w:rsidRPr="002C3703" w:rsidRDefault="000924B3" w:rsidP="001B1C2E">
      <w:pPr>
        <w:spacing w:before="240" w:after="240" w:line="276" w:lineRule="auto"/>
        <w:ind w:right="14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976"/>
        <w:gridCol w:w="5342"/>
      </w:tblGrid>
      <w:tr w:rsidR="001E20F6" w:rsidRPr="00FE022D" w:rsidTr="000924B3">
        <w:trPr>
          <w:trHeight w:val="525"/>
        </w:trPr>
        <w:tc>
          <w:tcPr>
            <w:tcW w:w="3004" w:type="dxa"/>
          </w:tcPr>
          <w:p w:rsidR="001E20F6" w:rsidRPr="00FE022D" w:rsidRDefault="001E20F6" w:rsidP="00684B3C">
            <w:pPr>
              <w:ind w:right="141"/>
              <w:jc w:val="center"/>
              <w:rPr>
                <w:sz w:val="28"/>
                <w:szCs w:val="28"/>
              </w:rPr>
            </w:pPr>
            <w:r w:rsidRPr="00FE022D">
              <w:rPr>
                <w:b/>
                <w:bCs/>
                <w:sz w:val="28"/>
                <w:szCs w:val="28"/>
              </w:rPr>
              <w:t>Разделы, темы</w:t>
            </w:r>
          </w:p>
          <w:p w:rsidR="001E20F6" w:rsidRPr="00FE022D" w:rsidRDefault="001E20F6" w:rsidP="00684B3C">
            <w:pPr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</w:tcPr>
          <w:p w:rsidR="001E20F6" w:rsidRPr="0005199F" w:rsidRDefault="001E20F6" w:rsidP="00684B3C">
            <w:pPr>
              <w:spacing w:after="200"/>
              <w:rPr>
                <w:b/>
                <w:bCs/>
              </w:rPr>
            </w:pPr>
            <w:r w:rsidRPr="0005199F">
              <w:rPr>
                <w:b/>
                <w:bCs/>
              </w:rPr>
              <w:t>Кол-во часов</w:t>
            </w:r>
          </w:p>
        </w:tc>
        <w:tc>
          <w:tcPr>
            <w:tcW w:w="5342" w:type="dxa"/>
          </w:tcPr>
          <w:p w:rsidR="001E20F6" w:rsidRPr="00FE022D" w:rsidRDefault="001E20F6" w:rsidP="00684B3C">
            <w:pPr>
              <w:jc w:val="center"/>
              <w:rPr>
                <w:b/>
                <w:sz w:val="28"/>
                <w:szCs w:val="28"/>
              </w:rPr>
            </w:pPr>
            <w:r w:rsidRPr="00FE022D">
              <w:rPr>
                <w:b/>
                <w:sz w:val="28"/>
                <w:szCs w:val="28"/>
              </w:rPr>
              <w:t xml:space="preserve">Основные виды </w:t>
            </w:r>
            <w:proofErr w:type="gramStart"/>
            <w:r w:rsidRPr="00FE022D">
              <w:rPr>
                <w:b/>
                <w:sz w:val="28"/>
                <w:szCs w:val="28"/>
              </w:rPr>
              <w:t>учебной</w:t>
            </w:r>
            <w:proofErr w:type="gramEnd"/>
          </w:p>
          <w:p w:rsidR="001E20F6" w:rsidRPr="00FE022D" w:rsidRDefault="001E20F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FE022D">
              <w:rPr>
                <w:b/>
                <w:sz w:val="28"/>
                <w:szCs w:val="28"/>
              </w:rPr>
              <w:t xml:space="preserve">деятельности </w:t>
            </w:r>
            <w:proofErr w:type="gramStart"/>
            <w:r w:rsidRPr="00FE022D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1E20F6" w:rsidRPr="00FE022D" w:rsidTr="001E20F6">
        <w:tc>
          <w:tcPr>
            <w:tcW w:w="3004" w:type="dxa"/>
          </w:tcPr>
          <w:p w:rsidR="001E20F6" w:rsidRPr="004F4E9D" w:rsidRDefault="001E20F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  <w:r w:rsidRPr="004F4E9D">
              <w:rPr>
                <w:b/>
                <w:bCs/>
                <w:sz w:val="28"/>
                <w:szCs w:val="28"/>
              </w:rPr>
              <w:t>Пропедевтика.</w:t>
            </w:r>
          </w:p>
        </w:tc>
        <w:tc>
          <w:tcPr>
            <w:tcW w:w="976" w:type="dxa"/>
          </w:tcPr>
          <w:p w:rsidR="001E20F6" w:rsidRPr="004F4E9D" w:rsidRDefault="001E20F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342" w:type="dxa"/>
          </w:tcPr>
          <w:p w:rsidR="001E20F6" w:rsidRPr="00FE022D" w:rsidRDefault="001E20F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</w:tc>
      </w:tr>
      <w:tr w:rsidR="002D2771" w:rsidRPr="00FE022D" w:rsidTr="001E20F6">
        <w:tc>
          <w:tcPr>
            <w:tcW w:w="3004" w:type="dxa"/>
          </w:tcPr>
          <w:p w:rsidR="002D2771" w:rsidRPr="004F4E9D" w:rsidRDefault="002D2771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  <w:r w:rsidRPr="0016485F">
              <w:rPr>
                <w:b/>
                <w:i/>
                <w:sz w:val="26"/>
                <w:szCs w:val="26"/>
              </w:rPr>
              <w:t>Свойства предметов</w:t>
            </w:r>
          </w:p>
        </w:tc>
        <w:tc>
          <w:tcPr>
            <w:tcW w:w="976" w:type="dxa"/>
          </w:tcPr>
          <w:p w:rsidR="002D2771" w:rsidRDefault="002D2771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684B3C">
              <w:rPr>
                <w:b/>
                <w:bCs/>
                <w:i/>
                <w:sz w:val="28"/>
                <w:szCs w:val="28"/>
              </w:rPr>
              <w:t xml:space="preserve">2  </w:t>
            </w:r>
          </w:p>
        </w:tc>
        <w:tc>
          <w:tcPr>
            <w:tcW w:w="5342" w:type="dxa"/>
          </w:tcPr>
          <w:p w:rsidR="002D2771" w:rsidRPr="00FE022D" w:rsidRDefault="002D2771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</w:tc>
      </w:tr>
      <w:tr w:rsidR="002D2771" w:rsidRPr="00FE022D" w:rsidTr="001E20F6">
        <w:tc>
          <w:tcPr>
            <w:tcW w:w="3004" w:type="dxa"/>
          </w:tcPr>
          <w:p w:rsidR="002D2771" w:rsidRPr="002D2771" w:rsidRDefault="002D2771" w:rsidP="002D2771">
            <w:pPr>
              <w:pStyle w:val="Default"/>
              <w:jc w:val="both"/>
              <w:rPr>
                <w:sz w:val="26"/>
                <w:szCs w:val="26"/>
              </w:rPr>
            </w:pPr>
            <w:r w:rsidRPr="001E20F6">
              <w:rPr>
                <w:sz w:val="26"/>
                <w:szCs w:val="26"/>
              </w:rPr>
              <w:t xml:space="preserve">Предметы, обладающие определенными </w:t>
            </w:r>
            <w:r w:rsidR="00B52267" w:rsidRPr="001E20F6">
              <w:rPr>
                <w:sz w:val="26"/>
                <w:szCs w:val="26"/>
              </w:rPr>
              <w:t>сво</w:t>
            </w:r>
            <w:r w:rsidR="00B52267" w:rsidRPr="001E20F6">
              <w:rPr>
                <w:sz w:val="26"/>
                <w:szCs w:val="26"/>
              </w:rPr>
              <w:t>й</w:t>
            </w:r>
            <w:r w:rsidR="00B52267" w:rsidRPr="001E20F6">
              <w:rPr>
                <w:sz w:val="26"/>
                <w:szCs w:val="26"/>
              </w:rPr>
              <w:t>ствами</w:t>
            </w:r>
            <w:r w:rsidRPr="001E20F6">
              <w:rPr>
                <w:sz w:val="26"/>
                <w:szCs w:val="26"/>
              </w:rPr>
              <w:t>: цвет,</w:t>
            </w:r>
            <w:r w:rsidRPr="001E20F6">
              <w:rPr>
                <w:iCs/>
                <w:sz w:val="26"/>
                <w:szCs w:val="26"/>
              </w:rPr>
              <w:t xml:space="preserve"> форма, размер (величина), </w:t>
            </w:r>
            <w:r w:rsidR="00B52267" w:rsidRPr="001E20F6">
              <w:rPr>
                <w:iCs/>
                <w:sz w:val="26"/>
                <w:szCs w:val="26"/>
              </w:rPr>
              <w:t>назначение</w:t>
            </w:r>
            <w:r w:rsidRPr="001E20F6">
              <w:rPr>
                <w:iCs/>
                <w:sz w:val="26"/>
                <w:szCs w:val="26"/>
              </w:rPr>
              <w:t>.</w:t>
            </w:r>
            <w:r w:rsidRPr="001E20F6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976" w:type="dxa"/>
          </w:tcPr>
          <w:p w:rsidR="002D2771" w:rsidRPr="00684B3C" w:rsidRDefault="002D2771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342" w:type="dxa"/>
          </w:tcPr>
          <w:p w:rsidR="002D2771" w:rsidRPr="000924B3" w:rsidRDefault="00C50985" w:rsidP="00C50985">
            <w:pPr>
              <w:pStyle w:val="Default"/>
              <w:jc w:val="both"/>
            </w:pPr>
            <w:r>
              <w:t xml:space="preserve">Различение предметов по цвету, форме, размеру. </w:t>
            </w:r>
            <w:r w:rsidR="002D2771" w:rsidRPr="003D5266">
              <w:t>Назначение знакомых предметов.</w:t>
            </w:r>
            <w:r w:rsidR="002D2771">
              <w:t xml:space="preserve"> </w:t>
            </w:r>
          </w:p>
        </w:tc>
      </w:tr>
      <w:tr w:rsidR="001E20F6" w:rsidRPr="00FE022D" w:rsidTr="001E20F6">
        <w:tc>
          <w:tcPr>
            <w:tcW w:w="3004" w:type="dxa"/>
          </w:tcPr>
          <w:p w:rsidR="001E20F6" w:rsidRPr="000924B3" w:rsidRDefault="001E20F6" w:rsidP="001E20F6">
            <w:pPr>
              <w:ind w:right="141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0924B3">
              <w:rPr>
                <w:sz w:val="28"/>
                <w:szCs w:val="28"/>
              </w:rPr>
              <w:lastRenderedPageBreak/>
              <w:t>Слова: каждый, все, кроме, остальные ос</w:t>
            </w:r>
            <w:r w:rsidR="00C50985">
              <w:rPr>
                <w:sz w:val="28"/>
                <w:szCs w:val="28"/>
              </w:rPr>
              <w:t>та</w:t>
            </w:r>
            <w:r w:rsidRPr="000924B3">
              <w:rPr>
                <w:sz w:val="28"/>
                <w:szCs w:val="28"/>
              </w:rPr>
              <w:t xml:space="preserve">вшиеся), другие.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976" w:type="dxa"/>
          </w:tcPr>
          <w:p w:rsidR="001E20F6" w:rsidRPr="0016485F" w:rsidRDefault="001E20F6" w:rsidP="001648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84B3C">
              <w:rPr>
                <w:b/>
                <w:bCs/>
                <w:i/>
                <w:sz w:val="28"/>
                <w:szCs w:val="28"/>
              </w:rPr>
              <w:t xml:space="preserve">      </w:t>
            </w:r>
            <w:r w:rsidRPr="00684B3C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2" w:type="dxa"/>
          </w:tcPr>
          <w:p w:rsidR="001E20F6" w:rsidRPr="000924B3" w:rsidRDefault="001E20F6" w:rsidP="000924B3">
            <w:pPr>
              <w:pStyle w:val="Default"/>
              <w:jc w:val="both"/>
            </w:pPr>
            <w:r w:rsidRPr="003D5266">
              <w:t>Назначение знакомых предметов.</w:t>
            </w:r>
            <w:r>
              <w:t xml:space="preserve"> Называние предметов, используя слова:</w:t>
            </w:r>
            <w:r w:rsidRPr="00CC46B2">
              <w:rPr>
                <w:sz w:val="28"/>
                <w:szCs w:val="28"/>
              </w:rPr>
              <w:t xml:space="preserve"> </w:t>
            </w:r>
            <w:r w:rsidRPr="00F01015">
              <w:t>ка</w:t>
            </w:r>
            <w:r>
              <w:t>ж</w:t>
            </w:r>
            <w:r w:rsidRPr="00F01015">
              <w:t xml:space="preserve">дый, все, </w:t>
            </w:r>
            <w:proofErr w:type="gramStart"/>
            <w:r w:rsidRPr="00F01015">
              <w:t>кроме</w:t>
            </w:r>
            <w:proofErr w:type="gramEnd"/>
            <w:r w:rsidRPr="00F01015">
              <w:t>, остальные (оставшиеся), другие.</w:t>
            </w:r>
          </w:p>
        </w:tc>
      </w:tr>
      <w:tr w:rsidR="002D2771" w:rsidRPr="003D5266" w:rsidTr="001E20F6">
        <w:tc>
          <w:tcPr>
            <w:tcW w:w="3004" w:type="dxa"/>
          </w:tcPr>
          <w:p w:rsidR="002D2771" w:rsidRPr="009E70F2" w:rsidRDefault="002D2771" w:rsidP="00E0109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E70F2">
              <w:rPr>
                <w:b/>
                <w:sz w:val="28"/>
                <w:szCs w:val="28"/>
              </w:rPr>
              <w:t>Геометрический м</w:t>
            </w:r>
            <w:r w:rsidRPr="009E70F2">
              <w:rPr>
                <w:b/>
                <w:sz w:val="28"/>
                <w:szCs w:val="28"/>
              </w:rPr>
              <w:t>а</w:t>
            </w:r>
            <w:r w:rsidRPr="009E70F2">
              <w:rPr>
                <w:b/>
                <w:sz w:val="28"/>
                <w:szCs w:val="28"/>
              </w:rPr>
              <w:t>териал.</w:t>
            </w:r>
          </w:p>
        </w:tc>
        <w:tc>
          <w:tcPr>
            <w:tcW w:w="976" w:type="dxa"/>
          </w:tcPr>
          <w:p w:rsidR="002D2771" w:rsidRPr="009E70F2" w:rsidRDefault="002D2771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2D2771" w:rsidRPr="003D5266" w:rsidRDefault="002D2771" w:rsidP="00E01099">
            <w:pPr>
              <w:pStyle w:val="Default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1E20F6" w:rsidRDefault="001E20F6" w:rsidP="00E01099">
            <w:pPr>
              <w:pStyle w:val="Default"/>
              <w:jc w:val="both"/>
              <w:rPr>
                <w:sz w:val="28"/>
                <w:szCs w:val="28"/>
              </w:rPr>
            </w:pPr>
            <w:r w:rsidRPr="001E20F6">
              <w:rPr>
                <w:sz w:val="28"/>
                <w:szCs w:val="28"/>
              </w:rPr>
              <w:t>Круг.</w:t>
            </w:r>
          </w:p>
        </w:tc>
        <w:tc>
          <w:tcPr>
            <w:tcW w:w="976" w:type="dxa"/>
          </w:tcPr>
          <w:p w:rsidR="001E20F6" w:rsidRPr="00FE022D" w:rsidRDefault="001E20F6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42" w:type="dxa"/>
          </w:tcPr>
          <w:p w:rsidR="001E20F6" w:rsidRPr="003D5266" w:rsidRDefault="001E20F6" w:rsidP="00E01099">
            <w:pPr>
              <w:pStyle w:val="Default"/>
              <w:jc w:val="both"/>
            </w:pPr>
            <w:r w:rsidRPr="003D5266">
              <w:t xml:space="preserve">Круг: распознавание, называние. Определение формы предметов путем соотнесения с кругом (похожа на круг, круглая; не похожа на круг).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16485F" w:rsidRDefault="001E20F6" w:rsidP="00E01099">
            <w:pPr>
              <w:ind w:right="141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Сравнение</w:t>
            </w:r>
            <w:r w:rsidRPr="0016485F">
              <w:rPr>
                <w:b/>
                <w:i/>
                <w:sz w:val="26"/>
                <w:szCs w:val="26"/>
              </w:rPr>
              <w:t xml:space="preserve"> предметов</w:t>
            </w:r>
          </w:p>
        </w:tc>
        <w:tc>
          <w:tcPr>
            <w:tcW w:w="976" w:type="dxa"/>
          </w:tcPr>
          <w:p w:rsidR="001E20F6" w:rsidRPr="0016485F" w:rsidRDefault="00A430A0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7</w:t>
            </w:r>
            <w:r w:rsidR="001E20F6" w:rsidRPr="00684B3C">
              <w:rPr>
                <w:b/>
                <w:bCs/>
                <w:i/>
                <w:sz w:val="28"/>
                <w:szCs w:val="28"/>
              </w:rPr>
              <w:t xml:space="preserve">     </w:t>
            </w:r>
            <w:r w:rsidR="001E20F6" w:rsidRPr="00684B3C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2" w:type="dxa"/>
          </w:tcPr>
          <w:p w:rsidR="001E20F6" w:rsidRPr="00FE022D" w:rsidRDefault="001E20F6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A430A0" w:rsidP="00A430A0">
            <w:pPr>
              <w:pStyle w:val="Default"/>
              <w:jc w:val="both"/>
              <w:rPr>
                <w:sz w:val="28"/>
                <w:szCs w:val="28"/>
              </w:rPr>
            </w:pPr>
            <w:r w:rsidRPr="00A430A0">
              <w:rPr>
                <w:sz w:val="26"/>
                <w:szCs w:val="26"/>
              </w:rPr>
              <w:t>Сравнение двух предм</w:t>
            </w:r>
            <w:r w:rsidRPr="00A430A0">
              <w:rPr>
                <w:sz w:val="26"/>
                <w:szCs w:val="26"/>
              </w:rPr>
              <w:t>е</w:t>
            </w:r>
            <w:r w:rsidRPr="00A430A0">
              <w:rPr>
                <w:sz w:val="26"/>
                <w:szCs w:val="26"/>
              </w:rPr>
              <w:t>тов, серии предметов.</w:t>
            </w:r>
            <w:r w:rsidRPr="002D2771">
              <w:rPr>
                <w:sz w:val="28"/>
                <w:szCs w:val="28"/>
              </w:rPr>
              <w:t xml:space="preserve"> </w:t>
            </w:r>
            <w:proofErr w:type="gramStart"/>
            <w:r w:rsidR="001E20F6" w:rsidRPr="002D2771">
              <w:rPr>
                <w:sz w:val="26"/>
                <w:szCs w:val="26"/>
              </w:rPr>
              <w:t>Сравнение предметов, имеющих объем, пл</w:t>
            </w:r>
            <w:r w:rsidR="001E20F6" w:rsidRPr="002D2771">
              <w:rPr>
                <w:sz w:val="26"/>
                <w:szCs w:val="26"/>
              </w:rPr>
              <w:t>о</w:t>
            </w:r>
            <w:r w:rsidR="001E20F6" w:rsidRPr="002D2771">
              <w:rPr>
                <w:sz w:val="26"/>
                <w:szCs w:val="26"/>
              </w:rPr>
              <w:t>щадь, по величине: большой, маленький, больше, меньше, рав</w:t>
            </w:r>
            <w:r>
              <w:rPr>
                <w:sz w:val="26"/>
                <w:szCs w:val="26"/>
              </w:rPr>
              <w:t>ные</w:t>
            </w:r>
            <w:r w:rsidR="001E20F6" w:rsidRPr="002D2771">
              <w:rPr>
                <w:sz w:val="26"/>
                <w:szCs w:val="26"/>
              </w:rPr>
              <w:t xml:space="preserve"> по величине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976" w:type="dxa"/>
          </w:tcPr>
          <w:p w:rsidR="001E20F6" w:rsidRPr="00684B3C" w:rsidRDefault="001E20F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6D50F5">
            <w:pPr>
              <w:pStyle w:val="Default"/>
              <w:jc w:val="both"/>
            </w:pPr>
            <w:r w:rsidRPr="003D5266">
              <w:t>Сравнение двух предметов по величине (бол</w:t>
            </w:r>
            <w:r w:rsidRPr="003D5266">
              <w:t>ь</w:t>
            </w:r>
            <w:r w:rsidRPr="003D5266">
              <w:t xml:space="preserve">шой - маленький, больше – меньше). </w:t>
            </w:r>
          </w:p>
          <w:p w:rsidR="001E20F6" w:rsidRPr="003D5266" w:rsidRDefault="001E20F6" w:rsidP="006D50F5">
            <w:pPr>
              <w:pStyle w:val="Default"/>
              <w:jc w:val="both"/>
            </w:pPr>
            <w:r w:rsidRPr="003D5266">
              <w:t>Сравнение трех-четырех предметов по величине (больше, самый большой, меньше, самый м</w:t>
            </w:r>
            <w:r w:rsidRPr="003D5266">
              <w:t>а</w:t>
            </w:r>
            <w:r w:rsidRPr="003D5266">
              <w:t>ленький). Выявление одинаковых, равных по в</w:t>
            </w:r>
            <w:r w:rsidRPr="003D5266">
              <w:t>е</w:t>
            </w:r>
            <w:r w:rsidRPr="003D5266">
              <w:t>личине предметов в результате сравнения двух предметов, трех-четырех предметов.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0A0464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Сравнение предметов по размеру. </w:t>
            </w:r>
            <w:proofErr w:type="gramStart"/>
            <w:r w:rsidRPr="002D2771">
              <w:rPr>
                <w:sz w:val="28"/>
                <w:szCs w:val="28"/>
              </w:rPr>
              <w:t xml:space="preserve">Сравнение двух-трёх-четырёх предметов: </w:t>
            </w:r>
            <w:r w:rsidR="00B52267" w:rsidRPr="002D2771">
              <w:rPr>
                <w:sz w:val="28"/>
                <w:szCs w:val="28"/>
              </w:rPr>
              <w:t>длинный, короткий</w:t>
            </w:r>
            <w:r w:rsidRPr="002D2771">
              <w:rPr>
                <w:sz w:val="28"/>
                <w:szCs w:val="28"/>
              </w:rPr>
              <w:t>, длиннее, короче, равные по длине, самый дли</w:t>
            </w:r>
            <w:r w:rsidRPr="002D2771">
              <w:rPr>
                <w:sz w:val="28"/>
                <w:szCs w:val="28"/>
              </w:rPr>
              <w:t>н</w:t>
            </w:r>
            <w:r w:rsidRPr="002D2771">
              <w:rPr>
                <w:sz w:val="28"/>
                <w:szCs w:val="28"/>
              </w:rPr>
              <w:t xml:space="preserve">ный, самый короткий.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B74BF5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B74BF5">
            <w:pPr>
              <w:pStyle w:val="Default"/>
              <w:jc w:val="both"/>
            </w:pPr>
            <w:r w:rsidRPr="003D5266">
              <w:t xml:space="preserve">Сравнение двух </w:t>
            </w:r>
            <w:r w:rsidR="008138CD">
              <w:t xml:space="preserve">предметов по размеру: </w:t>
            </w:r>
            <w:proofErr w:type="gramStart"/>
            <w:r w:rsidR="00B52267">
              <w:t>длинный</w:t>
            </w:r>
            <w:proofErr w:type="gramEnd"/>
            <w:r w:rsidR="00B52267" w:rsidRPr="003D5266">
              <w:t xml:space="preserve"> короткий</w:t>
            </w:r>
            <w:r w:rsidRPr="003D5266">
              <w:t xml:space="preserve">, длиннее – короче. Сравнение трех-четырех предметов по длине (длиннее, </w:t>
            </w:r>
            <w:proofErr w:type="gramStart"/>
            <w:r w:rsidRPr="003D5266">
              <w:t>самый</w:t>
            </w:r>
            <w:proofErr w:type="gramEnd"/>
            <w:r w:rsidRPr="003D5266">
              <w:t xml:space="preserve"> длинный, короче, самый короткий). Выявление одинаковых, равных по длине предметов в р</w:t>
            </w:r>
            <w:r w:rsidRPr="003D5266">
              <w:t>е</w:t>
            </w:r>
            <w:r w:rsidRPr="003D5266">
              <w:t>зультате сравнения двух предметов, трех-четырех предметов. Определение положения «внутри», «снаружи» применительно к полож</w:t>
            </w:r>
            <w:r w:rsidRPr="003D5266">
              <w:t>е</w:t>
            </w:r>
            <w:r w:rsidRPr="003D5266">
              <w:t>нию предметов в пространстве по отношению друг к другу; на плоскости.</w:t>
            </w:r>
            <w:r>
              <w:t xml:space="preserve"> </w:t>
            </w:r>
            <w:r w:rsidRPr="003D5266">
              <w:t>Определение пр</w:t>
            </w:r>
            <w:r w:rsidRPr="003D5266">
              <w:t>о</w:t>
            </w:r>
            <w:r w:rsidRPr="003D5266">
              <w:t>странственных отношений предметов между с</w:t>
            </w:r>
            <w:r w:rsidRPr="003D5266">
              <w:t>о</w:t>
            </w:r>
            <w:r w:rsidRPr="003D5266">
              <w:t xml:space="preserve">бой на основе использования в речи предлогов и наречий «в», «рядом», «около». Перемещение предметов в указанное положение.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0A0464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2D2771">
              <w:rPr>
                <w:sz w:val="28"/>
                <w:szCs w:val="28"/>
              </w:rPr>
              <w:t xml:space="preserve">Сравнение двух-трёх-четырёх предметов: широкий, узкий, шире, уже, одинаковые по ширине, шире, уже, </w:t>
            </w:r>
            <w:r w:rsidR="00B52267" w:rsidRPr="002D2771">
              <w:rPr>
                <w:sz w:val="28"/>
                <w:szCs w:val="28"/>
              </w:rPr>
              <w:t>самый</w:t>
            </w:r>
            <w:r w:rsidRPr="002D2771">
              <w:rPr>
                <w:sz w:val="28"/>
                <w:szCs w:val="28"/>
              </w:rPr>
              <w:t xml:space="preserve"> широкий, у</w:t>
            </w:r>
            <w:r w:rsidRPr="002D2771">
              <w:rPr>
                <w:sz w:val="28"/>
                <w:szCs w:val="28"/>
              </w:rPr>
              <w:t>з</w:t>
            </w:r>
            <w:r w:rsidRPr="002D2771">
              <w:rPr>
                <w:sz w:val="28"/>
                <w:szCs w:val="28"/>
              </w:rPr>
              <w:t xml:space="preserve">кий.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B74BF5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B74BF5">
            <w:pPr>
              <w:pStyle w:val="Default"/>
              <w:jc w:val="both"/>
            </w:pPr>
            <w:r w:rsidRPr="003D5266">
              <w:t xml:space="preserve">Сравнение двух </w:t>
            </w:r>
            <w:r w:rsidR="008138CD">
              <w:t xml:space="preserve">предметов по размеру: </w:t>
            </w:r>
            <w:proofErr w:type="gramStart"/>
            <w:r w:rsidR="008138CD">
              <w:t>широкий-</w:t>
            </w:r>
            <w:r w:rsidRPr="003D5266">
              <w:t>узкий</w:t>
            </w:r>
            <w:proofErr w:type="gramEnd"/>
            <w:r w:rsidRPr="003D5266">
              <w:t xml:space="preserve">, шире – уже. Сравнение трех-четырех предметов по ширине (шире, </w:t>
            </w:r>
            <w:proofErr w:type="gramStart"/>
            <w:r w:rsidRPr="003D5266">
              <w:t>самый</w:t>
            </w:r>
            <w:proofErr w:type="gramEnd"/>
            <w:r w:rsidRPr="003D5266">
              <w:t xml:space="preserve"> широкий, уже, самый узкий). Выявление одинаковых, ра</w:t>
            </w:r>
            <w:r w:rsidRPr="003D5266">
              <w:t>в</w:t>
            </w:r>
            <w:r w:rsidRPr="003D5266">
              <w:t>ных по ширине предметов в результате сравн</w:t>
            </w:r>
            <w:r w:rsidRPr="003D5266">
              <w:t>е</w:t>
            </w:r>
            <w:r w:rsidRPr="003D5266">
              <w:t>ния двух предметов, трех-четырех предметов.</w:t>
            </w:r>
            <w:r>
              <w:t xml:space="preserve"> </w:t>
            </w:r>
            <w:r w:rsidRPr="003D5266">
              <w:t xml:space="preserve"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другу. </w:t>
            </w:r>
            <w:r w:rsidRPr="00314865">
              <w:rPr>
                <w:sz w:val="22"/>
                <w:szCs w:val="22"/>
              </w:rPr>
              <w:t>Определение простра</w:t>
            </w:r>
            <w:r w:rsidRPr="00314865">
              <w:rPr>
                <w:sz w:val="22"/>
                <w:szCs w:val="22"/>
              </w:rPr>
              <w:t>н</w:t>
            </w:r>
            <w:r w:rsidRPr="00314865">
              <w:rPr>
                <w:sz w:val="22"/>
                <w:szCs w:val="22"/>
              </w:rPr>
              <w:t>ственных отношений предметов между собой на о</w:t>
            </w:r>
            <w:r w:rsidRPr="00314865">
              <w:rPr>
                <w:sz w:val="22"/>
                <w:szCs w:val="22"/>
              </w:rPr>
              <w:t>с</w:t>
            </w:r>
            <w:r w:rsidRPr="00314865">
              <w:rPr>
                <w:sz w:val="22"/>
                <w:szCs w:val="22"/>
              </w:rPr>
              <w:t>нове использования в речи предлогов «к», «от». П</w:t>
            </w:r>
            <w:r w:rsidRPr="00314865">
              <w:rPr>
                <w:sz w:val="22"/>
                <w:szCs w:val="22"/>
              </w:rPr>
              <w:t>е</w:t>
            </w:r>
            <w:r w:rsidRPr="00314865">
              <w:rPr>
                <w:sz w:val="22"/>
                <w:szCs w:val="22"/>
              </w:rPr>
              <w:t>ремещение предметов в указанное положение.</w:t>
            </w:r>
            <w:r w:rsidRPr="003D5266">
              <w:t xml:space="preserve"> 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B74BF5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Сравнение двух-трёх-четырёх предметов: </w:t>
            </w:r>
            <w:proofErr w:type="gramStart"/>
            <w:r w:rsidRPr="002D2771">
              <w:rPr>
                <w:sz w:val="28"/>
                <w:szCs w:val="28"/>
              </w:rPr>
              <w:t>высокий</w:t>
            </w:r>
            <w:proofErr w:type="gramEnd"/>
            <w:r w:rsidRPr="002D2771">
              <w:rPr>
                <w:sz w:val="28"/>
                <w:szCs w:val="28"/>
              </w:rPr>
              <w:t>, низкий, вы-</w:t>
            </w:r>
            <w:proofErr w:type="spellStart"/>
            <w:r w:rsidRPr="002D2771">
              <w:rPr>
                <w:sz w:val="28"/>
                <w:szCs w:val="28"/>
              </w:rPr>
              <w:t>ше</w:t>
            </w:r>
            <w:proofErr w:type="spellEnd"/>
            <w:r w:rsidRPr="002D2771">
              <w:rPr>
                <w:sz w:val="28"/>
                <w:szCs w:val="28"/>
              </w:rPr>
              <w:t>, ниже, такой же высоты, самый выс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кий, низкий.</w:t>
            </w:r>
          </w:p>
        </w:tc>
        <w:tc>
          <w:tcPr>
            <w:tcW w:w="976" w:type="dxa"/>
          </w:tcPr>
          <w:p w:rsidR="001E20F6" w:rsidRPr="00FE022D" w:rsidRDefault="001E20F6" w:rsidP="00B74BF5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B74BF5">
            <w:pPr>
              <w:pStyle w:val="Default"/>
              <w:jc w:val="both"/>
            </w:pPr>
            <w:r w:rsidRPr="003D5266">
              <w:t xml:space="preserve">Сравнение двух </w:t>
            </w:r>
            <w:r w:rsidR="008138CD">
              <w:t xml:space="preserve">предметов по размеру: </w:t>
            </w:r>
            <w:proofErr w:type="spellStart"/>
            <w:r w:rsidR="008138CD">
              <w:t>высоки</w:t>
            </w:r>
            <w:r w:rsidR="008138CD">
              <w:t>й</w:t>
            </w:r>
            <w:r w:rsidRPr="003D5266">
              <w:t>низкий</w:t>
            </w:r>
            <w:proofErr w:type="spellEnd"/>
            <w:r w:rsidRPr="003D5266">
              <w:t xml:space="preserve">, выше – ниже. Сравнение трех-четырех предметов по высоте (выше, </w:t>
            </w:r>
            <w:proofErr w:type="gramStart"/>
            <w:r w:rsidRPr="003D5266">
              <w:t>самый</w:t>
            </w:r>
            <w:proofErr w:type="gramEnd"/>
            <w:r w:rsidRPr="003D5266">
              <w:t xml:space="preserve"> высокий, н</w:t>
            </w:r>
            <w:r w:rsidRPr="003D5266">
              <w:t>и</w:t>
            </w:r>
            <w:r w:rsidRPr="003D5266">
              <w:t>же, самый низкий). Выявление одинаковых, ра</w:t>
            </w:r>
            <w:r w:rsidRPr="003D5266">
              <w:t>в</w:t>
            </w:r>
            <w:r w:rsidRPr="003D5266">
              <w:t xml:space="preserve">ных по высоте предметов в результате сравнения двух предметов, трех-четырех предметов.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8138CD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2D2771">
              <w:rPr>
                <w:sz w:val="28"/>
                <w:szCs w:val="28"/>
              </w:rPr>
              <w:t xml:space="preserve">Сравнение двух-трёх-четырёх предметов: глубокий,  мелкий; </w:t>
            </w:r>
            <w:r w:rsidRPr="002D2771">
              <w:rPr>
                <w:sz w:val="28"/>
                <w:szCs w:val="28"/>
              </w:rPr>
              <w:lastRenderedPageBreak/>
              <w:t xml:space="preserve">глубже, мельче; </w:t>
            </w:r>
            <w:r w:rsidR="00B53FE3" w:rsidRPr="00F07B8E">
              <w:rPr>
                <w:sz w:val="28"/>
                <w:szCs w:val="28"/>
              </w:rPr>
              <w:t>ра</w:t>
            </w:r>
            <w:r w:rsidR="00B53FE3" w:rsidRPr="00F07B8E">
              <w:rPr>
                <w:sz w:val="28"/>
                <w:szCs w:val="28"/>
              </w:rPr>
              <w:t>в</w:t>
            </w:r>
            <w:r w:rsidR="00B53FE3" w:rsidRPr="00F07B8E">
              <w:rPr>
                <w:sz w:val="28"/>
                <w:szCs w:val="28"/>
              </w:rPr>
              <w:t>ные, одинаковые по глубине; равной, од</w:t>
            </w:r>
            <w:r w:rsidR="00B53FE3" w:rsidRPr="00F07B8E">
              <w:rPr>
                <w:sz w:val="28"/>
                <w:szCs w:val="28"/>
              </w:rPr>
              <w:t>и</w:t>
            </w:r>
            <w:r w:rsidR="00B53FE3" w:rsidRPr="00F07B8E">
              <w:rPr>
                <w:sz w:val="28"/>
                <w:szCs w:val="28"/>
              </w:rPr>
              <w:t>наковой, такой же гл</w:t>
            </w:r>
            <w:r w:rsidR="00B53FE3" w:rsidRPr="00F07B8E">
              <w:rPr>
                <w:sz w:val="28"/>
                <w:szCs w:val="28"/>
              </w:rPr>
              <w:t>у</w:t>
            </w:r>
            <w:r w:rsidR="00B53FE3">
              <w:rPr>
                <w:sz w:val="28"/>
                <w:szCs w:val="28"/>
              </w:rPr>
              <w:t>бины</w:t>
            </w:r>
            <w:r w:rsidRPr="002D2771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B74BF5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42" w:type="dxa"/>
          </w:tcPr>
          <w:p w:rsidR="001E20F6" w:rsidRPr="003D5266" w:rsidRDefault="001E20F6" w:rsidP="00B74BF5">
            <w:pPr>
              <w:pStyle w:val="Default"/>
              <w:jc w:val="both"/>
            </w:pPr>
            <w:r w:rsidRPr="003D5266">
              <w:t>Сравнение двух п</w:t>
            </w:r>
            <w:r w:rsidR="008138CD">
              <w:t xml:space="preserve">редметов по размеру: </w:t>
            </w:r>
            <w:proofErr w:type="gramStart"/>
            <w:r w:rsidR="008138CD">
              <w:t>глубокий-</w:t>
            </w:r>
            <w:r w:rsidRPr="003D5266">
              <w:t>мелкий</w:t>
            </w:r>
            <w:proofErr w:type="gramEnd"/>
            <w:r w:rsidRPr="003D5266">
              <w:t xml:space="preserve">, глубже – мельче. Сравнение трех-четырех предметов по глубине (глубже, </w:t>
            </w:r>
            <w:proofErr w:type="gramStart"/>
            <w:r w:rsidRPr="003D5266">
              <w:t>самый</w:t>
            </w:r>
            <w:proofErr w:type="gramEnd"/>
            <w:r w:rsidRPr="003D5266">
              <w:t xml:space="preserve"> </w:t>
            </w:r>
            <w:r w:rsidRPr="003D5266">
              <w:lastRenderedPageBreak/>
              <w:t xml:space="preserve">глубокий, мельче, самый мелкий). </w:t>
            </w:r>
          </w:p>
          <w:p w:rsidR="001E20F6" w:rsidRPr="003D5266" w:rsidRDefault="001E20F6" w:rsidP="00B74BF5">
            <w:pPr>
              <w:pStyle w:val="Default"/>
              <w:jc w:val="both"/>
            </w:pPr>
            <w:r w:rsidRPr="003D5266">
              <w:t>Выявление одинаковых, равных по глубине предметов в результате сравнения двух предм</w:t>
            </w:r>
            <w:r w:rsidRPr="003D5266">
              <w:t>е</w:t>
            </w:r>
            <w:r w:rsidRPr="003D5266">
              <w:t xml:space="preserve">тов, трех-четырех предметов.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B53FE3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2D2771">
              <w:rPr>
                <w:sz w:val="28"/>
                <w:szCs w:val="28"/>
              </w:rPr>
              <w:lastRenderedPageBreak/>
              <w:t>Сравнение двух-трёх-четырёх предметов: толстый, тонкий; то</w:t>
            </w:r>
            <w:r w:rsidRPr="002D2771">
              <w:rPr>
                <w:sz w:val="28"/>
                <w:szCs w:val="28"/>
              </w:rPr>
              <w:t>л</w:t>
            </w:r>
            <w:r w:rsidRPr="002D2771">
              <w:rPr>
                <w:sz w:val="28"/>
                <w:szCs w:val="28"/>
              </w:rPr>
              <w:t>ще, тоньше; одинак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вые по толщи</w:t>
            </w:r>
            <w:r w:rsidR="00B53FE3">
              <w:rPr>
                <w:sz w:val="28"/>
                <w:szCs w:val="28"/>
              </w:rPr>
              <w:t xml:space="preserve">не; </w:t>
            </w:r>
            <w:r w:rsidR="00B53FE3" w:rsidRPr="00CC46B2">
              <w:rPr>
                <w:sz w:val="28"/>
                <w:szCs w:val="28"/>
              </w:rPr>
              <w:t>ра</w:t>
            </w:r>
            <w:r w:rsidR="00B53FE3" w:rsidRPr="00CC46B2">
              <w:rPr>
                <w:sz w:val="28"/>
                <w:szCs w:val="28"/>
              </w:rPr>
              <w:t>в</w:t>
            </w:r>
            <w:r w:rsidR="00B53FE3" w:rsidRPr="00CC46B2">
              <w:rPr>
                <w:sz w:val="28"/>
                <w:szCs w:val="28"/>
              </w:rPr>
              <w:t>ной, одинаковой, т</w:t>
            </w:r>
            <w:r w:rsidR="00B53FE3" w:rsidRPr="00CC46B2">
              <w:rPr>
                <w:sz w:val="28"/>
                <w:szCs w:val="28"/>
              </w:rPr>
              <w:t>а</w:t>
            </w:r>
            <w:r w:rsidR="00B53FE3" w:rsidRPr="00CC46B2">
              <w:rPr>
                <w:sz w:val="28"/>
                <w:szCs w:val="28"/>
              </w:rPr>
              <w:t>кой же толщины.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B74BF5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0A0464">
            <w:pPr>
              <w:pStyle w:val="Default"/>
              <w:jc w:val="both"/>
            </w:pPr>
            <w:r w:rsidRPr="003D5266">
              <w:t xml:space="preserve">Сравнение двух предметов по размеру: </w:t>
            </w:r>
            <w:proofErr w:type="gramStart"/>
            <w:r w:rsidRPr="003D5266">
              <w:t>толстый</w:t>
            </w:r>
            <w:proofErr w:type="gramEnd"/>
            <w:r w:rsidRPr="003D5266">
              <w:t xml:space="preserve"> – тонкий, толще – тоньше. Сравнение трех-четырех предметов по толщине (толще, </w:t>
            </w:r>
            <w:proofErr w:type="gramStart"/>
            <w:r w:rsidRPr="003D5266">
              <w:t>самый</w:t>
            </w:r>
            <w:proofErr w:type="gramEnd"/>
            <w:r w:rsidRPr="003D5266">
              <w:t xml:space="preserve"> толстый, тоньше, самый тонкий). Выявление одинаковых, равных по толщине предметов в р</w:t>
            </w:r>
            <w:r w:rsidRPr="003D5266">
              <w:t>е</w:t>
            </w:r>
            <w:r w:rsidRPr="003D5266">
              <w:t>зультате срав</w:t>
            </w:r>
            <w:r>
              <w:t>нения двух-</w:t>
            </w:r>
            <w:r w:rsidRPr="003D5266">
              <w:t>трех-четырех предм</w:t>
            </w:r>
            <w:r w:rsidRPr="003D5266">
              <w:t>е</w:t>
            </w:r>
            <w:r w:rsidRPr="003D5266">
              <w:t xml:space="preserve">тов.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C82E6D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 w:rsidRPr="002D2771">
              <w:rPr>
                <w:sz w:val="28"/>
                <w:szCs w:val="28"/>
              </w:rPr>
              <w:t>Сравнение двух-трёх-четырёх предметов по массе (весу): тяжелый, легкий, тяжелее, легче, такой же тяжести, с</w:t>
            </w:r>
            <w:r w:rsidRPr="002D2771">
              <w:rPr>
                <w:sz w:val="28"/>
                <w:szCs w:val="28"/>
              </w:rPr>
              <w:t>а</w:t>
            </w:r>
            <w:r w:rsidRPr="002D2771">
              <w:rPr>
                <w:sz w:val="28"/>
                <w:szCs w:val="28"/>
              </w:rPr>
              <w:t>мый тяжёлый, самый лёгкий.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B74BF5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                                                                                    </w:t>
            </w:r>
          </w:p>
        </w:tc>
        <w:tc>
          <w:tcPr>
            <w:tcW w:w="5342" w:type="dxa"/>
          </w:tcPr>
          <w:p w:rsidR="001E20F6" w:rsidRPr="003D5266" w:rsidRDefault="001E20F6" w:rsidP="00B74BF5">
            <w:pPr>
              <w:pStyle w:val="Default"/>
              <w:jc w:val="both"/>
            </w:pPr>
            <w:r w:rsidRPr="003D5266">
              <w:t>Овладение понятиями «быстро», «медленно» на основе рассмотрения конкретных примеров дв</w:t>
            </w:r>
            <w:r w:rsidRPr="003D5266">
              <w:t>и</w:t>
            </w:r>
            <w:r w:rsidRPr="003D5266">
              <w:t xml:space="preserve">жущихся объектов. Сравнение двух предметов по массе: </w:t>
            </w:r>
            <w:proofErr w:type="gramStart"/>
            <w:r w:rsidRPr="003D5266">
              <w:t>тяжелый</w:t>
            </w:r>
            <w:proofErr w:type="gramEnd"/>
            <w:r w:rsidRPr="003D5266">
              <w:t xml:space="preserve"> – легкий, тяжелее – легче. Сра</w:t>
            </w:r>
            <w:r w:rsidRPr="003D5266">
              <w:t>в</w:t>
            </w:r>
            <w:r w:rsidRPr="003D5266">
              <w:t>нение трех-четырех предметов по тяжести (тяж</w:t>
            </w:r>
            <w:r w:rsidRPr="003D5266">
              <w:t>е</w:t>
            </w:r>
            <w:r w:rsidRPr="003D5266">
              <w:t xml:space="preserve">лее, </w:t>
            </w:r>
            <w:proofErr w:type="gramStart"/>
            <w:r w:rsidRPr="003D5266">
              <w:t>самый</w:t>
            </w:r>
            <w:proofErr w:type="gramEnd"/>
            <w:r w:rsidRPr="003D5266">
              <w:t xml:space="preserve"> тяжелый, легче, самый легкий). В</w:t>
            </w:r>
            <w:r w:rsidRPr="003D5266">
              <w:t>ы</w:t>
            </w:r>
            <w:r w:rsidRPr="003D5266">
              <w:t>явление одинаковых, равных по тяжести предм</w:t>
            </w:r>
            <w:r w:rsidRPr="003D5266">
              <w:t>е</w:t>
            </w:r>
            <w:r w:rsidRPr="003D5266">
              <w:t>тов в результате сравнения двух предметов, трех-четырех предметов.</w:t>
            </w:r>
          </w:p>
        </w:tc>
      </w:tr>
      <w:tr w:rsidR="002D2771" w:rsidRPr="003D5266" w:rsidTr="001E20F6">
        <w:tc>
          <w:tcPr>
            <w:tcW w:w="3004" w:type="dxa"/>
          </w:tcPr>
          <w:p w:rsidR="002D2771" w:rsidRPr="009E70F2" w:rsidRDefault="002D2771" w:rsidP="00E01099">
            <w:pPr>
              <w:pStyle w:val="Default"/>
              <w:jc w:val="both"/>
              <w:rPr>
                <w:sz w:val="28"/>
                <w:szCs w:val="28"/>
              </w:rPr>
            </w:pPr>
            <w:r w:rsidRPr="009E70F2">
              <w:rPr>
                <w:b/>
                <w:sz w:val="28"/>
                <w:szCs w:val="28"/>
              </w:rPr>
              <w:t>Геометрический м</w:t>
            </w:r>
            <w:r w:rsidRPr="009E70F2">
              <w:rPr>
                <w:b/>
                <w:sz w:val="28"/>
                <w:szCs w:val="28"/>
              </w:rPr>
              <w:t>а</w:t>
            </w:r>
            <w:r w:rsidRPr="009E70F2">
              <w:rPr>
                <w:b/>
                <w:sz w:val="28"/>
                <w:szCs w:val="28"/>
              </w:rPr>
              <w:t>териал.</w:t>
            </w:r>
          </w:p>
        </w:tc>
        <w:tc>
          <w:tcPr>
            <w:tcW w:w="976" w:type="dxa"/>
          </w:tcPr>
          <w:p w:rsidR="002D2771" w:rsidRPr="009E70F2" w:rsidRDefault="002D2771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2D2771" w:rsidRPr="003D5266" w:rsidRDefault="002D2771" w:rsidP="00E01099">
            <w:pPr>
              <w:pStyle w:val="Default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E01099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Квадрат. </w:t>
            </w:r>
          </w:p>
        </w:tc>
        <w:tc>
          <w:tcPr>
            <w:tcW w:w="976" w:type="dxa"/>
          </w:tcPr>
          <w:p w:rsidR="001E20F6" w:rsidRPr="00FE022D" w:rsidRDefault="001E20F6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E01099">
            <w:pPr>
              <w:pStyle w:val="Default"/>
              <w:jc w:val="both"/>
            </w:pPr>
            <w:r w:rsidRPr="003D5266">
              <w:t>Квадрат: распознавание, называние. Определение формы предметов путем соотнесения с квадр</w:t>
            </w:r>
            <w:r w:rsidRPr="003D5266">
              <w:t>а</w:t>
            </w:r>
            <w:r w:rsidRPr="003D5266">
              <w:t xml:space="preserve">том (похожа на квадрат, квадратная; не похожа на квадрат). Дифференциация круга и квадрата; дифференциация предметов по форме.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B74BF5" w:rsidRDefault="001E20F6" w:rsidP="00B74BF5">
            <w:pPr>
              <w:ind w:right="141"/>
              <w:jc w:val="both"/>
              <w:rPr>
                <w:b/>
                <w:i/>
                <w:sz w:val="28"/>
                <w:szCs w:val="28"/>
              </w:rPr>
            </w:pPr>
            <w:r w:rsidRPr="00B74BF5">
              <w:rPr>
                <w:b/>
                <w:i/>
                <w:sz w:val="28"/>
                <w:szCs w:val="28"/>
              </w:rPr>
              <w:t>Сравнение пред</w:t>
            </w:r>
            <w:r>
              <w:rPr>
                <w:b/>
                <w:i/>
                <w:sz w:val="28"/>
                <w:szCs w:val="28"/>
              </w:rPr>
              <w:t>ме</w:t>
            </w:r>
            <w:r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 xml:space="preserve">ных </w:t>
            </w:r>
            <w:r w:rsidRPr="00B74BF5">
              <w:rPr>
                <w:b/>
                <w:i/>
                <w:sz w:val="28"/>
                <w:szCs w:val="28"/>
              </w:rPr>
              <w:t>сов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B74BF5">
              <w:rPr>
                <w:b/>
                <w:i/>
                <w:sz w:val="28"/>
                <w:szCs w:val="28"/>
              </w:rPr>
              <w:t>купностей по количеству пре</w:t>
            </w:r>
            <w:r w:rsidRPr="00B74BF5">
              <w:rPr>
                <w:b/>
                <w:i/>
                <w:sz w:val="28"/>
                <w:szCs w:val="28"/>
              </w:rPr>
              <w:t>д</w:t>
            </w:r>
            <w:r w:rsidRPr="00B74BF5">
              <w:rPr>
                <w:b/>
                <w:i/>
                <w:sz w:val="28"/>
                <w:szCs w:val="28"/>
              </w:rPr>
              <w:t>метов, их соста</w:t>
            </w:r>
            <w:r w:rsidRPr="00B74BF5">
              <w:rPr>
                <w:b/>
                <w:i/>
                <w:sz w:val="28"/>
                <w:szCs w:val="28"/>
              </w:rPr>
              <w:t>в</w:t>
            </w:r>
            <w:r w:rsidRPr="00B74BF5">
              <w:rPr>
                <w:b/>
                <w:i/>
                <w:sz w:val="28"/>
                <w:szCs w:val="28"/>
              </w:rPr>
              <w:t>ляющих.</w:t>
            </w:r>
          </w:p>
        </w:tc>
        <w:tc>
          <w:tcPr>
            <w:tcW w:w="976" w:type="dxa"/>
          </w:tcPr>
          <w:p w:rsidR="001E20F6" w:rsidRPr="00B74BF5" w:rsidRDefault="001E20F6" w:rsidP="00C6511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1E20F6" w:rsidRPr="003D5266" w:rsidRDefault="001E20F6" w:rsidP="00B74BF5">
            <w:pPr>
              <w:pStyle w:val="Default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B74BF5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Сравнение двух-трех предметных совоку</w:t>
            </w:r>
            <w:r w:rsidRPr="002D2771">
              <w:rPr>
                <w:sz w:val="28"/>
                <w:szCs w:val="28"/>
              </w:rPr>
              <w:t>п</w:t>
            </w:r>
            <w:r w:rsidRPr="002D2771">
              <w:rPr>
                <w:sz w:val="28"/>
                <w:szCs w:val="28"/>
              </w:rPr>
              <w:t xml:space="preserve">ностей. </w:t>
            </w:r>
            <w:proofErr w:type="gramStart"/>
            <w:r w:rsidRPr="002D2771">
              <w:rPr>
                <w:sz w:val="28"/>
                <w:szCs w:val="28"/>
              </w:rPr>
              <w:t>Слова: скол</w:t>
            </w:r>
            <w:r w:rsidRPr="002D2771">
              <w:rPr>
                <w:sz w:val="28"/>
                <w:szCs w:val="28"/>
              </w:rPr>
              <w:t>ь</w:t>
            </w:r>
            <w:r w:rsidRPr="002D2771">
              <w:rPr>
                <w:sz w:val="28"/>
                <w:szCs w:val="28"/>
              </w:rPr>
              <w:t>ко, много, мало, бол</w:t>
            </w:r>
            <w:r w:rsidRPr="002D2771">
              <w:rPr>
                <w:sz w:val="28"/>
                <w:szCs w:val="28"/>
              </w:rPr>
              <w:t>ь</w:t>
            </w:r>
            <w:r w:rsidRPr="002D2771">
              <w:rPr>
                <w:sz w:val="28"/>
                <w:szCs w:val="28"/>
              </w:rPr>
              <w:t>ше, меньше, столько же, немного, нескол</w:t>
            </w:r>
            <w:r w:rsidRPr="002D2771">
              <w:rPr>
                <w:sz w:val="28"/>
                <w:szCs w:val="28"/>
              </w:rPr>
              <w:t>ь</w:t>
            </w:r>
            <w:r w:rsidRPr="002D2771">
              <w:rPr>
                <w:sz w:val="28"/>
                <w:szCs w:val="28"/>
              </w:rPr>
              <w:t>ко, один, ни одного.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B74BF5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B74BF5">
            <w:pPr>
              <w:pStyle w:val="Default"/>
              <w:jc w:val="both"/>
            </w:pPr>
            <w:r w:rsidRPr="003D5266">
              <w:t>Сравнение двух-трех предметных совокупностей по количеству предметов, их составляющих. Оценивание количества предметов в совокупн</w:t>
            </w:r>
            <w:r w:rsidRPr="003D5266">
              <w:t>о</w:t>
            </w:r>
            <w:r w:rsidRPr="003D5266">
              <w:t xml:space="preserve">стях «на глаз»: много – мало, несколько, один, ни одного. 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C6511D">
            <w:pPr>
              <w:pStyle w:val="Default"/>
              <w:jc w:val="both"/>
              <w:rPr>
                <w:sz w:val="26"/>
                <w:szCs w:val="26"/>
              </w:rPr>
            </w:pPr>
            <w:r w:rsidRPr="002D2771">
              <w:rPr>
                <w:sz w:val="28"/>
                <w:szCs w:val="28"/>
              </w:rPr>
              <w:t>Сравнение количества предметов одной сов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купности до и после изменения количества предметов, её соста</w:t>
            </w:r>
            <w:r w:rsidRPr="002D2771">
              <w:rPr>
                <w:sz w:val="28"/>
                <w:szCs w:val="28"/>
              </w:rPr>
              <w:t>в</w:t>
            </w:r>
            <w:r w:rsidRPr="002D2771">
              <w:rPr>
                <w:sz w:val="28"/>
                <w:szCs w:val="28"/>
              </w:rPr>
              <w:t>ляющих.</w:t>
            </w:r>
          </w:p>
        </w:tc>
        <w:tc>
          <w:tcPr>
            <w:tcW w:w="976" w:type="dxa"/>
          </w:tcPr>
          <w:p w:rsidR="001E20F6" w:rsidRPr="00FE022D" w:rsidRDefault="001E20F6" w:rsidP="00C6511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0A0464">
            <w:pPr>
              <w:pStyle w:val="Default"/>
              <w:jc w:val="both"/>
            </w:pPr>
            <w:r w:rsidRPr="003D5266">
              <w:t>Сравнение небольших предметных совокупн</w:t>
            </w:r>
            <w:r w:rsidRPr="003D5266">
              <w:t>о</w:t>
            </w:r>
            <w:r w:rsidRPr="003D5266">
              <w:t>стей путем установления взаимно однозначного соответствия между ними или их частями: бол</w:t>
            </w:r>
            <w:r w:rsidRPr="003D5266">
              <w:t>ь</w:t>
            </w:r>
            <w:r w:rsidRPr="003D5266">
              <w:t>ше, меньше, одинаковое, равное количество, столько же, сколько, лишние, недостающие предметы. Уравнивание предметных совокупн</w:t>
            </w:r>
            <w:r w:rsidRPr="003D5266">
              <w:t>о</w:t>
            </w:r>
            <w:r w:rsidRPr="003D5266">
              <w:t>стей по количеству предметов</w:t>
            </w:r>
            <w:r>
              <w:t>.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591705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Сравнение небольших предметных совоку</w:t>
            </w:r>
            <w:r w:rsidRPr="002D2771">
              <w:rPr>
                <w:sz w:val="28"/>
                <w:szCs w:val="28"/>
              </w:rPr>
              <w:t>п</w:t>
            </w:r>
            <w:r w:rsidR="00B52267">
              <w:rPr>
                <w:sz w:val="28"/>
                <w:szCs w:val="28"/>
              </w:rPr>
              <w:t>ностей путём устано</w:t>
            </w:r>
            <w:r w:rsidR="00B52267">
              <w:rPr>
                <w:sz w:val="28"/>
                <w:szCs w:val="28"/>
              </w:rPr>
              <w:t>в</w:t>
            </w:r>
            <w:r w:rsidR="00B52267">
              <w:rPr>
                <w:sz w:val="28"/>
                <w:szCs w:val="28"/>
              </w:rPr>
              <w:t xml:space="preserve">ления </w:t>
            </w:r>
            <w:proofErr w:type="spellStart"/>
            <w:r w:rsidR="00B52267">
              <w:rPr>
                <w:sz w:val="28"/>
                <w:szCs w:val="28"/>
              </w:rPr>
              <w:t>взаим</w:t>
            </w:r>
            <w:r w:rsidRPr="002D2771">
              <w:rPr>
                <w:sz w:val="28"/>
                <w:szCs w:val="28"/>
              </w:rPr>
              <w:t>оодн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lastRenderedPageBreak/>
              <w:t>значного</w:t>
            </w:r>
            <w:proofErr w:type="spellEnd"/>
            <w:r w:rsidRPr="002D2771">
              <w:rPr>
                <w:sz w:val="28"/>
                <w:szCs w:val="28"/>
              </w:rPr>
              <w:t xml:space="preserve"> соответствия:  больше, меньше, нед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 xml:space="preserve">стающие предметы.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</w:tcPr>
          <w:p w:rsidR="001E20F6" w:rsidRDefault="001E20F6" w:rsidP="00C6511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42" w:type="dxa"/>
          </w:tcPr>
          <w:p w:rsidR="001E20F6" w:rsidRPr="003D5266" w:rsidRDefault="001E20F6" w:rsidP="00C6511D">
            <w:pPr>
              <w:pStyle w:val="Default"/>
              <w:jc w:val="both"/>
            </w:pPr>
            <w:r w:rsidRPr="003D5266">
              <w:t>Сравнение небольших предметных совокупн</w:t>
            </w:r>
            <w:r w:rsidRPr="003D5266">
              <w:t>о</w:t>
            </w:r>
            <w:r w:rsidRPr="003D5266">
              <w:t>стей путем установления взаимно однозначного соответствия между ними или их частями: бол</w:t>
            </w:r>
            <w:r w:rsidRPr="003D5266">
              <w:t>ь</w:t>
            </w:r>
            <w:r w:rsidRPr="003D5266">
              <w:t xml:space="preserve">ше, меньше, одинаковое, равное количество, </w:t>
            </w:r>
            <w:r w:rsidRPr="003D5266">
              <w:lastRenderedPageBreak/>
              <w:t>столько же, сколько, лишние, недостающие предметы. Уравнивание предметных совокупн</w:t>
            </w:r>
            <w:r w:rsidRPr="003D5266">
              <w:t>о</w:t>
            </w:r>
            <w:r w:rsidRPr="003D5266">
              <w:t>стей по количеству предметов, их составляющих.</w:t>
            </w:r>
          </w:p>
        </w:tc>
      </w:tr>
      <w:tr w:rsidR="002D2771" w:rsidRPr="003D5266" w:rsidTr="001E20F6">
        <w:tc>
          <w:tcPr>
            <w:tcW w:w="3004" w:type="dxa"/>
          </w:tcPr>
          <w:p w:rsidR="002D2771" w:rsidRPr="00B53FE3" w:rsidRDefault="002D2771" w:rsidP="00E01099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B53FE3">
              <w:rPr>
                <w:b/>
                <w:i/>
                <w:sz w:val="28"/>
                <w:szCs w:val="28"/>
              </w:rPr>
              <w:lastRenderedPageBreak/>
              <w:t>Геометрический м</w:t>
            </w:r>
            <w:r w:rsidRPr="00B53FE3">
              <w:rPr>
                <w:b/>
                <w:i/>
                <w:sz w:val="28"/>
                <w:szCs w:val="28"/>
              </w:rPr>
              <w:t>а</w:t>
            </w:r>
            <w:r w:rsidRPr="00B53FE3">
              <w:rPr>
                <w:b/>
                <w:i/>
                <w:sz w:val="28"/>
                <w:szCs w:val="28"/>
              </w:rPr>
              <w:t>териал.</w:t>
            </w:r>
          </w:p>
        </w:tc>
        <w:tc>
          <w:tcPr>
            <w:tcW w:w="976" w:type="dxa"/>
          </w:tcPr>
          <w:p w:rsidR="002D2771" w:rsidRPr="00B53FE3" w:rsidRDefault="002D2771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3FE3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2D2771" w:rsidRPr="003D5266" w:rsidRDefault="002D2771" w:rsidP="00E01099">
            <w:pPr>
              <w:pStyle w:val="Default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E01099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Прямоугольник. </w:t>
            </w:r>
          </w:p>
        </w:tc>
        <w:tc>
          <w:tcPr>
            <w:tcW w:w="976" w:type="dxa"/>
          </w:tcPr>
          <w:p w:rsidR="001E20F6" w:rsidRPr="00FE022D" w:rsidRDefault="001E20F6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E01099">
            <w:pPr>
              <w:pStyle w:val="Default"/>
              <w:jc w:val="both"/>
            </w:pPr>
            <w:r w:rsidRPr="003D5266">
              <w:t>Прямоугольник: распознавание, называние. Определение формы предметов путем соотнес</w:t>
            </w:r>
            <w:r w:rsidRPr="003D5266">
              <w:t>е</w:t>
            </w:r>
            <w:r w:rsidRPr="003D5266">
              <w:t>ния с прямоугольником (похожа на прямоугол</w:t>
            </w:r>
            <w:r w:rsidRPr="003D5266">
              <w:t>ь</w:t>
            </w:r>
            <w:r w:rsidRPr="003D5266">
              <w:t>ник, прямоугольная; не похожа на прямоугол</w:t>
            </w:r>
            <w:r w:rsidRPr="003D5266">
              <w:t>ь</w:t>
            </w:r>
            <w:r w:rsidRPr="003D5266">
              <w:t>ник). Дифференциация круга, квадрата, тр</w:t>
            </w:r>
            <w:r w:rsidRPr="003D5266">
              <w:t>е</w:t>
            </w:r>
            <w:r w:rsidRPr="003D5266">
              <w:t>угольника, прямоугольника; дифференциация предметов по форме. Выделение в целостном объекте (предмете, изображении предмета) его частей, определение формы этих частей. Соста</w:t>
            </w:r>
            <w:r w:rsidRPr="003D5266">
              <w:t>в</w:t>
            </w:r>
            <w:r w:rsidRPr="003D5266">
              <w:t xml:space="preserve">ление целостного объекта из отдельных частей (в виде композиции из геометрических фигур). </w:t>
            </w:r>
          </w:p>
        </w:tc>
      </w:tr>
      <w:tr w:rsidR="001E20F6" w:rsidRPr="003D5266" w:rsidTr="001E20F6">
        <w:tc>
          <w:tcPr>
            <w:tcW w:w="3004" w:type="dxa"/>
          </w:tcPr>
          <w:p w:rsidR="008138CD" w:rsidRPr="00C6511D" w:rsidRDefault="001E20F6" w:rsidP="00C6511D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C6511D">
              <w:rPr>
                <w:b/>
                <w:i/>
                <w:sz w:val="28"/>
                <w:szCs w:val="28"/>
              </w:rPr>
              <w:t>Сравнение объемов жидкостей, сыпучих веществ.</w:t>
            </w:r>
          </w:p>
        </w:tc>
        <w:tc>
          <w:tcPr>
            <w:tcW w:w="976" w:type="dxa"/>
          </w:tcPr>
          <w:p w:rsidR="001E20F6" w:rsidRPr="00AD7600" w:rsidRDefault="001E20F6" w:rsidP="00C6511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D7600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1E20F6" w:rsidRPr="003D5266" w:rsidRDefault="001E20F6" w:rsidP="00C6511D">
            <w:pPr>
              <w:pStyle w:val="Default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C6511D">
            <w:pPr>
              <w:pStyle w:val="Default"/>
              <w:jc w:val="both"/>
              <w:rPr>
                <w:sz w:val="26"/>
                <w:szCs w:val="26"/>
              </w:rPr>
            </w:pPr>
            <w:r w:rsidRPr="002D2771">
              <w:rPr>
                <w:sz w:val="26"/>
                <w:szCs w:val="26"/>
              </w:rPr>
              <w:t>Сравнение объемов жидкостей, сыпучих в</w:t>
            </w:r>
            <w:r w:rsidRPr="002D2771">
              <w:rPr>
                <w:sz w:val="26"/>
                <w:szCs w:val="26"/>
              </w:rPr>
              <w:t>е</w:t>
            </w:r>
            <w:r w:rsidRPr="002D2771">
              <w:rPr>
                <w:sz w:val="26"/>
                <w:szCs w:val="26"/>
              </w:rPr>
              <w:t>ществ в одинаковых е</w:t>
            </w:r>
            <w:r w:rsidRPr="002D2771">
              <w:rPr>
                <w:sz w:val="26"/>
                <w:szCs w:val="26"/>
              </w:rPr>
              <w:t>м</w:t>
            </w:r>
            <w:r w:rsidRPr="002D2771">
              <w:rPr>
                <w:sz w:val="26"/>
                <w:szCs w:val="26"/>
              </w:rPr>
              <w:t xml:space="preserve">костях. Слова: </w:t>
            </w:r>
            <w:proofErr w:type="gramStart"/>
            <w:r w:rsidRPr="002D2771">
              <w:rPr>
                <w:sz w:val="26"/>
                <w:szCs w:val="26"/>
              </w:rPr>
              <w:t xml:space="preserve">боль-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D2771">
              <w:rPr>
                <w:sz w:val="26"/>
                <w:szCs w:val="26"/>
              </w:rPr>
              <w:t>ше</w:t>
            </w:r>
            <w:proofErr w:type="spellEnd"/>
            <w:proofErr w:type="gramEnd"/>
            <w:r w:rsidRPr="002D2771">
              <w:rPr>
                <w:sz w:val="26"/>
                <w:szCs w:val="26"/>
              </w:rPr>
              <w:t>, меньше, одинаково, равно, столько же.</w:t>
            </w:r>
          </w:p>
        </w:tc>
        <w:tc>
          <w:tcPr>
            <w:tcW w:w="976" w:type="dxa"/>
          </w:tcPr>
          <w:p w:rsidR="001E20F6" w:rsidRPr="00FE022D" w:rsidRDefault="001E20F6" w:rsidP="00C651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342" w:type="dxa"/>
          </w:tcPr>
          <w:p w:rsidR="001E20F6" w:rsidRPr="00FE022D" w:rsidRDefault="001E20F6" w:rsidP="00C6511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both"/>
              <w:rPr>
                <w:b/>
                <w:bCs/>
              </w:rPr>
            </w:pPr>
            <w:r w:rsidRPr="003D5266">
              <w:t>Сравнение объемов жидкостей в одинаковых емкостях: больше, меньше, одинаково, равно, столько же.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8A125E">
            <w:pPr>
              <w:pStyle w:val="a4"/>
              <w:spacing w:before="0" w:after="0"/>
              <w:jc w:val="both"/>
              <w:rPr>
                <w:sz w:val="26"/>
                <w:szCs w:val="26"/>
              </w:rPr>
            </w:pPr>
            <w:r w:rsidRPr="002D2771">
              <w:rPr>
                <w:sz w:val="26"/>
                <w:szCs w:val="26"/>
              </w:rPr>
              <w:t xml:space="preserve">Сравнение объемов </w:t>
            </w:r>
            <w:r w:rsidR="00B52267" w:rsidRPr="002D2771">
              <w:rPr>
                <w:sz w:val="26"/>
                <w:szCs w:val="26"/>
              </w:rPr>
              <w:t>жидкостей, сыпучего</w:t>
            </w:r>
            <w:r w:rsidRPr="002D2771">
              <w:rPr>
                <w:sz w:val="26"/>
                <w:szCs w:val="26"/>
              </w:rPr>
              <w:t xml:space="preserve"> вещества в одной емк</w:t>
            </w:r>
            <w:r w:rsidRPr="002D2771">
              <w:rPr>
                <w:sz w:val="26"/>
                <w:szCs w:val="26"/>
              </w:rPr>
              <w:t>о</w:t>
            </w:r>
            <w:r w:rsidRPr="002D2771">
              <w:rPr>
                <w:sz w:val="26"/>
                <w:szCs w:val="26"/>
              </w:rPr>
              <w:t>сти до и после измен</w:t>
            </w:r>
            <w:r w:rsidRPr="002D2771">
              <w:rPr>
                <w:sz w:val="26"/>
                <w:szCs w:val="26"/>
              </w:rPr>
              <w:t>е</w:t>
            </w:r>
            <w:r w:rsidRPr="002D2771">
              <w:rPr>
                <w:sz w:val="26"/>
                <w:szCs w:val="26"/>
              </w:rPr>
              <w:t>ния объёма. Слова:                      больше, меньше, равно, столько же.</w:t>
            </w:r>
          </w:p>
        </w:tc>
        <w:tc>
          <w:tcPr>
            <w:tcW w:w="976" w:type="dxa"/>
          </w:tcPr>
          <w:p w:rsidR="001E20F6" w:rsidRPr="00FE022D" w:rsidRDefault="001E20F6" w:rsidP="00C651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FE022D" w:rsidRDefault="001E20F6" w:rsidP="008A125E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both"/>
              <w:rPr>
                <w:b/>
                <w:bCs/>
              </w:rPr>
            </w:pPr>
            <w:r w:rsidRPr="003D5266">
              <w:t>Сравнение объемов сыпучих веществ в один</w:t>
            </w:r>
            <w:r w:rsidRPr="003D5266">
              <w:t>а</w:t>
            </w:r>
            <w:r w:rsidRPr="003D5266">
              <w:t xml:space="preserve">ковых емкостях: больше, меньше, </w:t>
            </w:r>
            <w:r w:rsidR="00B52267" w:rsidRPr="003D5266">
              <w:t>одинаков</w:t>
            </w:r>
            <w:r w:rsidR="00B52267">
              <w:t>о, равно</w:t>
            </w:r>
            <w:r w:rsidRPr="003D5266">
              <w:t>, столько же.</w:t>
            </w:r>
            <w:r>
              <w:t xml:space="preserve">                                                                                                          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8A125E" w:rsidRDefault="001E20F6" w:rsidP="00C6511D">
            <w:pPr>
              <w:pStyle w:val="a4"/>
              <w:spacing w:before="0" w:after="0"/>
              <w:jc w:val="both"/>
              <w:rPr>
                <w:b/>
                <w:i/>
                <w:sz w:val="26"/>
                <w:szCs w:val="26"/>
              </w:rPr>
            </w:pPr>
            <w:r w:rsidRPr="008A125E">
              <w:rPr>
                <w:b/>
                <w:i/>
                <w:sz w:val="28"/>
                <w:szCs w:val="28"/>
              </w:rPr>
              <w:t>Положение предм</w:t>
            </w:r>
            <w:r w:rsidRPr="008A125E">
              <w:rPr>
                <w:b/>
                <w:i/>
                <w:sz w:val="28"/>
                <w:szCs w:val="28"/>
              </w:rPr>
              <w:t>е</w:t>
            </w:r>
            <w:r w:rsidRPr="008A125E">
              <w:rPr>
                <w:b/>
                <w:i/>
                <w:sz w:val="28"/>
                <w:szCs w:val="28"/>
              </w:rPr>
              <w:t>тов в пространстве, на плоскости.</w:t>
            </w:r>
          </w:p>
        </w:tc>
        <w:tc>
          <w:tcPr>
            <w:tcW w:w="976" w:type="dxa"/>
          </w:tcPr>
          <w:p w:rsidR="001E20F6" w:rsidRPr="00E01D2F" w:rsidRDefault="001E20F6" w:rsidP="00C6511D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E01D2F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1E20F6" w:rsidRPr="003D5266" w:rsidRDefault="001E20F6" w:rsidP="00C6511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8A3E52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2D2771">
              <w:rPr>
                <w:sz w:val="28"/>
                <w:szCs w:val="28"/>
              </w:rPr>
              <w:t>Положение предметов в пространстве, на плоскости относител</w:t>
            </w:r>
            <w:r w:rsidRPr="002D2771">
              <w:rPr>
                <w:sz w:val="28"/>
                <w:szCs w:val="28"/>
              </w:rPr>
              <w:t>ь</w:t>
            </w:r>
            <w:r w:rsidRPr="002D2771">
              <w:rPr>
                <w:sz w:val="28"/>
                <w:szCs w:val="28"/>
              </w:rPr>
              <w:t>но учащегося, по о</w:t>
            </w:r>
            <w:r w:rsidRPr="002D2771">
              <w:rPr>
                <w:sz w:val="28"/>
                <w:szCs w:val="28"/>
              </w:rPr>
              <w:t>т</w:t>
            </w:r>
            <w:r w:rsidRPr="002D2771">
              <w:rPr>
                <w:sz w:val="28"/>
                <w:szCs w:val="28"/>
              </w:rPr>
              <w:t>ношению друг к другу: впереди, сзади,  слева, справа, правее, левее.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4B0AE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4B0AEF">
            <w:pPr>
              <w:pStyle w:val="Default"/>
              <w:jc w:val="both"/>
            </w:pPr>
            <w:r w:rsidRPr="003D5266">
              <w:t xml:space="preserve">Ориентировка в схеме собственного тела. </w:t>
            </w:r>
          </w:p>
          <w:p w:rsidR="001E20F6" w:rsidRPr="003D5266" w:rsidRDefault="001E20F6" w:rsidP="004B0AEF">
            <w:pPr>
              <w:pStyle w:val="Default"/>
              <w:jc w:val="both"/>
            </w:pPr>
            <w:r>
              <w:t>О</w:t>
            </w:r>
            <w:r w:rsidRPr="003D5266">
              <w:t>пределение положения «впереди», «сзади», применительно к положению предметов в пр</w:t>
            </w:r>
            <w:r w:rsidRPr="003D5266">
              <w:t>о</w:t>
            </w:r>
            <w:r w:rsidRPr="003D5266">
              <w:t>странстве относительно себя, по отношению друг к другу. Определение положения «слева», «спр</w:t>
            </w:r>
            <w:r w:rsidRPr="003D5266">
              <w:t>а</w:t>
            </w:r>
            <w:r w:rsidRPr="003D5266">
              <w:t>ва» применительно к положению предметов в пространстве относительно себя; по отношению друг к другу; на плоскости. Перемещение пре</w:t>
            </w:r>
            <w:r w:rsidRPr="003D5266">
              <w:t>д</w:t>
            </w:r>
            <w:r w:rsidRPr="003D5266">
              <w:t>метов в указанное положение. Определение п</w:t>
            </w:r>
            <w:r w:rsidRPr="003D5266">
              <w:t>о</w:t>
            </w:r>
            <w:r w:rsidRPr="003D5266">
              <w:t>ложения «в середине», «между» применительно к положению предметов в пространстве по отн</w:t>
            </w:r>
            <w:r w:rsidRPr="003D5266">
              <w:t>о</w:t>
            </w:r>
            <w:r w:rsidRPr="003D5266">
              <w:t xml:space="preserve">шению друг к другу; на плоскости. Перемещение предметов в указанное положение.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E01D2F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D2771">
              <w:rPr>
                <w:sz w:val="28"/>
                <w:szCs w:val="28"/>
              </w:rPr>
              <w:t>Вверху, внизу, далеко, близко, рядом, около, здесь, там, на, в, вну</w:t>
            </w:r>
            <w:r w:rsidRPr="002D2771">
              <w:rPr>
                <w:sz w:val="28"/>
                <w:szCs w:val="28"/>
              </w:rPr>
              <w:t>т</w:t>
            </w:r>
            <w:r w:rsidRPr="002D2771">
              <w:rPr>
                <w:sz w:val="28"/>
                <w:szCs w:val="28"/>
              </w:rPr>
              <w:lastRenderedPageBreak/>
              <w:t>ри, перед, за, над, под, напротив, между, в с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редине, в центре.</w:t>
            </w:r>
            <w:r w:rsidRPr="002D2771">
              <w:t xml:space="preserve"> </w:t>
            </w:r>
            <w:proofErr w:type="gramEnd"/>
          </w:p>
        </w:tc>
        <w:tc>
          <w:tcPr>
            <w:tcW w:w="976" w:type="dxa"/>
          </w:tcPr>
          <w:p w:rsidR="001E20F6" w:rsidRPr="00FE022D" w:rsidRDefault="001E20F6" w:rsidP="004B0AE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42" w:type="dxa"/>
          </w:tcPr>
          <w:p w:rsidR="001E20F6" w:rsidRPr="003D5266" w:rsidRDefault="001E20F6" w:rsidP="00AD7600">
            <w:pPr>
              <w:pStyle w:val="Default"/>
              <w:jc w:val="both"/>
            </w:pPr>
            <w:r w:rsidRPr="003D5266">
              <w:t>Определение положения «вверху», «внизу» пр</w:t>
            </w:r>
            <w:r w:rsidRPr="003D5266">
              <w:t>и</w:t>
            </w:r>
            <w:r w:rsidRPr="003D5266">
              <w:t>менительно к положению предметов в простра</w:t>
            </w:r>
            <w:r w:rsidRPr="003D5266">
              <w:t>н</w:t>
            </w:r>
            <w:r w:rsidRPr="003D5266">
              <w:t xml:space="preserve">стве относительно себя; </w:t>
            </w:r>
            <w:r>
              <w:t>п</w:t>
            </w:r>
            <w:r w:rsidRPr="003D5266">
              <w:t>о отношению друг к другу; на плоскости. Определение простра</w:t>
            </w:r>
            <w:r w:rsidRPr="003D5266">
              <w:t>н</w:t>
            </w:r>
            <w:r w:rsidRPr="003D5266">
              <w:t xml:space="preserve">ственных отношений предметов между собой на </w:t>
            </w:r>
            <w:r w:rsidRPr="003D5266">
              <w:lastRenderedPageBreak/>
              <w:t>основе использования в речи предлогов «на», «над», «под». Определение положения «в сер</w:t>
            </w:r>
            <w:r w:rsidRPr="003D5266">
              <w:t>е</w:t>
            </w:r>
            <w:r w:rsidRPr="003D5266">
              <w:t>дине», «между» применительно к положению предметов в пространстве по отношению друг к другу; на плоскости. Перемещение предметов в указанное положение.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E01D2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2D2771">
              <w:rPr>
                <w:sz w:val="28"/>
                <w:szCs w:val="28"/>
              </w:rPr>
              <w:lastRenderedPageBreak/>
              <w:t xml:space="preserve">Ориентировка на листе бумаги: </w:t>
            </w:r>
            <w:r w:rsidRPr="002D2771">
              <w:rPr>
                <w:rFonts w:eastAsia="Calibri"/>
                <w:color w:val="000000"/>
                <w:sz w:val="28"/>
                <w:szCs w:val="28"/>
              </w:rPr>
              <w:t>вверху, внизу, справа, слева, в сер</w:t>
            </w:r>
            <w:r w:rsidRPr="002D2771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2D2771">
              <w:rPr>
                <w:rFonts w:eastAsia="Calibri"/>
                <w:color w:val="000000"/>
                <w:sz w:val="28"/>
                <w:szCs w:val="28"/>
              </w:rPr>
              <w:t>дине (центре); вер</w:t>
            </w:r>
            <w:r w:rsidRPr="002D2771">
              <w:rPr>
                <w:rFonts w:eastAsia="Calibri"/>
                <w:color w:val="000000"/>
                <w:sz w:val="28"/>
                <w:szCs w:val="28"/>
              </w:rPr>
              <w:t>х</w:t>
            </w:r>
            <w:r w:rsidRPr="002D2771">
              <w:rPr>
                <w:rFonts w:eastAsia="Calibri"/>
                <w:color w:val="000000"/>
                <w:sz w:val="28"/>
                <w:szCs w:val="28"/>
              </w:rPr>
              <w:t>ний, нижний, правый, левый край листа, верхний правый, л</w:t>
            </w:r>
            <w:r w:rsidRPr="002D2771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2D2771">
              <w:rPr>
                <w:rFonts w:eastAsia="Calibri"/>
                <w:color w:val="000000"/>
                <w:sz w:val="28"/>
                <w:szCs w:val="28"/>
              </w:rPr>
              <w:t>вый нижний углы.</w:t>
            </w:r>
            <w:proofErr w:type="gramEnd"/>
          </w:p>
          <w:p w:rsidR="001E20F6" w:rsidRPr="002D2771" w:rsidRDefault="001E20F6" w:rsidP="00E01D2F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1E20F6" w:rsidRDefault="001E20F6" w:rsidP="004B0AE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4B0AEF">
            <w:pPr>
              <w:pStyle w:val="Default"/>
              <w:jc w:val="both"/>
            </w:pPr>
            <w:r w:rsidRPr="003D5266">
              <w:t>Определение положения «вверху», «внизу» пр</w:t>
            </w:r>
            <w:r w:rsidRPr="003D5266">
              <w:t>и</w:t>
            </w:r>
            <w:r w:rsidRPr="003D5266">
              <w:t>менительно к положению предметов в простра</w:t>
            </w:r>
            <w:r w:rsidRPr="003D5266">
              <w:t>н</w:t>
            </w:r>
            <w:r w:rsidRPr="003D5266">
              <w:t xml:space="preserve">стве относительно себя; </w:t>
            </w:r>
            <w:r>
              <w:t>п</w:t>
            </w:r>
            <w:r w:rsidRPr="003D5266">
              <w:t>о отношению друг к другу; на плоскости. Определение положения «выше», «ниже», «верхний», «нижний» примен</w:t>
            </w:r>
            <w:r w:rsidRPr="003D5266">
              <w:t>и</w:t>
            </w:r>
            <w:r w:rsidRPr="003D5266">
              <w:t>тельно к положению предметов в пространстве по отношению друг к другу; на плоскости. Опр</w:t>
            </w:r>
            <w:r w:rsidRPr="003D5266">
              <w:t>е</w:t>
            </w:r>
            <w:r w:rsidRPr="003D5266">
              <w:t>деление пространственных отношений предм</w:t>
            </w:r>
            <w:r w:rsidRPr="003D5266">
              <w:t>е</w:t>
            </w:r>
            <w:r w:rsidRPr="003D5266">
              <w:t>тов между собой на основе использования в речи предлогов «на», «над», «под». Перемещение предметов в указанное положение.</w:t>
            </w:r>
          </w:p>
        </w:tc>
      </w:tr>
      <w:tr w:rsidR="002D2771" w:rsidRPr="003D5266" w:rsidTr="001E20F6">
        <w:tc>
          <w:tcPr>
            <w:tcW w:w="3004" w:type="dxa"/>
          </w:tcPr>
          <w:p w:rsidR="002D2771" w:rsidRPr="00CA4519" w:rsidRDefault="002D2771" w:rsidP="00E01099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териал.</w:t>
            </w:r>
          </w:p>
        </w:tc>
        <w:tc>
          <w:tcPr>
            <w:tcW w:w="976" w:type="dxa"/>
          </w:tcPr>
          <w:p w:rsidR="002D2771" w:rsidRPr="009E70F2" w:rsidRDefault="002D2771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2D2771" w:rsidRPr="003D5266" w:rsidRDefault="002D2771" w:rsidP="00E01099">
            <w:pPr>
              <w:pStyle w:val="Default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1E20F6" w:rsidP="00E01099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Треугольник. </w:t>
            </w:r>
          </w:p>
        </w:tc>
        <w:tc>
          <w:tcPr>
            <w:tcW w:w="976" w:type="dxa"/>
          </w:tcPr>
          <w:p w:rsidR="001E20F6" w:rsidRPr="00FE022D" w:rsidRDefault="001E20F6" w:rsidP="00E01099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E01099">
            <w:pPr>
              <w:pStyle w:val="Default"/>
              <w:jc w:val="both"/>
            </w:pPr>
            <w:r w:rsidRPr="003D5266">
              <w:t>Треугольник: распознавание, называние. Опр</w:t>
            </w:r>
            <w:r w:rsidRPr="003D5266">
              <w:t>е</w:t>
            </w:r>
            <w:r w:rsidRPr="003D5266">
              <w:t>деление формы предметов путем соотнесения с треугольником (похожа на треугольник, тр</w:t>
            </w:r>
            <w:r w:rsidRPr="003D5266">
              <w:t>е</w:t>
            </w:r>
            <w:r w:rsidRPr="003D5266">
              <w:t>угольн</w:t>
            </w:r>
            <w:r>
              <w:t xml:space="preserve">ая; не похожа на треугольник). </w:t>
            </w:r>
            <w:r w:rsidRPr="003D5266">
              <w:t>Диффере</w:t>
            </w:r>
            <w:r w:rsidRPr="003D5266">
              <w:t>н</w:t>
            </w:r>
            <w:r w:rsidRPr="003D5266">
              <w:t>циация круга, квадрата, треугольника; дифф</w:t>
            </w:r>
            <w:r w:rsidRPr="003D5266">
              <w:t>е</w:t>
            </w:r>
            <w:r w:rsidRPr="003D5266">
              <w:t>ренциация предметов по форме. Выделение в ц</w:t>
            </w:r>
            <w:r w:rsidRPr="003D5266">
              <w:t>е</w:t>
            </w:r>
            <w:r w:rsidRPr="003D5266">
              <w:t>лостном объекте (предмете, изображении пре</w:t>
            </w:r>
            <w:r w:rsidRPr="003D5266">
              <w:t>д</w:t>
            </w:r>
            <w:r w:rsidRPr="003D5266">
              <w:t>мета) его частей, определение формы этих ч</w:t>
            </w:r>
            <w:r w:rsidRPr="003D5266">
              <w:t>а</w:t>
            </w:r>
            <w:r w:rsidRPr="003D5266">
              <w:t>стей. Составление целостного объекта из отдел</w:t>
            </w:r>
            <w:r w:rsidRPr="003D5266">
              <w:t>ь</w:t>
            </w:r>
            <w:r w:rsidRPr="003D5266">
              <w:t>ных частей (в виде композиции из геометрич</w:t>
            </w:r>
            <w:r w:rsidRPr="003D5266">
              <w:t>е</w:t>
            </w:r>
            <w:r w:rsidRPr="003D5266">
              <w:t xml:space="preserve">ских фигур). </w:t>
            </w:r>
          </w:p>
        </w:tc>
      </w:tr>
      <w:tr w:rsidR="001E20F6" w:rsidRPr="003D5266" w:rsidTr="001E20F6">
        <w:tc>
          <w:tcPr>
            <w:tcW w:w="3004" w:type="dxa"/>
          </w:tcPr>
          <w:p w:rsidR="001E20F6" w:rsidRPr="00CA4519" w:rsidRDefault="001E20F6" w:rsidP="004B0AE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Единицы измерения и их соотношения.</w:t>
            </w:r>
          </w:p>
        </w:tc>
        <w:tc>
          <w:tcPr>
            <w:tcW w:w="976" w:type="dxa"/>
          </w:tcPr>
          <w:p w:rsidR="001E20F6" w:rsidRPr="009E70F2" w:rsidRDefault="00370045" w:rsidP="004B0AE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4B0AEF">
            <w:pPr>
              <w:pStyle w:val="Default"/>
              <w:jc w:val="both"/>
            </w:pPr>
          </w:p>
        </w:tc>
      </w:tr>
      <w:tr w:rsidR="001E20F6" w:rsidRPr="003D5266" w:rsidTr="001E20F6">
        <w:tc>
          <w:tcPr>
            <w:tcW w:w="3004" w:type="dxa"/>
          </w:tcPr>
          <w:p w:rsidR="001E20F6" w:rsidRPr="002D2771" w:rsidRDefault="008165FF" w:rsidP="004B0A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времени </w:t>
            </w:r>
            <w:proofErr w:type="gramStart"/>
            <w:r>
              <w:rPr>
                <w:sz w:val="28"/>
                <w:szCs w:val="28"/>
              </w:rPr>
              <w:t>—</w:t>
            </w:r>
            <w:r w:rsidR="001E20F6" w:rsidRPr="002D2771">
              <w:rPr>
                <w:sz w:val="28"/>
                <w:szCs w:val="28"/>
              </w:rPr>
              <w:t>с</w:t>
            </w:r>
            <w:proofErr w:type="gramEnd"/>
            <w:r w:rsidR="001E20F6" w:rsidRPr="002D2771">
              <w:rPr>
                <w:sz w:val="28"/>
                <w:szCs w:val="28"/>
              </w:rPr>
              <w:t>утки.</w:t>
            </w:r>
            <w:r>
              <w:rPr>
                <w:sz w:val="28"/>
                <w:szCs w:val="28"/>
              </w:rPr>
              <w:t xml:space="preserve"> Сутки: утро, день, вечер, ночь</w:t>
            </w:r>
            <w:r w:rsidR="001E20F6" w:rsidRPr="002D2771">
              <w:rPr>
                <w:sz w:val="28"/>
                <w:szCs w:val="28"/>
              </w:rPr>
              <w:t>.</w:t>
            </w:r>
          </w:p>
          <w:p w:rsidR="001E20F6" w:rsidRPr="002D2771" w:rsidRDefault="001E20F6" w:rsidP="004B0AE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1E20F6" w:rsidRPr="00FE022D" w:rsidRDefault="001E20F6" w:rsidP="004B0AE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E20F6" w:rsidRPr="003D5266" w:rsidRDefault="001E20F6" w:rsidP="004B0AEF">
            <w:pPr>
              <w:pStyle w:val="Default"/>
              <w:jc w:val="both"/>
            </w:pPr>
            <w:r w:rsidRPr="003D5266">
              <w:t>Выделение частей суток (утро, день, вечер, ночь), установление порядка их сле</w:t>
            </w:r>
            <w:r>
              <w:t xml:space="preserve">дования. </w:t>
            </w:r>
            <w:r w:rsidRPr="003D5266">
              <w:t>Овладение представлением: утро, день, вечер, ночь - это о</w:t>
            </w:r>
            <w:r w:rsidRPr="003D5266">
              <w:t>д</w:t>
            </w:r>
            <w:r w:rsidRPr="003D5266">
              <w:t>ни сутки. Определение времени событий из жи</w:t>
            </w:r>
            <w:r w:rsidRPr="003D5266">
              <w:t>з</w:t>
            </w:r>
            <w:r w:rsidRPr="003D5266">
              <w:t xml:space="preserve">ни обучающихся применительно к частям суток. </w:t>
            </w:r>
          </w:p>
        </w:tc>
      </w:tr>
      <w:tr w:rsidR="003F7880" w:rsidRPr="003D5266" w:rsidTr="001E20F6">
        <w:tc>
          <w:tcPr>
            <w:tcW w:w="3004" w:type="dxa"/>
          </w:tcPr>
          <w:p w:rsidR="003F7880" w:rsidRPr="00BD6E59" w:rsidRDefault="003F7880" w:rsidP="00BA74D6">
            <w:pPr>
              <w:jc w:val="both"/>
              <w:rPr>
                <w:b/>
                <w:i/>
                <w:sz w:val="28"/>
                <w:szCs w:val="28"/>
              </w:rPr>
            </w:pPr>
            <w:r w:rsidRPr="00BD6E59">
              <w:rPr>
                <w:b/>
                <w:i/>
                <w:sz w:val="28"/>
                <w:szCs w:val="28"/>
              </w:rPr>
              <w:t>Временные предста</w:t>
            </w:r>
            <w:r w:rsidRPr="00BD6E59">
              <w:rPr>
                <w:b/>
                <w:i/>
                <w:sz w:val="28"/>
                <w:szCs w:val="28"/>
              </w:rPr>
              <w:t>в</w:t>
            </w:r>
            <w:r w:rsidRPr="00BD6E59">
              <w:rPr>
                <w:b/>
                <w:i/>
                <w:sz w:val="28"/>
                <w:szCs w:val="28"/>
              </w:rPr>
              <w:t>ления.</w:t>
            </w:r>
          </w:p>
        </w:tc>
        <w:tc>
          <w:tcPr>
            <w:tcW w:w="976" w:type="dxa"/>
          </w:tcPr>
          <w:p w:rsidR="003F7880" w:rsidRPr="00BD6E59" w:rsidRDefault="003F7880" w:rsidP="00BA74D6">
            <w:pPr>
              <w:jc w:val="center"/>
              <w:rPr>
                <w:b/>
                <w:i/>
                <w:sz w:val="28"/>
                <w:szCs w:val="28"/>
              </w:rPr>
            </w:pPr>
            <w:r w:rsidRPr="00BD6E59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3F7880" w:rsidRPr="003D5266" w:rsidRDefault="003F7880" w:rsidP="00E01D2F">
            <w:pPr>
              <w:pStyle w:val="Default"/>
              <w:jc w:val="both"/>
            </w:pPr>
          </w:p>
        </w:tc>
      </w:tr>
      <w:tr w:rsidR="003F7880" w:rsidRPr="003D5266" w:rsidTr="001E20F6">
        <w:tc>
          <w:tcPr>
            <w:tcW w:w="3004" w:type="dxa"/>
          </w:tcPr>
          <w:p w:rsidR="003F7880" w:rsidRPr="00BD6E59" w:rsidRDefault="003F7880" w:rsidP="00BA74D6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D567D9">
              <w:rPr>
                <w:sz w:val="28"/>
                <w:szCs w:val="28"/>
              </w:rPr>
              <w:t>Сегодня, завтра, вчера, на следующий день, рано, поздно, вовремя, давно, недавно, ме</w:t>
            </w:r>
            <w:r w:rsidRPr="00D567D9">
              <w:rPr>
                <w:sz w:val="28"/>
                <w:szCs w:val="28"/>
              </w:rPr>
              <w:t>д</w:t>
            </w:r>
            <w:r w:rsidRPr="00D567D9">
              <w:rPr>
                <w:sz w:val="28"/>
                <w:szCs w:val="28"/>
              </w:rPr>
              <w:t>ленно, быстро.</w:t>
            </w:r>
            <w:proofErr w:type="gramEnd"/>
          </w:p>
        </w:tc>
        <w:tc>
          <w:tcPr>
            <w:tcW w:w="976" w:type="dxa"/>
          </w:tcPr>
          <w:p w:rsidR="003F7880" w:rsidRPr="003F7880" w:rsidRDefault="003F7880" w:rsidP="00BA74D6">
            <w:pPr>
              <w:jc w:val="center"/>
              <w:rPr>
                <w:sz w:val="28"/>
                <w:szCs w:val="28"/>
              </w:rPr>
            </w:pPr>
            <w:r w:rsidRPr="003F7880">
              <w:rPr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F7880" w:rsidRPr="003D5266" w:rsidRDefault="003F7880" w:rsidP="003F7880">
            <w:pPr>
              <w:pStyle w:val="Default"/>
              <w:jc w:val="both"/>
            </w:pPr>
            <w:r w:rsidRPr="003D5266">
              <w:t>Ориентирование во времени на основе усвоения понятий «рано», «поздно» применительно к с</w:t>
            </w:r>
            <w:r w:rsidRPr="003D5266">
              <w:t>о</w:t>
            </w:r>
            <w:r w:rsidRPr="003D5266">
              <w:t>бытиям из жизни обучающихся. Установление последовательности событий на основе оперир</w:t>
            </w:r>
            <w:r w:rsidRPr="003D5266">
              <w:t>о</w:t>
            </w:r>
            <w:r w:rsidRPr="003D5266">
              <w:t>вания понятиями «раньше», «позже» (на ко</w:t>
            </w:r>
            <w:r w:rsidRPr="003D5266">
              <w:t>н</w:t>
            </w:r>
            <w:r w:rsidRPr="003D5266">
              <w:t>кретных п</w:t>
            </w:r>
            <w:r>
              <w:t xml:space="preserve">римерах из жизни обучающихся). </w:t>
            </w:r>
            <w:r w:rsidRPr="003D5266">
              <w:t>Ор</w:t>
            </w:r>
            <w:r w:rsidRPr="003D5266">
              <w:t>и</w:t>
            </w:r>
            <w:r w:rsidRPr="003D5266">
              <w:t>ентирование во времени на основе усвоения п</w:t>
            </w:r>
            <w:r w:rsidRPr="003D5266">
              <w:t>о</w:t>
            </w:r>
            <w:r w:rsidRPr="003D5266">
              <w:t>нятий «сегодня», «завтра», «вчера», «на следу</w:t>
            </w:r>
            <w:r w:rsidRPr="003D5266">
              <w:t>ю</w:t>
            </w:r>
            <w:r w:rsidRPr="003D5266">
              <w:t>щий день» применительно к событиям из жизни обучающихся. Ориентирование во времени на основе усвоения понятий «давно», «недавно» применительно к событиям из личной жизни обучающихся.</w:t>
            </w:r>
          </w:p>
        </w:tc>
      </w:tr>
      <w:tr w:rsidR="003F7880" w:rsidRPr="003D5266" w:rsidTr="001E20F6">
        <w:tc>
          <w:tcPr>
            <w:tcW w:w="3004" w:type="dxa"/>
          </w:tcPr>
          <w:p w:rsidR="003F7880" w:rsidRPr="002D2771" w:rsidRDefault="003F7880" w:rsidP="00E01D2F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Сравнение по возра</w:t>
            </w:r>
            <w:r w:rsidRPr="002D2771">
              <w:rPr>
                <w:sz w:val="28"/>
                <w:szCs w:val="28"/>
              </w:rPr>
              <w:t>с</w:t>
            </w:r>
            <w:r w:rsidRPr="002D2771">
              <w:rPr>
                <w:sz w:val="28"/>
                <w:szCs w:val="28"/>
              </w:rPr>
              <w:t xml:space="preserve">ту: </w:t>
            </w:r>
            <w:proofErr w:type="gramStart"/>
            <w:r w:rsidRPr="002D2771">
              <w:rPr>
                <w:sz w:val="28"/>
                <w:szCs w:val="28"/>
              </w:rPr>
              <w:t>молодой</w:t>
            </w:r>
            <w:proofErr w:type="gramEnd"/>
            <w:r w:rsidRPr="002D2771">
              <w:rPr>
                <w:sz w:val="28"/>
                <w:szCs w:val="28"/>
              </w:rPr>
              <w:t xml:space="preserve">, старый, </w:t>
            </w:r>
            <w:r w:rsidRPr="002D2771">
              <w:rPr>
                <w:sz w:val="28"/>
                <w:szCs w:val="28"/>
              </w:rPr>
              <w:lastRenderedPageBreak/>
              <w:t>моложе, старше.</w:t>
            </w:r>
          </w:p>
          <w:p w:rsidR="003F7880" w:rsidRPr="002D2771" w:rsidRDefault="003F7880" w:rsidP="004B0A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F7880" w:rsidRPr="00FE022D" w:rsidRDefault="003F7880" w:rsidP="004B0AE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42" w:type="dxa"/>
          </w:tcPr>
          <w:p w:rsidR="003F7880" w:rsidRDefault="003F7880" w:rsidP="00E01D2F">
            <w:pPr>
              <w:pStyle w:val="Default"/>
              <w:jc w:val="both"/>
            </w:pPr>
            <w:r w:rsidRPr="003D5266">
              <w:t xml:space="preserve">Сравнение по возрасту: </w:t>
            </w:r>
            <w:proofErr w:type="gramStart"/>
            <w:r w:rsidRPr="003D5266">
              <w:t>молодой</w:t>
            </w:r>
            <w:proofErr w:type="gramEnd"/>
            <w:r w:rsidRPr="003D5266">
              <w:t xml:space="preserve"> – старый, м</w:t>
            </w:r>
            <w:r w:rsidRPr="003D5266">
              <w:t>о</w:t>
            </w:r>
            <w:r w:rsidRPr="003D5266">
              <w:t>ложе (младше) – стар</w:t>
            </w:r>
            <w:r>
              <w:t xml:space="preserve">ше. </w:t>
            </w:r>
            <w:r w:rsidRPr="003D5266">
              <w:t xml:space="preserve">Сравнение по возрасту двух – трех людей </w:t>
            </w:r>
            <w:r w:rsidR="00B52267" w:rsidRPr="003D5266">
              <w:t xml:space="preserve">из ближайшего социального </w:t>
            </w:r>
            <w:r w:rsidR="00B52267" w:rsidRPr="003D5266">
              <w:lastRenderedPageBreak/>
              <w:t>окружения,</w:t>
            </w:r>
            <w:r w:rsidRPr="003D5266">
              <w:t xml:space="preserve"> обучающегося (членов семьи, учас</w:t>
            </w:r>
            <w:r w:rsidRPr="003D5266">
              <w:t>т</w:t>
            </w:r>
            <w:r w:rsidRPr="003D5266">
              <w:t>ников образовательного процесса).</w:t>
            </w:r>
            <w:r w:rsidR="00A9189D">
              <w:t xml:space="preserve"> </w:t>
            </w:r>
          </w:p>
          <w:p w:rsidR="00A9189D" w:rsidRPr="003D5266" w:rsidRDefault="00A9189D" w:rsidP="00E01D2F">
            <w:pPr>
              <w:pStyle w:val="Default"/>
              <w:jc w:val="both"/>
            </w:pPr>
          </w:p>
        </w:tc>
      </w:tr>
      <w:tr w:rsidR="003F7880" w:rsidRPr="003D5266" w:rsidTr="001E20F6">
        <w:tc>
          <w:tcPr>
            <w:tcW w:w="3004" w:type="dxa"/>
          </w:tcPr>
          <w:p w:rsidR="003F7880" w:rsidRPr="002D2771" w:rsidRDefault="003F7880" w:rsidP="004B0AEF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lastRenderedPageBreak/>
              <w:t>Шар, куб, брус.</w:t>
            </w:r>
          </w:p>
        </w:tc>
        <w:tc>
          <w:tcPr>
            <w:tcW w:w="976" w:type="dxa"/>
          </w:tcPr>
          <w:p w:rsidR="003F7880" w:rsidRPr="00FE022D" w:rsidRDefault="003F7880" w:rsidP="004B0AE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F7880" w:rsidRPr="003D5266" w:rsidRDefault="003F7880" w:rsidP="001B2610">
            <w:pPr>
              <w:pStyle w:val="Default"/>
              <w:jc w:val="both"/>
            </w:pPr>
            <w:r w:rsidRPr="008340C1">
              <w:t>Шар</w:t>
            </w:r>
            <w:r>
              <w:t>, куб, брус</w:t>
            </w:r>
            <w:r w:rsidRPr="008340C1">
              <w:t>: распознавание, называние. Опр</w:t>
            </w:r>
            <w:r w:rsidRPr="008340C1">
              <w:t>е</w:t>
            </w:r>
            <w:r w:rsidRPr="008340C1">
              <w:t>деление фо</w:t>
            </w:r>
            <w:r>
              <w:t>рмы предметов окружающей среды</w:t>
            </w:r>
            <w:r w:rsidRPr="008340C1">
              <w:t>. Дифференциация предметов окружающей с</w:t>
            </w:r>
            <w:r>
              <w:t>реды по форме</w:t>
            </w:r>
            <w:r w:rsidRPr="008340C1">
              <w:t xml:space="preserve">. Нахождение в ближайшем окружении предметов одинаковой формы (мяч, апельсин – похожи на шар, </w:t>
            </w:r>
            <w:r w:rsidR="001B2610" w:rsidRPr="008340C1">
              <w:t>кубик игровой, деталь констру</w:t>
            </w:r>
            <w:r w:rsidR="001B2610" w:rsidRPr="008340C1">
              <w:t>к</w:t>
            </w:r>
            <w:r w:rsidR="001B2610" w:rsidRPr="008340C1">
              <w:t>тора в форме куба</w:t>
            </w:r>
            <w:r w:rsidR="001B2610">
              <w:t>,</w:t>
            </w:r>
            <w:r w:rsidR="001B2610" w:rsidRPr="008340C1">
              <w:t xml:space="preserve"> </w:t>
            </w:r>
            <w:r w:rsidR="008B66FC" w:rsidRPr="008340C1">
              <w:t>коробка, шкаф – похожи на брус</w:t>
            </w:r>
            <w:r w:rsidR="008B66FC">
              <w:t>),</w:t>
            </w:r>
            <w:r w:rsidR="008B66FC" w:rsidRPr="008340C1">
              <w:t xml:space="preserve"> </w:t>
            </w:r>
            <w:r w:rsidRPr="008340C1">
              <w:t>одинаковые по фор</w:t>
            </w:r>
            <w:r w:rsidR="008B66FC">
              <w:t>ме</w:t>
            </w:r>
            <w:r w:rsidRPr="008340C1">
              <w:t>, разной формы.</w:t>
            </w:r>
            <w:r w:rsidR="001B2610" w:rsidRPr="008340C1">
              <w:t xml:space="preserve"> </w:t>
            </w:r>
          </w:p>
        </w:tc>
      </w:tr>
      <w:tr w:rsidR="003F7880" w:rsidRPr="00FE022D" w:rsidTr="001E20F6">
        <w:trPr>
          <w:trHeight w:val="313"/>
        </w:trPr>
        <w:tc>
          <w:tcPr>
            <w:tcW w:w="3004" w:type="dxa"/>
          </w:tcPr>
          <w:p w:rsidR="003F7880" w:rsidRPr="00CA4519" w:rsidRDefault="003F7880" w:rsidP="00684B3C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t>Нумерация.</w:t>
            </w:r>
          </w:p>
          <w:p w:rsidR="00BA4D71" w:rsidRDefault="003F7880" w:rsidP="00684B3C">
            <w:pPr>
              <w:pStyle w:val="Default"/>
              <w:rPr>
                <w:sz w:val="28"/>
                <w:szCs w:val="28"/>
              </w:rPr>
            </w:pPr>
            <w:r w:rsidRPr="00BA4D71">
              <w:rPr>
                <w:sz w:val="28"/>
                <w:szCs w:val="28"/>
              </w:rPr>
              <w:t>Число и цифра 1.</w:t>
            </w:r>
            <w:r w:rsidR="00BA4D71">
              <w:rPr>
                <w:sz w:val="28"/>
                <w:szCs w:val="28"/>
              </w:rPr>
              <w:t xml:space="preserve"> </w:t>
            </w:r>
            <w:r w:rsidRPr="002D2771">
              <w:rPr>
                <w:sz w:val="28"/>
                <w:szCs w:val="28"/>
              </w:rPr>
              <w:t>Счёт предметов</w:t>
            </w:r>
            <w:r w:rsidR="00BA4D71">
              <w:rPr>
                <w:sz w:val="28"/>
                <w:szCs w:val="28"/>
              </w:rPr>
              <w:t>.</w:t>
            </w:r>
          </w:p>
          <w:p w:rsidR="003F7880" w:rsidRPr="002D2771" w:rsidRDefault="00BA4D71" w:rsidP="00684B3C">
            <w:pPr>
              <w:pStyle w:val="Default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Чтение и запись числа</w:t>
            </w: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976" w:type="dxa"/>
          </w:tcPr>
          <w:p w:rsidR="003F7880" w:rsidRPr="009E70F2" w:rsidRDefault="00BA4D71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BA4D71" w:rsidRDefault="00BA4D71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</w:pPr>
          </w:p>
          <w:p w:rsidR="003F7880" w:rsidRPr="00FE022D" w:rsidRDefault="00BA4D71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  <w:rPr>
                <w:b/>
                <w:bCs/>
              </w:rPr>
            </w:pPr>
            <w:r w:rsidRPr="00F67380">
              <w:t>Обозначение цифрой (запись) числа 1. Соотн</w:t>
            </w:r>
            <w:r w:rsidRPr="00F67380">
              <w:t>о</w:t>
            </w:r>
            <w:r w:rsidRPr="00F67380">
              <w:t>шение количества, числительного и цифры. Знакомство с монетой достоинством 1 р.</w:t>
            </w:r>
          </w:p>
        </w:tc>
      </w:tr>
      <w:tr w:rsidR="003F7880" w:rsidRPr="008340C1" w:rsidTr="001E20F6">
        <w:tc>
          <w:tcPr>
            <w:tcW w:w="3004" w:type="dxa"/>
          </w:tcPr>
          <w:p w:rsidR="00BA4D71" w:rsidRPr="00CA4519" w:rsidRDefault="00BA4D71" w:rsidP="00BA4D71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t>Нумерация.</w:t>
            </w:r>
          </w:p>
          <w:p w:rsidR="000D0977" w:rsidRDefault="003F7880" w:rsidP="00B5063E">
            <w:pPr>
              <w:pStyle w:val="Default"/>
              <w:jc w:val="both"/>
            </w:pPr>
            <w:r w:rsidRPr="00BA4D71">
              <w:rPr>
                <w:sz w:val="28"/>
                <w:szCs w:val="28"/>
              </w:rPr>
              <w:t xml:space="preserve">Число и цифра 2. </w:t>
            </w:r>
            <w:r w:rsidRPr="002D2771">
              <w:rPr>
                <w:sz w:val="28"/>
                <w:szCs w:val="28"/>
              </w:rPr>
              <w:t>Счёт предметов. Чтение и запись числа 2.</w:t>
            </w:r>
            <w:r w:rsidRPr="002D2771">
              <w:t xml:space="preserve"> </w:t>
            </w:r>
          </w:p>
          <w:p w:rsidR="000D0977" w:rsidRDefault="003F7880" w:rsidP="00B5063E">
            <w:pPr>
              <w:pStyle w:val="Default"/>
              <w:jc w:val="both"/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 w:rsidR="000D0977">
              <w:rPr>
                <w:sz w:val="28"/>
                <w:szCs w:val="28"/>
              </w:rPr>
              <w:t xml:space="preserve"> 1 и 2.</w:t>
            </w:r>
            <w:r w:rsidRPr="002D2771">
              <w:t xml:space="preserve"> </w:t>
            </w:r>
          </w:p>
          <w:p w:rsidR="008A3FE0" w:rsidRDefault="008A3FE0" w:rsidP="00B5063E">
            <w:pPr>
              <w:pStyle w:val="Default"/>
              <w:jc w:val="both"/>
            </w:pPr>
          </w:p>
          <w:p w:rsidR="004443C8" w:rsidRDefault="004443C8" w:rsidP="00B5063E">
            <w:pPr>
              <w:pStyle w:val="Default"/>
              <w:jc w:val="both"/>
            </w:pPr>
          </w:p>
          <w:p w:rsidR="000D0977" w:rsidRPr="00CA4519" w:rsidRDefault="000D0977" w:rsidP="000D0977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8A3FE0" w:rsidRDefault="003F7880" w:rsidP="00B5063E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Сложе</w:t>
            </w:r>
            <w:r w:rsidR="000D0977">
              <w:rPr>
                <w:sz w:val="28"/>
                <w:szCs w:val="28"/>
              </w:rPr>
              <w:t>ние и</w:t>
            </w:r>
            <w:r w:rsidRPr="002D2771">
              <w:rPr>
                <w:sz w:val="28"/>
                <w:szCs w:val="28"/>
              </w:rPr>
              <w:t xml:space="preserve"> вы</w:t>
            </w:r>
            <w:r w:rsidR="008A3FE0">
              <w:rPr>
                <w:sz w:val="28"/>
                <w:szCs w:val="28"/>
              </w:rPr>
              <w:t xml:space="preserve">читание чисел в пределах 2. </w:t>
            </w:r>
            <w:r w:rsidR="008A3FE0" w:rsidRPr="002D2771">
              <w:rPr>
                <w:sz w:val="28"/>
                <w:szCs w:val="28"/>
              </w:rPr>
              <w:t>Названия компонентов арифметических де</w:t>
            </w:r>
            <w:r w:rsidR="008A3FE0" w:rsidRPr="002D2771">
              <w:rPr>
                <w:sz w:val="28"/>
                <w:szCs w:val="28"/>
              </w:rPr>
              <w:t>й</w:t>
            </w:r>
            <w:r w:rsidR="008A3FE0" w:rsidRPr="002D2771">
              <w:rPr>
                <w:sz w:val="28"/>
                <w:szCs w:val="28"/>
              </w:rPr>
              <w:t>ствий, знаки действий</w:t>
            </w:r>
            <w:r w:rsidR="008A3FE0">
              <w:rPr>
                <w:sz w:val="28"/>
                <w:szCs w:val="28"/>
              </w:rPr>
              <w:t>.</w:t>
            </w:r>
          </w:p>
          <w:p w:rsidR="008A3FE0" w:rsidRDefault="008A3FE0" w:rsidP="00B5063E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 </w:t>
            </w:r>
          </w:p>
          <w:p w:rsidR="004443C8" w:rsidRDefault="004443C8" w:rsidP="00B5063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A3FE0" w:rsidRPr="00CA4519" w:rsidRDefault="008A3FE0" w:rsidP="00B5063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</w:p>
          <w:p w:rsidR="003F7880" w:rsidRPr="002D2771" w:rsidRDefault="003F7880" w:rsidP="00B5063E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(остатка).</w:t>
            </w:r>
          </w:p>
        </w:tc>
        <w:tc>
          <w:tcPr>
            <w:tcW w:w="976" w:type="dxa"/>
          </w:tcPr>
          <w:p w:rsidR="003F7880" w:rsidRPr="009E70F2" w:rsidRDefault="008A3FE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  <w:p w:rsidR="008A3FE0" w:rsidRDefault="008A3FE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8A3FE0" w:rsidRDefault="008A3FE0" w:rsidP="00F14F2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sz w:val="28"/>
                <w:szCs w:val="28"/>
              </w:rPr>
            </w:pPr>
          </w:p>
          <w:p w:rsidR="004443C8" w:rsidRDefault="004443C8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E70F2" w:rsidRDefault="009E70F2" w:rsidP="009E70F2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3FE0" w:rsidRPr="009E70F2" w:rsidRDefault="008A3FE0" w:rsidP="009E70F2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  <w:p w:rsidR="008A3FE0" w:rsidRDefault="008A3FE0" w:rsidP="009E70F2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8A3FE0" w:rsidRDefault="008A3FE0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  <w:p w:rsidR="008A3FE0" w:rsidRDefault="008A3FE0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  <w:p w:rsidR="009E70F2" w:rsidRDefault="009E70F2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  <w:p w:rsidR="009E70F2" w:rsidRDefault="009E70F2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  <w:p w:rsidR="009E70F2" w:rsidRDefault="009E70F2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  <w:p w:rsidR="004443C8" w:rsidRPr="009E70F2" w:rsidRDefault="004443C8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8A3FE0" w:rsidRPr="00AF49F2" w:rsidRDefault="008A3FE0" w:rsidP="008A3FE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4443C8" w:rsidRDefault="004443C8" w:rsidP="00684B3C">
            <w:pPr>
              <w:pStyle w:val="Default"/>
              <w:jc w:val="both"/>
            </w:pPr>
          </w:p>
          <w:p w:rsidR="008A3FE0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Pr="008340C1">
              <w:t>пись) числа 2. Место числа 2 в числовом ряду. Числовой ряд в пределах 2. Счет предметов в пределах 2. Соотношение количества, числ</w:t>
            </w:r>
            <w:r w:rsidRPr="008340C1">
              <w:t>и</w:t>
            </w:r>
            <w:r w:rsidRPr="008340C1">
              <w:t xml:space="preserve">тельного и цифры. </w:t>
            </w:r>
          </w:p>
          <w:p w:rsidR="008A3FE0" w:rsidRDefault="003F7880" w:rsidP="00684B3C">
            <w:pPr>
              <w:pStyle w:val="Default"/>
              <w:jc w:val="both"/>
            </w:pPr>
            <w:r w:rsidRPr="008340C1">
              <w:t>Сравнение чисел в пределах 2. Пара предметов: определение пары предметов, составление пары из знакомых предметов. Знакомство с монетой достоинством 2 р.</w:t>
            </w:r>
          </w:p>
          <w:p w:rsidR="008A3FE0" w:rsidRDefault="008A3FE0" w:rsidP="00684B3C">
            <w:pPr>
              <w:pStyle w:val="Default"/>
              <w:jc w:val="both"/>
            </w:pPr>
          </w:p>
          <w:p w:rsidR="008A3FE0" w:rsidRDefault="003F7880" w:rsidP="00684B3C">
            <w:pPr>
              <w:pStyle w:val="Default"/>
              <w:jc w:val="both"/>
            </w:pPr>
            <w:r w:rsidRPr="008340C1">
              <w:t>Знак арифметического действия «+», его назв</w:t>
            </w:r>
            <w:r w:rsidRPr="008340C1">
              <w:t>а</w:t>
            </w:r>
            <w:r w:rsidRPr="008340C1">
              <w:t>ние («плюс»), значение (прибавить). Знак ари</w:t>
            </w:r>
            <w:r w:rsidRPr="008340C1">
              <w:t>ф</w:t>
            </w:r>
            <w:r w:rsidRPr="008340C1">
              <w:t>метического действия «</w:t>
            </w:r>
            <w:proofErr w:type="gramStart"/>
            <w:r w:rsidRPr="008340C1">
              <w:t>-»</w:t>
            </w:r>
            <w:proofErr w:type="gramEnd"/>
            <w:r w:rsidRPr="008340C1">
              <w:t>, его название («м</w:t>
            </w:r>
            <w:r w:rsidRPr="008340C1">
              <w:t>и</w:t>
            </w:r>
            <w:r w:rsidRPr="008340C1">
              <w:t>нус»), значение (вычесть). Составление матем</w:t>
            </w:r>
            <w:r w:rsidRPr="008340C1">
              <w:t>а</w:t>
            </w:r>
            <w:r w:rsidRPr="008340C1">
              <w:t>тического выражения (1 + 1, 2 – 1) на основе с</w:t>
            </w:r>
            <w:r w:rsidRPr="008340C1">
              <w:t>о</w:t>
            </w:r>
            <w:r w:rsidRPr="008340C1">
              <w:t>отнесения с предметно-практической деятельн</w:t>
            </w:r>
            <w:r w:rsidRPr="008340C1">
              <w:t>о</w:t>
            </w:r>
            <w:r w:rsidRPr="008340C1">
              <w:t xml:space="preserve">стью (ситуацией). Знак «=», его значение (равно, получится). Запись математического выражения в виде равенства (примера): 1 + 1 = 2, 2 – 1 = 1. </w:t>
            </w:r>
          </w:p>
          <w:p w:rsidR="008A3FE0" w:rsidRDefault="008A3FE0" w:rsidP="00684B3C">
            <w:pPr>
              <w:pStyle w:val="Default"/>
              <w:jc w:val="both"/>
            </w:pPr>
          </w:p>
          <w:p w:rsidR="004443C8" w:rsidRDefault="004443C8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Арифметическая задача, ее структура: условие, вопрос. Составление арифметических задач на нахождение суммы, разности (остатка) по пре</w:t>
            </w:r>
            <w:r w:rsidRPr="008340C1">
              <w:t>д</w:t>
            </w:r>
            <w:r w:rsidRPr="008340C1">
              <w:t xml:space="preserve">ложенному сюжету. Решение и ответ задач.  </w:t>
            </w:r>
          </w:p>
        </w:tc>
      </w:tr>
      <w:tr w:rsidR="00AF49F2" w:rsidRPr="008340C1" w:rsidTr="001E20F6">
        <w:tc>
          <w:tcPr>
            <w:tcW w:w="3004" w:type="dxa"/>
          </w:tcPr>
          <w:p w:rsidR="00AF49F2" w:rsidRPr="00CA4519" w:rsidRDefault="00AF49F2" w:rsidP="00684B3C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териал.</w:t>
            </w:r>
          </w:p>
          <w:p w:rsidR="00A9189D" w:rsidRPr="00AF49F2" w:rsidRDefault="00A9189D" w:rsidP="00684B3C">
            <w:pPr>
              <w:pStyle w:val="Default"/>
              <w:rPr>
                <w:b/>
                <w:i/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Пространственные о</w:t>
            </w:r>
            <w:r w:rsidRPr="002D2771">
              <w:rPr>
                <w:sz w:val="28"/>
                <w:szCs w:val="28"/>
              </w:rPr>
              <w:t>т</w:t>
            </w:r>
            <w:r w:rsidRPr="002D2771">
              <w:rPr>
                <w:sz w:val="28"/>
                <w:szCs w:val="28"/>
              </w:rPr>
              <w:t>ношения.</w:t>
            </w:r>
          </w:p>
        </w:tc>
        <w:tc>
          <w:tcPr>
            <w:tcW w:w="976" w:type="dxa"/>
          </w:tcPr>
          <w:p w:rsidR="00AF49F2" w:rsidRPr="009E70F2" w:rsidRDefault="00AF49F2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822992" w:rsidRDefault="00822992" w:rsidP="00684B3C">
            <w:pPr>
              <w:pStyle w:val="Default"/>
              <w:jc w:val="both"/>
            </w:pPr>
          </w:p>
          <w:p w:rsidR="00AF49F2" w:rsidRPr="008340C1" w:rsidRDefault="00822992" w:rsidP="00684B3C">
            <w:pPr>
              <w:pStyle w:val="Default"/>
              <w:jc w:val="both"/>
            </w:pPr>
            <w:r>
              <w:t>Выкладывание предметов на верхнюю, нижнюю полоску, слева – направо, справа – налево. Гр</w:t>
            </w:r>
            <w:r>
              <w:t>а</w:t>
            </w:r>
            <w:r>
              <w:t>фический диктант. Д/</w:t>
            </w:r>
            <w:proofErr w:type="gramStart"/>
            <w:r>
              <w:t>игра</w:t>
            </w:r>
            <w:proofErr w:type="gramEnd"/>
            <w:r>
              <w:t xml:space="preserve"> «Вот </w:t>
            </w:r>
            <w:proofErr w:type="gramStart"/>
            <w:r>
              <w:t>какие</w:t>
            </w:r>
            <w:proofErr w:type="gramEnd"/>
            <w:r>
              <w:t xml:space="preserve"> мы» (пр</w:t>
            </w:r>
            <w:r>
              <w:t>а</w:t>
            </w:r>
            <w:r>
              <w:t>вые, левые части тела).</w:t>
            </w:r>
          </w:p>
        </w:tc>
      </w:tr>
      <w:tr w:rsidR="003F7880" w:rsidRPr="008340C1" w:rsidTr="001E20F6">
        <w:tc>
          <w:tcPr>
            <w:tcW w:w="3004" w:type="dxa"/>
          </w:tcPr>
          <w:p w:rsidR="00822992" w:rsidRPr="00CA4519" w:rsidRDefault="00822992" w:rsidP="00822992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t>Нумерация.</w:t>
            </w:r>
          </w:p>
          <w:p w:rsidR="00822992" w:rsidRDefault="003F7880" w:rsidP="00B5063E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Число и цифра 3. Счёт предметов. Чтение и запись числа 3. </w:t>
            </w:r>
          </w:p>
          <w:p w:rsidR="00822992" w:rsidRDefault="003F7880" w:rsidP="00B5063E">
            <w:pPr>
              <w:pStyle w:val="Default"/>
              <w:jc w:val="both"/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 w:rsidR="00822992">
              <w:rPr>
                <w:sz w:val="28"/>
                <w:szCs w:val="28"/>
              </w:rPr>
              <w:t xml:space="preserve"> 1, 2, 3.</w:t>
            </w:r>
            <w:r w:rsidRPr="002D2771">
              <w:t xml:space="preserve"> </w:t>
            </w:r>
          </w:p>
          <w:p w:rsidR="00F371B3" w:rsidRDefault="00F371B3" w:rsidP="00B5063E">
            <w:pPr>
              <w:pStyle w:val="Default"/>
              <w:jc w:val="both"/>
            </w:pPr>
          </w:p>
          <w:p w:rsidR="00F371B3" w:rsidRDefault="00F371B3" w:rsidP="00B5063E">
            <w:pPr>
              <w:pStyle w:val="Default"/>
              <w:jc w:val="both"/>
            </w:pPr>
          </w:p>
          <w:p w:rsidR="00F371B3" w:rsidRDefault="00F371B3" w:rsidP="00B5063E">
            <w:pPr>
              <w:pStyle w:val="Default"/>
              <w:jc w:val="both"/>
            </w:pPr>
          </w:p>
          <w:p w:rsidR="00822992" w:rsidRPr="00CA4519" w:rsidRDefault="00822992" w:rsidP="00822992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F371B3" w:rsidRDefault="003F7880" w:rsidP="00F371B3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Сложе</w:t>
            </w:r>
            <w:r w:rsidR="00F371B3">
              <w:rPr>
                <w:sz w:val="28"/>
                <w:szCs w:val="28"/>
              </w:rPr>
              <w:t xml:space="preserve">ние и </w:t>
            </w:r>
            <w:r w:rsidRPr="002D2771">
              <w:rPr>
                <w:sz w:val="28"/>
                <w:szCs w:val="28"/>
              </w:rPr>
              <w:t>вы</w:t>
            </w:r>
            <w:r w:rsidR="00F371B3">
              <w:rPr>
                <w:sz w:val="28"/>
                <w:szCs w:val="28"/>
              </w:rPr>
              <w:t>читание чисел в пределах 3.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>ствий, знаки действий.</w:t>
            </w:r>
            <w:r w:rsidR="00DA2D00">
              <w:rPr>
                <w:sz w:val="28"/>
                <w:szCs w:val="28"/>
              </w:rPr>
              <w:t xml:space="preserve"> Арифметические де</w:t>
            </w:r>
            <w:r w:rsidR="00DA2D00">
              <w:rPr>
                <w:sz w:val="28"/>
                <w:szCs w:val="28"/>
              </w:rPr>
              <w:t>й</w:t>
            </w:r>
            <w:r w:rsidR="00DA2D00">
              <w:rPr>
                <w:sz w:val="28"/>
                <w:szCs w:val="28"/>
              </w:rPr>
              <w:t xml:space="preserve">ствия с числом 1. </w:t>
            </w:r>
            <w:r w:rsidR="00DA2D00" w:rsidRPr="009062C7">
              <w:rPr>
                <w:sz w:val="28"/>
                <w:szCs w:val="28"/>
              </w:rPr>
              <w:t>Вз</w:t>
            </w:r>
            <w:r w:rsidR="00DA2D00" w:rsidRPr="009062C7">
              <w:rPr>
                <w:sz w:val="28"/>
                <w:szCs w:val="28"/>
              </w:rPr>
              <w:t>а</w:t>
            </w:r>
            <w:r w:rsidR="00DA2D00" w:rsidRPr="009062C7">
              <w:rPr>
                <w:sz w:val="28"/>
                <w:szCs w:val="28"/>
              </w:rPr>
              <w:t>имосвязь арифметич</w:t>
            </w:r>
            <w:r w:rsidR="00DA2D00" w:rsidRPr="009062C7">
              <w:rPr>
                <w:sz w:val="28"/>
                <w:szCs w:val="28"/>
              </w:rPr>
              <w:t>е</w:t>
            </w:r>
            <w:r w:rsidR="00DA2D00" w:rsidRPr="009062C7">
              <w:rPr>
                <w:sz w:val="28"/>
                <w:szCs w:val="28"/>
              </w:rPr>
              <w:t>ских действий.</w:t>
            </w:r>
            <w:r w:rsidR="00DA2D00" w:rsidRPr="002D2771">
              <w:rPr>
                <w:sz w:val="26"/>
                <w:szCs w:val="26"/>
              </w:rPr>
              <w:t xml:space="preserve"> </w:t>
            </w:r>
            <w:r w:rsidR="00DA2D00" w:rsidRPr="009062C7">
              <w:rPr>
                <w:sz w:val="28"/>
                <w:szCs w:val="28"/>
              </w:rPr>
              <w:t>Нахождение неизвес</w:t>
            </w:r>
            <w:r w:rsidR="00DA2D00" w:rsidRPr="009062C7">
              <w:rPr>
                <w:sz w:val="28"/>
                <w:szCs w:val="28"/>
              </w:rPr>
              <w:t>т</w:t>
            </w:r>
            <w:r w:rsidR="00DA2D00" w:rsidRPr="009062C7">
              <w:rPr>
                <w:sz w:val="28"/>
                <w:szCs w:val="28"/>
              </w:rPr>
              <w:t xml:space="preserve">ного компонента </w:t>
            </w:r>
            <w:r w:rsidR="00B52267" w:rsidRPr="009062C7">
              <w:rPr>
                <w:sz w:val="28"/>
                <w:szCs w:val="28"/>
              </w:rPr>
              <w:t>ари</w:t>
            </w:r>
            <w:r w:rsidR="00B52267">
              <w:rPr>
                <w:sz w:val="28"/>
                <w:szCs w:val="28"/>
              </w:rPr>
              <w:t>фметических</w:t>
            </w:r>
            <w:r w:rsidR="00DA2D00" w:rsidRPr="009062C7">
              <w:rPr>
                <w:sz w:val="28"/>
                <w:szCs w:val="28"/>
              </w:rPr>
              <w:t xml:space="preserve"> де</w:t>
            </w:r>
            <w:r w:rsidR="00DA2D00" w:rsidRPr="009062C7">
              <w:rPr>
                <w:sz w:val="28"/>
                <w:szCs w:val="28"/>
              </w:rPr>
              <w:t>й</w:t>
            </w:r>
            <w:r w:rsidR="00DA2D00" w:rsidRPr="009062C7">
              <w:rPr>
                <w:sz w:val="28"/>
                <w:szCs w:val="28"/>
              </w:rPr>
              <w:t>ст</w:t>
            </w:r>
            <w:r w:rsidR="00DD675C">
              <w:rPr>
                <w:sz w:val="28"/>
                <w:szCs w:val="28"/>
              </w:rPr>
              <w:t xml:space="preserve">вий. </w:t>
            </w:r>
            <w:r w:rsidRPr="002D2771">
              <w:rPr>
                <w:sz w:val="28"/>
                <w:szCs w:val="28"/>
              </w:rPr>
              <w:t>Переместител</w:t>
            </w:r>
            <w:r w:rsidRPr="002D2771">
              <w:rPr>
                <w:sz w:val="28"/>
                <w:szCs w:val="28"/>
              </w:rPr>
              <w:t>ь</w:t>
            </w:r>
            <w:r w:rsidRPr="002D2771">
              <w:rPr>
                <w:sz w:val="28"/>
                <w:szCs w:val="28"/>
              </w:rPr>
              <w:t>ное свойство слож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ния.</w:t>
            </w:r>
          </w:p>
          <w:p w:rsidR="00F371B3" w:rsidRPr="00CA4519" w:rsidRDefault="00F371B3" w:rsidP="00F371B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</w:p>
          <w:p w:rsidR="003F7880" w:rsidRPr="002D2771" w:rsidRDefault="003F7880" w:rsidP="00F371B3">
            <w:pPr>
              <w:pStyle w:val="Default"/>
              <w:jc w:val="both"/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(остатка).</w:t>
            </w:r>
          </w:p>
        </w:tc>
        <w:tc>
          <w:tcPr>
            <w:tcW w:w="976" w:type="dxa"/>
          </w:tcPr>
          <w:p w:rsidR="003F7880" w:rsidRPr="009E70F2" w:rsidRDefault="00F371B3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  <w:p w:rsidR="00F371B3" w:rsidRDefault="00F371B3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Pr="009E70F2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Pr="009E70F2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Default="00DA2D00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DA2D00" w:rsidRPr="009E70F2" w:rsidRDefault="00DA2D00" w:rsidP="00DD675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</w:p>
          <w:p w:rsidR="00F371B3" w:rsidRPr="009E70F2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  <w:p w:rsidR="00F371B3" w:rsidRPr="00F371B3" w:rsidRDefault="00F371B3" w:rsidP="00F371B3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2" w:type="dxa"/>
          </w:tcPr>
          <w:p w:rsidR="00F371B3" w:rsidRDefault="00F371B3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Pr="008340C1">
              <w:t xml:space="preserve">пись) числа 3. Место числа 3 в числовом ряду. Числовой ряд в пределах 3. </w:t>
            </w:r>
            <w:r w:rsidR="00F371B3">
              <w:t xml:space="preserve">Счет предметов в пределах 3. </w:t>
            </w:r>
            <w:r w:rsidRPr="008340C1">
              <w:t>Соотношение количества, числ</w:t>
            </w:r>
            <w:r w:rsidRPr="008340C1">
              <w:t>и</w:t>
            </w:r>
            <w:r w:rsidRPr="008340C1">
              <w:t xml:space="preserve">тельного и цифры. </w:t>
            </w:r>
          </w:p>
          <w:p w:rsidR="003F7880" w:rsidRPr="008340C1" w:rsidRDefault="00F371B3" w:rsidP="00684B3C">
            <w:pPr>
              <w:pStyle w:val="Default"/>
              <w:jc w:val="both"/>
            </w:pPr>
            <w:r w:rsidRPr="008340C1">
              <w:t xml:space="preserve">Сравнение чисел в пределах 3. </w:t>
            </w:r>
            <w:r w:rsidR="003F7880" w:rsidRPr="008340C1">
              <w:t xml:space="preserve">Количественные и </w:t>
            </w:r>
            <w:r w:rsidR="003F7880" w:rsidRPr="008340C1">
              <w:lastRenderedPageBreak/>
              <w:t>порядковые числительные,</w:t>
            </w:r>
            <w:r>
              <w:t xml:space="preserve"> их дифференциация. </w:t>
            </w:r>
            <w:r w:rsidR="003F7880" w:rsidRPr="008340C1">
              <w:t xml:space="preserve">Использование порядковых числительных для определения порядка следования предметов. </w:t>
            </w:r>
          </w:p>
          <w:p w:rsidR="00F371B3" w:rsidRDefault="00F371B3" w:rsidP="00684B3C">
            <w:pPr>
              <w:pStyle w:val="Default"/>
              <w:jc w:val="both"/>
            </w:pPr>
          </w:p>
          <w:p w:rsidR="00F371B3" w:rsidRDefault="00F371B3" w:rsidP="00684B3C">
            <w:pPr>
              <w:pStyle w:val="Default"/>
              <w:jc w:val="both"/>
            </w:pPr>
          </w:p>
          <w:p w:rsidR="00F371B3" w:rsidRDefault="003F7880" w:rsidP="00684B3C">
            <w:pPr>
              <w:pStyle w:val="Default"/>
              <w:jc w:val="both"/>
            </w:pPr>
            <w:r w:rsidRPr="008340C1">
              <w:t xml:space="preserve">Состав чисел 2, 3. Получение 3 р. путем набора из монет достоинством 1 р., 2 р. </w:t>
            </w:r>
            <w:r w:rsidR="00F371B3" w:rsidRPr="008340C1">
              <w:t>Арифметическое действие – вычитание, его запись в виде примера.</w:t>
            </w:r>
          </w:p>
          <w:p w:rsidR="00F371B3" w:rsidRDefault="003F7880" w:rsidP="00684B3C">
            <w:pPr>
              <w:pStyle w:val="Default"/>
              <w:jc w:val="both"/>
            </w:pPr>
            <w:r w:rsidRPr="008340C1">
              <w:t xml:space="preserve">Арифметическое действие – сложение, его запись в виде примера. Переместительное свойство сложения (практическое использование). </w:t>
            </w:r>
          </w:p>
          <w:p w:rsidR="00F371B3" w:rsidRDefault="00F371B3" w:rsidP="00684B3C">
            <w:pPr>
              <w:pStyle w:val="Default"/>
              <w:jc w:val="both"/>
            </w:pPr>
          </w:p>
          <w:p w:rsidR="00F371B3" w:rsidRDefault="00F371B3" w:rsidP="00684B3C">
            <w:pPr>
              <w:pStyle w:val="Default"/>
              <w:jc w:val="both"/>
            </w:pPr>
          </w:p>
          <w:p w:rsidR="00F371B3" w:rsidRDefault="00F371B3" w:rsidP="00684B3C">
            <w:pPr>
              <w:pStyle w:val="Default"/>
              <w:jc w:val="both"/>
            </w:pPr>
          </w:p>
          <w:p w:rsidR="00F371B3" w:rsidRDefault="00F371B3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F371B3" w:rsidRDefault="00F371B3" w:rsidP="00684B3C">
            <w:pPr>
              <w:pStyle w:val="Default"/>
              <w:jc w:val="both"/>
            </w:pPr>
          </w:p>
          <w:p w:rsidR="002E5377" w:rsidRDefault="002E5377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Составление арифметических задач на нахожд</w:t>
            </w:r>
            <w:r w:rsidRPr="008340C1">
              <w:t>е</w:t>
            </w:r>
            <w:r w:rsidRPr="008340C1">
              <w:t>ние суммы, разности (остатка) по предложенн</w:t>
            </w:r>
            <w:r w:rsidRPr="008340C1">
              <w:t>о</w:t>
            </w:r>
            <w:r w:rsidRPr="008340C1">
              <w:t xml:space="preserve">му сюжету. Решение и ответ задач. </w:t>
            </w:r>
          </w:p>
        </w:tc>
      </w:tr>
      <w:tr w:rsidR="003F7880" w:rsidRPr="008340C1" w:rsidTr="001E20F6">
        <w:tc>
          <w:tcPr>
            <w:tcW w:w="3004" w:type="dxa"/>
          </w:tcPr>
          <w:p w:rsidR="001B2610" w:rsidRPr="00CA4519" w:rsidRDefault="001B2610" w:rsidP="001B2610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lastRenderedPageBreak/>
              <w:t>Нумерация.</w:t>
            </w:r>
          </w:p>
          <w:p w:rsidR="001B2610" w:rsidRDefault="003F7880" w:rsidP="007443DA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Число и цифра 4. Счёт предметов. Чтение и запись числа 4. </w:t>
            </w:r>
          </w:p>
          <w:p w:rsidR="001B2610" w:rsidRDefault="003F7880" w:rsidP="001B2610">
            <w:pPr>
              <w:pStyle w:val="Default"/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 w:rsidR="00E4256C">
              <w:rPr>
                <w:sz w:val="28"/>
                <w:szCs w:val="28"/>
              </w:rPr>
              <w:t xml:space="preserve"> 1, 2,</w:t>
            </w:r>
            <w:r w:rsidRPr="002D2771">
              <w:t xml:space="preserve"> </w:t>
            </w:r>
            <w:r w:rsidR="00E4256C">
              <w:t>3, 4.</w:t>
            </w:r>
          </w:p>
          <w:p w:rsidR="001B2610" w:rsidRPr="00CA4519" w:rsidRDefault="001B2610" w:rsidP="00CA451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DA2D00" w:rsidRDefault="003F7880" w:rsidP="007443DA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Сложение</w:t>
            </w:r>
            <w:r w:rsidR="001B2610">
              <w:rPr>
                <w:sz w:val="28"/>
                <w:szCs w:val="28"/>
              </w:rPr>
              <w:t xml:space="preserve"> и </w:t>
            </w:r>
            <w:r w:rsidRPr="002D2771">
              <w:rPr>
                <w:sz w:val="28"/>
                <w:szCs w:val="28"/>
              </w:rPr>
              <w:t>вы</w:t>
            </w:r>
            <w:r w:rsidR="001B2610">
              <w:rPr>
                <w:sz w:val="28"/>
                <w:szCs w:val="28"/>
              </w:rPr>
              <w:t>читание чисел в пределах 4.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 w:rsidR="008B66FC">
              <w:rPr>
                <w:sz w:val="28"/>
                <w:szCs w:val="28"/>
              </w:rPr>
              <w:t>Арифметические де</w:t>
            </w:r>
            <w:r w:rsidR="008B66FC">
              <w:rPr>
                <w:sz w:val="28"/>
                <w:szCs w:val="28"/>
              </w:rPr>
              <w:t>й</w:t>
            </w:r>
            <w:r w:rsidR="008B66FC">
              <w:rPr>
                <w:sz w:val="28"/>
                <w:szCs w:val="28"/>
              </w:rPr>
              <w:t>ствия с числом 1.</w:t>
            </w:r>
            <w:r w:rsidR="00DA2D00">
              <w:rPr>
                <w:sz w:val="28"/>
                <w:szCs w:val="28"/>
              </w:rPr>
              <w:t xml:space="preserve"> </w:t>
            </w:r>
            <w:r w:rsidR="00DA2D00" w:rsidRPr="009062C7">
              <w:rPr>
                <w:sz w:val="28"/>
                <w:szCs w:val="28"/>
              </w:rPr>
              <w:t>Вз</w:t>
            </w:r>
            <w:r w:rsidR="00DA2D00" w:rsidRPr="009062C7">
              <w:rPr>
                <w:sz w:val="28"/>
                <w:szCs w:val="28"/>
              </w:rPr>
              <w:t>а</w:t>
            </w:r>
            <w:r w:rsidR="00DA2D00" w:rsidRPr="009062C7">
              <w:rPr>
                <w:sz w:val="28"/>
                <w:szCs w:val="28"/>
              </w:rPr>
              <w:t>имосвязь арифметич</w:t>
            </w:r>
            <w:r w:rsidR="00DA2D00" w:rsidRPr="009062C7">
              <w:rPr>
                <w:sz w:val="28"/>
                <w:szCs w:val="28"/>
              </w:rPr>
              <w:t>е</w:t>
            </w:r>
            <w:r w:rsidR="00DA2D00" w:rsidRPr="009062C7">
              <w:rPr>
                <w:sz w:val="28"/>
                <w:szCs w:val="28"/>
              </w:rPr>
              <w:t>ских действий.</w:t>
            </w:r>
            <w:r w:rsidR="00DA2D00" w:rsidRPr="002D2771">
              <w:rPr>
                <w:sz w:val="26"/>
                <w:szCs w:val="26"/>
              </w:rPr>
              <w:t xml:space="preserve"> </w:t>
            </w:r>
            <w:r w:rsidR="00DA2D00" w:rsidRPr="009062C7">
              <w:rPr>
                <w:sz w:val="28"/>
                <w:szCs w:val="28"/>
              </w:rPr>
              <w:t>Нахождение неизвес</w:t>
            </w:r>
            <w:r w:rsidR="00DA2D00" w:rsidRPr="009062C7">
              <w:rPr>
                <w:sz w:val="28"/>
                <w:szCs w:val="28"/>
              </w:rPr>
              <w:t>т</w:t>
            </w:r>
            <w:r w:rsidR="00DA2D00" w:rsidRPr="009062C7">
              <w:rPr>
                <w:sz w:val="28"/>
                <w:szCs w:val="28"/>
              </w:rPr>
              <w:t xml:space="preserve">ного компонента </w:t>
            </w:r>
            <w:r w:rsidR="00B52267" w:rsidRPr="009062C7">
              <w:rPr>
                <w:sz w:val="28"/>
                <w:szCs w:val="28"/>
              </w:rPr>
              <w:t>ари</w:t>
            </w:r>
            <w:r w:rsidR="00B52267">
              <w:rPr>
                <w:sz w:val="28"/>
                <w:szCs w:val="28"/>
              </w:rPr>
              <w:t>фметических</w:t>
            </w:r>
            <w:r w:rsidR="00DA2D00" w:rsidRPr="009062C7">
              <w:rPr>
                <w:sz w:val="28"/>
                <w:szCs w:val="28"/>
              </w:rPr>
              <w:t xml:space="preserve"> де</w:t>
            </w:r>
            <w:r w:rsidR="00DA2D00" w:rsidRPr="009062C7">
              <w:rPr>
                <w:sz w:val="28"/>
                <w:szCs w:val="28"/>
              </w:rPr>
              <w:t>й</w:t>
            </w:r>
            <w:r w:rsidR="00DA2D00" w:rsidRPr="009062C7">
              <w:rPr>
                <w:sz w:val="28"/>
                <w:szCs w:val="28"/>
              </w:rPr>
              <w:t xml:space="preserve">ствий.    </w:t>
            </w:r>
            <w:r w:rsidR="00DA2D00" w:rsidRPr="002D2771">
              <w:rPr>
                <w:sz w:val="28"/>
                <w:szCs w:val="28"/>
              </w:rPr>
              <w:t>Перемест</w:t>
            </w:r>
            <w:r w:rsidR="00DA2D00" w:rsidRPr="002D2771">
              <w:rPr>
                <w:sz w:val="28"/>
                <w:szCs w:val="28"/>
              </w:rPr>
              <w:t>и</w:t>
            </w:r>
            <w:r w:rsidR="00DA2D00" w:rsidRPr="002D2771">
              <w:rPr>
                <w:sz w:val="28"/>
                <w:szCs w:val="28"/>
              </w:rPr>
              <w:t>тельное свойство сл</w:t>
            </w:r>
            <w:r w:rsidR="00DA2D00" w:rsidRPr="002D2771">
              <w:rPr>
                <w:sz w:val="28"/>
                <w:szCs w:val="28"/>
              </w:rPr>
              <w:t>о</w:t>
            </w:r>
            <w:r w:rsidR="00DA2D00" w:rsidRPr="002D2771">
              <w:rPr>
                <w:sz w:val="28"/>
                <w:szCs w:val="28"/>
              </w:rPr>
              <w:lastRenderedPageBreak/>
              <w:t>жения.</w:t>
            </w:r>
          </w:p>
          <w:p w:rsidR="001B2610" w:rsidRPr="00CA4519" w:rsidRDefault="008B66FC" w:rsidP="007443D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A4519">
              <w:rPr>
                <w:sz w:val="28"/>
                <w:szCs w:val="28"/>
              </w:rPr>
              <w:t xml:space="preserve"> </w:t>
            </w:r>
            <w:r w:rsidR="001B2610" w:rsidRPr="00CA4519">
              <w:rPr>
                <w:b/>
                <w:sz w:val="28"/>
                <w:szCs w:val="28"/>
              </w:rPr>
              <w:t>Арифметические з</w:t>
            </w:r>
            <w:r w:rsidR="001B2610" w:rsidRPr="00CA4519">
              <w:rPr>
                <w:b/>
                <w:sz w:val="28"/>
                <w:szCs w:val="28"/>
              </w:rPr>
              <w:t>а</w:t>
            </w:r>
            <w:r w:rsidR="001B2610" w:rsidRPr="00CA4519">
              <w:rPr>
                <w:b/>
                <w:sz w:val="28"/>
                <w:szCs w:val="28"/>
              </w:rPr>
              <w:t>дачи.</w:t>
            </w:r>
          </w:p>
          <w:p w:rsidR="003F7880" w:rsidRPr="001B2610" w:rsidRDefault="003F7880" w:rsidP="007443DA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(остатка).</w:t>
            </w:r>
          </w:p>
        </w:tc>
        <w:tc>
          <w:tcPr>
            <w:tcW w:w="976" w:type="dxa"/>
          </w:tcPr>
          <w:p w:rsidR="003F7880" w:rsidRPr="009E70F2" w:rsidRDefault="008B66FC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  <w:p w:rsidR="008B66FC" w:rsidRDefault="008B66FC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Pr="009E70F2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A2D00" w:rsidRDefault="00DA2D00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B66FC" w:rsidRPr="009E70F2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8B66FC" w:rsidRPr="001B2610" w:rsidRDefault="008B66FC" w:rsidP="008B66F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8B66FC" w:rsidRDefault="008B66FC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Pr="008340C1">
              <w:t>пись) числа 4. Место числа 4 в числовом ряду. Числовой ряд в пределах 4. Счет предметов в пределах 4. Соотношение количества, числ</w:t>
            </w:r>
            <w:r w:rsidRPr="008340C1">
              <w:t>и</w:t>
            </w:r>
            <w:r w:rsidRPr="008340C1">
              <w:t xml:space="preserve">тельного и цифры. </w:t>
            </w:r>
          </w:p>
          <w:p w:rsidR="008B66FC" w:rsidRDefault="008B66FC" w:rsidP="00684B3C">
            <w:pPr>
              <w:pStyle w:val="Default"/>
              <w:jc w:val="both"/>
            </w:pPr>
            <w:r>
              <w:t>Сравнение чисел в пределах 4.</w:t>
            </w:r>
          </w:p>
          <w:p w:rsidR="008B66FC" w:rsidRDefault="008B66FC" w:rsidP="00684B3C">
            <w:pPr>
              <w:pStyle w:val="Default"/>
              <w:jc w:val="both"/>
            </w:pPr>
          </w:p>
          <w:p w:rsidR="008B66FC" w:rsidRDefault="008B66FC" w:rsidP="00684B3C">
            <w:pPr>
              <w:pStyle w:val="Default"/>
              <w:jc w:val="both"/>
            </w:pPr>
          </w:p>
          <w:p w:rsidR="008B66FC" w:rsidRDefault="003F7880" w:rsidP="00684B3C">
            <w:pPr>
              <w:pStyle w:val="Default"/>
              <w:jc w:val="both"/>
            </w:pPr>
            <w:r w:rsidRPr="008340C1">
              <w:t>Состав числа 4. Получение 4 р. путем набора из монет достоинством 1 р., 2 р. Сложение и выч</w:t>
            </w:r>
            <w:r w:rsidRPr="008340C1">
              <w:t>и</w:t>
            </w:r>
            <w:r w:rsidRPr="008340C1">
              <w:t xml:space="preserve">тание чисел в пределах 4. Составление и решение примеров на </w:t>
            </w:r>
            <w:proofErr w:type="gramStart"/>
            <w:r w:rsidRPr="008340C1">
              <w:t>сложение</w:t>
            </w:r>
            <w:proofErr w:type="gramEnd"/>
            <w:r w:rsidRPr="008340C1">
              <w:t xml:space="preserve"> и вычитание с опорой на иллюстративное изображение состава числа 4. Решение примеров на последовательное присч</w:t>
            </w:r>
            <w:r w:rsidRPr="008340C1">
              <w:t>и</w:t>
            </w:r>
            <w:r w:rsidRPr="008340C1">
              <w:t xml:space="preserve">тывание (отсчитывание) по 1 единице (2 + 1 + 1 = 4, 4 – 1 – 1 = 2). </w:t>
            </w:r>
          </w:p>
          <w:p w:rsidR="008B66FC" w:rsidRDefault="008B66FC" w:rsidP="00684B3C">
            <w:pPr>
              <w:pStyle w:val="Default"/>
              <w:jc w:val="both"/>
            </w:pPr>
          </w:p>
          <w:p w:rsidR="008B66FC" w:rsidRDefault="008B66FC" w:rsidP="00684B3C">
            <w:pPr>
              <w:pStyle w:val="Default"/>
              <w:jc w:val="both"/>
            </w:pPr>
          </w:p>
          <w:p w:rsidR="008B66FC" w:rsidRDefault="008B66FC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DA2D00" w:rsidRDefault="00DA2D00" w:rsidP="00684B3C">
            <w:pPr>
              <w:pStyle w:val="Default"/>
              <w:jc w:val="both"/>
            </w:pPr>
          </w:p>
          <w:p w:rsidR="002E5377" w:rsidRDefault="002E5377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Составление и решение арифметических задач на нахождение суммы, разности (остатка) в пред</w:t>
            </w:r>
            <w:r w:rsidRPr="008340C1">
              <w:t>е</w:t>
            </w:r>
            <w:r w:rsidRPr="008340C1">
              <w:t xml:space="preserve">лах 4 по предложенному сюжету. Составление задач по готовому решению. </w:t>
            </w:r>
          </w:p>
        </w:tc>
      </w:tr>
      <w:tr w:rsidR="003F7880" w:rsidRPr="008340C1" w:rsidTr="001E20F6">
        <w:tc>
          <w:tcPr>
            <w:tcW w:w="3004" w:type="dxa"/>
          </w:tcPr>
          <w:p w:rsidR="00E4256C" w:rsidRPr="00CA4519" w:rsidRDefault="00E4256C" w:rsidP="00E4256C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lastRenderedPageBreak/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териал.</w:t>
            </w:r>
          </w:p>
          <w:p w:rsidR="003F7880" w:rsidRPr="002D2771" w:rsidRDefault="003F7880" w:rsidP="005573D8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Взаимное располож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ние предметов в пр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странстве и на плоск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 xml:space="preserve">сти: </w:t>
            </w:r>
            <w:r w:rsidR="001412D9" w:rsidRPr="002D2771">
              <w:rPr>
                <w:sz w:val="28"/>
                <w:szCs w:val="28"/>
              </w:rPr>
              <w:t>выше – ниже, сл</w:t>
            </w:r>
            <w:r w:rsidR="001412D9" w:rsidRPr="002D2771">
              <w:rPr>
                <w:sz w:val="28"/>
                <w:szCs w:val="28"/>
              </w:rPr>
              <w:t>е</w:t>
            </w:r>
            <w:r w:rsidR="001412D9" w:rsidRPr="002D2771">
              <w:rPr>
                <w:sz w:val="28"/>
                <w:szCs w:val="28"/>
              </w:rPr>
              <w:t>ва – справа</w:t>
            </w:r>
            <w:r w:rsidR="001412D9">
              <w:rPr>
                <w:sz w:val="28"/>
                <w:szCs w:val="28"/>
              </w:rPr>
              <w:t xml:space="preserve">, </w:t>
            </w:r>
            <w:r w:rsidR="008B66FC">
              <w:rPr>
                <w:sz w:val="28"/>
                <w:szCs w:val="28"/>
              </w:rPr>
              <w:t>сверху-снизу</w:t>
            </w:r>
            <w:r w:rsidR="001412D9">
              <w:rPr>
                <w:sz w:val="28"/>
                <w:szCs w:val="28"/>
              </w:rPr>
              <w:t xml:space="preserve">, </w:t>
            </w:r>
            <w:r w:rsidRPr="002D2771">
              <w:rPr>
                <w:sz w:val="28"/>
                <w:szCs w:val="28"/>
              </w:rPr>
              <w:t>ближе – дал</w:t>
            </w:r>
            <w:r w:rsidRPr="002D2771">
              <w:rPr>
                <w:sz w:val="28"/>
                <w:szCs w:val="28"/>
              </w:rPr>
              <w:t>ь</w:t>
            </w:r>
            <w:r w:rsidRPr="002D2771">
              <w:rPr>
                <w:sz w:val="28"/>
                <w:szCs w:val="28"/>
              </w:rPr>
              <w:t xml:space="preserve">ше, </w:t>
            </w:r>
            <w:proofErr w:type="gramStart"/>
            <w:r w:rsidRPr="002D2771">
              <w:rPr>
                <w:sz w:val="28"/>
                <w:szCs w:val="28"/>
              </w:rPr>
              <w:t>меж</w:t>
            </w:r>
            <w:r w:rsidR="008B66FC">
              <w:rPr>
                <w:sz w:val="28"/>
                <w:szCs w:val="28"/>
              </w:rPr>
              <w:t>ду</w:t>
            </w:r>
            <w:proofErr w:type="gramEnd"/>
            <w:r w:rsidRPr="002D277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6" w:type="dxa"/>
          </w:tcPr>
          <w:p w:rsidR="003F7880" w:rsidRPr="009E70F2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412D9" w:rsidRDefault="001412D9" w:rsidP="001412D9">
            <w:pPr>
              <w:pStyle w:val="Default"/>
              <w:jc w:val="both"/>
            </w:pPr>
          </w:p>
          <w:p w:rsidR="001412D9" w:rsidRDefault="001412D9" w:rsidP="001412D9">
            <w:pPr>
              <w:pStyle w:val="Default"/>
              <w:jc w:val="both"/>
            </w:pPr>
          </w:p>
          <w:p w:rsidR="001412D9" w:rsidRDefault="001412D9" w:rsidP="001412D9">
            <w:pPr>
              <w:pStyle w:val="Default"/>
              <w:jc w:val="both"/>
            </w:pPr>
          </w:p>
          <w:p w:rsidR="00E4256C" w:rsidRPr="008340C1" w:rsidRDefault="001412D9" w:rsidP="001412D9">
            <w:pPr>
              <w:pStyle w:val="Default"/>
              <w:jc w:val="both"/>
            </w:pPr>
            <w:r>
              <w:t xml:space="preserve">Упражнения: «Расскажите, что где находится», «Как мы здороваемся», «Что где?» Д/игры: «Наводим порядок», </w:t>
            </w:r>
            <w:r w:rsidR="008B66FC">
              <w:t>«Составь узор».</w:t>
            </w:r>
            <w:r>
              <w:t xml:space="preserve"> </w:t>
            </w:r>
            <w:r w:rsidR="00E4256C">
              <w:t>Геометр</w:t>
            </w:r>
            <w:r w:rsidR="00E4256C">
              <w:t>и</w:t>
            </w:r>
            <w:r w:rsidR="00E4256C">
              <w:t>ческий диктант.</w:t>
            </w:r>
          </w:p>
        </w:tc>
      </w:tr>
      <w:tr w:rsidR="003F7880" w:rsidRPr="008340C1" w:rsidTr="001E20F6">
        <w:tc>
          <w:tcPr>
            <w:tcW w:w="3004" w:type="dxa"/>
          </w:tcPr>
          <w:p w:rsidR="00E4256C" w:rsidRPr="00CA4519" w:rsidRDefault="00E4256C" w:rsidP="00E4256C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t>Нумерация.</w:t>
            </w:r>
          </w:p>
          <w:p w:rsidR="00E4256C" w:rsidRDefault="003F7880" w:rsidP="004E556C">
            <w:pPr>
              <w:pStyle w:val="Default"/>
              <w:jc w:val="both"/>
            </w:pPr>
            <w:r w:rsidRPr="002D2771">
              <w:rPr>
                <w:sz w:val="28"/>
                <w:szCs w:val="28"/>
              </w:rPr>
              <w:t>Число и цифра 5. Счёт предметов. Чтение и запись числа 5.</w:t>
            </w:r>
            <w:r w:rsidRPr="002D2771">
              <w:t xml:space="preserve"> </w:t>
            </w:r>
          </w:p>
          <w:p w:rsidR="00E4256C" w:rsidRDefault="003F7880" w:rsidP="00E4256C">
            <w:pPr>
              <w:pStyle w:val="Default"/>
              <w:rPr>
                <w:sz w:val="26"/>
                <w:szCs w:val="26"/>
              </w:rPr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 w:rsidR="003D5D6F">
              <w:rPr>
                <w:sz w:val="28"/>
                <w:szCs w:val="28"/>
              </w:rPr>
              <w:t xml:space="preserve"> 1, 2, 3, 4, 5.</w:t>
            </w:r>
          </w:p>
          <w:p w:rsidR="00E4256C" w:rsidRPr="00CA4519" w:rsidRDefault="00E4256C" w:rsidP="00E4256C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1412D9" w:rsidRPr="00C60F5F" w:rsidRDefault="00E4256C" w:rsidP="00E4256C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и </w:t>
            </w:r>
            <w:r w:rsidRPr="002D2771">
              <w:rPr>
                <w:sz w:val="28"/>
                <w:szCs w:val="28"/>
              </w:rPr>
              <w:t>вычитание чи</w:t>
            </w:r>
            <w:r>
              <w:rPr>
                <w:sz w:val="28"/>
                <w:szCs w:val="28"/>
              </w:rPr>
              <w:t>сел в пределах 5.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>
              <w:rPr>
                <w:sz w:val="28"/>
                <w:szCs w:val="28"/>
              </w:rPr>
              <w:t>Арифметические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с числом 1. </w:t>
            </w:r>
            <w:r w:rsidR="00C60F5F" w:rsidRPr="009062C7">
              <w:rPr>
                <w:sz w:val="28"/>
                <w:szCs w:val="28"/>
              </w:rPr>
              <w:t>Вз</w:t>
            </w:r>
            <w:r w:rsidR="00C60F5F" w:rsidRPr="009062C7">
              <w:rPr>
                <w:sz w:val="28"/>
                <w:szCs w:val="28"/>
              </w:rPr>
              <w:t>а</w:t>
            </w:r>
            <w:r w:rsidR="00C60F5F" w:rsidRPr="009062C7">
              <w:rPr>
                <w:sz w:val="28"/>
                <w:szCs w:val="28"/>
              </w:rPr>
              <w:t>имосвязь арифметич</w:t>
            </w:r>
            <w:r w:rsidR="00C60F5F" w:rsidRPr="009062C7">
              <w:rPr>
                <w:sz w:val="28"/>
                <w:szCs w:val="28"/>
              </w:rPr>
              <w:t>е</w:t>
            </w:r>
            <w:r w:rsidR="00C60F5F" w:rsidRPr="009062C7">
              <w:rPr>
                <w:sz w:val="28"/>
                <w:szCs w:val="28"/>
              </w:rPr>
              <w:t>ских действий.</w:t>
            </w:r>
            <w:r w:rsidR="00C60F5F" w:rsidRPr="002D2771">
              <w:rPr>
                <w:sz w:val="26"/>
                <w:szCs w:val="26"/>
              </w:rPr>
              <w:t xml:space="preserve"> </w:t>
            </w:r>
            <w:r w:rsidR="00C60F5F" w:rsidRPr="009062C7">
              <w:rPr>
                <w:sz w:val="28"/>
                <w:szCs w:val="28"/>
              </w:rPr>
              <w:t>Нахождение неизвес</w:t>
            </w:r>
            <w:r w:rsidR="00C60F5F" w:rsidRPr="009062C7">
              <w:rPr>
                <w:sz w:val="28"/>
                <w:szCs w:val="28"/>
              </w:rPr>
              <w:t>т</w:t>
            </w:r>
            <w:r w:rsidR="00C60F5F" w:rsidRPr="009062C7">
              <w:rPr>
                <w:sz w:val="28"/>
                <w:szCs w:val="28"/>
              </w:rPr>
              <w:t xml:space="preserve">ного компонента </w:t>
            </w:r>
            <w:r w:rsidR="00B52267" w:rsidRPr="009062C7">
              <w:rPr>
                <w:sz w:val="28"/>
                <w:szCs w:val="28"/>
              </w:rPr>
              <w:t>ари</w:t>
            </w:r>
            <w:r w:rsidR="00B52267">
              <w:rPr>
                <w:sz w:val="28"/>
                <w:szCs w:val="28"/>
              </w:rPr>
              <w:t>фметических</w:t>
            </w:r>
            <w:r w:rsidR="00C60F5F" w:rsidRPr="009062C7">
              <w:rPr>
                <w:sz w:val="28"/>
                <w:szCs w:val="28"/>
              </w:rPr>
              <w:t xml:space="preserve"> де</w:t>
            </w:r>
            <w:r w:rsidR="00C60F5F" w:rsidRPr="009062C7">
              <w:rPr>
                <w:sz w:val="28"/>
                <w:szCs w:val="28"/>
              </w:rPr>
              <w:t>й</w:t>
            </w:r>
            <w:r w:rsidR="00C60F5F" w:rsidRPr="009062C7">
              <w:rPr>
                <w:sz w:val="28"/>
                <w:szCs w:val="28"/>
              </w:rPr>
              <w:t xml:space="preserve">ствий.    </w:t>
            </w:r>
            <w:r w:rsidR="00C60F5F" w:rsidRPr="002D2771">
              <w:rPr>
                <w:sz w:val="28"/>
                <w:szCs w:val="28"/>
              </w:rPr>
              <w:t>Перемест</w:t>
            </w:r>
            <w:r w:rsidR="00C60F5F" w:rsidRPr="002D2771">
              <w:rPr>
                <w:sz w:val="28"/>
                <w:szCs w:val="28"/>
              </w:rPr>
              <w:t>и</w:t>
            </w:r>
            <w:r w:rsidR="00C60F5F" w:rsidRPr="002D2771">
              <w:rPr>
                <w:sz w:val="28"/>
                <w:szCs w:val="28"/>
              </w:rPr>
              <w:t>тельное свойство сл</w:t>
            </w:r>
            <w:r w:rsidR="00C60F5F" w:rsidRPr="002D2771">
              <w:rPr>
                <w:sz w:val="28"/>
                <w:szCs w:val="28"/>
              </w:rPr>
              <w:t>о</w:t>
            </w:r>
            <w:r w:rsidR="00C60F5F" w:rsidRPr="002D2771">
              <w:rPr>
                <w:sz w:val="28"/>
                <w:szCs w:val="28"/>
              </w:rPr>
              <w:t>жения.</w:t>
            </w:r>
          </w:p>
          <w:p w:rsidR="001412D9" w:rsidRPr="00CA4519" w:rsidRDefault="00E4256C" w:rsidP="00E4256C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  <w:r w:rsidR="001412D9" w:rsidRPr="00CA4519">
              <w:rPr>
                <w:sz w:val="28"/>
                <w:szCs w:val="28"/>
              </w:rPr>
              <w:t xml:space="preserve"> </w:t>
            </w:r>
          </w:p>
          <w:p w:rsidR="003F7880" w:rsidRPr="002D2771" w:rsidRDefault="001412D9" w:rsidP="00E4256C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(остатка).</w:t>
            </w:r>
          </w:p>
        </w:tc>
        <w:tc>
          <w:tcPr>
            <w:tcW w:w="976" w:type="dxa"/>
          </w:tcPr>
          <w:p w:rsidR="003F7880" w:rsidRPr="009E70F2" w:rsidRDefault="00E4256C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  <w:p w:rsidR="00E4256C" w:rsidRDefault="00E4256C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Pr="009E70F2" w:rsidRDefault="00C60F5F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256C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412D9" w:rsidRDefault="001412D9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C60F5F" w:rsidRDefault="00C60F5F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C60F5F" w:rsidRDefault="00C60F5F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C60F5F" w:rsidRDefault="00C60F5F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C60F5F" w:rsidRDefault="00C60F5F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C60F5F" w:rsidRDefault="00C60F5F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C60F5F" w:rsidRDefault="00C60F5F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C60F5F" w:rsidRDefault="00C60F5F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2E5377" w:rsidRDefault="002E5377" w:rsidP="00C60F5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E4256C" w:rsidRPr="009E70F2" w:rsidRDefault="00E4256C" w:rsidP="00E4256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="00E4256C">
              <w:t xml:space="preserve">пись) числа 5. </w:t>
            </w:r>
            <w:r w:rsidRPr="008340C1">
              <w:t>Место числа 5 в числовом ряду. Числовой ряд в пределах 5. Счет предметов в пределах 5. Соотношение количества, числ</w:t>
            </w:r>
            <w:r w:rsidRPr="008340C1">
              <w:t>и</w:t>
            </w:r>
            <w:r w:rsidRPr="008340C1">
              <w:t xml:space="preserve">тельного и цифры. </w:t>
            </w:r>
          </w:p>
          <w:p w:rsidR="00E4256C" w:rsidRDefault="00E4256C" w:rsidP="00684B3C">
            <w:pPr>
              <w:pStyle w:val="Default"/>
              <w:jc w:val="both"/>
            </w:pPr>
            <w:r>
              <w:t xml:space="preserve">Сравнение чисел в пределах 5. </w:t>
            </w:r>
          </w:p>
          <w:p w:rsidR="00E4256C" w:rsidRDefault="00E4256C" w:rsidP="00684B3C">
            <w:pPr>
              <w:pStyle w:val="Default"/>
              <w:jc w:val="both"/>
            </w:pPr>
          </w:p>
          <w:p w:rsidR="00E4256C" w:rsidRDefault="00E4256C" w:rsidP="00E4256C">
            <w:pPr>
              <w:pStyle w:val="Default"/>
              <w:jc w:val="both"/>
            </w:pPr>
          </w:p>
          <w:p w:rsidR="00E4256C" w:rsidRDefault="00E4256C" w:rsidP="00E4256C">
            <w:pPr>
              <w:pStyle w:val="Default"/>
              <w:jc w:val="both"/>
            </w:pPr>
          </w:p>
          <w:p w:rsidR="003D5D6F" w:rsidRDefault="003D5D6F" w:rsidP="00E4256C">
            <w:pPr>
              <w:pStyle w:val="Default"/>
              <w:jc w:val="both"/>
            </w:pPr>
          </w:p>
          <w:p w:rsidR="00E4256C" w:rsidRPr="008340C1" w:rsidRDefault="003F7880" w:rsidP="00E4256C">
            <w:pPr>
              <w:pStyle w:val="Default"/>
              <w:jc w:val="both"/>
            </w:pPr>
            <w:r w:rsidRPr="008340C1">
              <w:t>Состав числа 5. Знакомство с монетой достои</w:t>
            </w:r>
            <w:r w:rsidRPr="008340C1">
              <w:t>н</w:t>
            </w:r>
            <w:r w:rsidRPr="008340C1">
              <w:t xml:space="preserve">ством 5 р. Получение 5 р. путем набора из монет достоинством 1 р., 2 р. </w:t>
            </w:r>
            <w:r w:rsidR="00E4256C" w:rsidRPr="008340C1">
              <w:t>Сложение и вычитание чисел в пределах 5. Составление и решение пр</w:t>
            </w:r>
            <w:r w:rsidR="00E4256C" w:rsidRPr="008340C1">
              <w:t>и</w:t>
            </w:r>
            <w:r w:rsidR="00E4256C" w:rsidRPr="008340C1">
              <w:t xml:space="preserve">меров на </w:t>
            </w:r>
            <w:proofErr w:type="gramStart"/>
            <w:r w:rsidR="00E4256C" w:rsidRPr="008340C1">
              <w:t>сложение</w:t>
            </w:r>
            <w:proofErr w:type="gramEnd"/>
            <w:r w:rsidR="00E4256C" w:rsidRPr="008340C1">
              <w:t xml:space="preserve"> и вычитание с опорой на и</w:t>
            </w:r>
            <w:r w:rsidR="00E4256C" w:rsidRPr="008340C1">
              <w:t>л</w:t>
            </w:r>
            <w:r w:rsidR="00E4256C" w:rsidRPr="008340C1">
              <w:t xml:space="preserve">люстративное изображение состава числа 5. </w:t>
            </w:r>
          </w:p>
          <w:p w:rsidR="00E4256C" w:rsidRDefault="00E4256C" w:rsidP="00E4256C">
            <w:pPr>
              <w:pStyle w:val="Default"/>
              <w:jc w:val="both"/>
            </w:pPr>
            <w:r w:rsidRPr="008340C1">
              <w:t>Решение примеров на прибавление (вычитание) числа 2 с помощью последовательного присч</w:t>
            </w:r>
            <w:r w:rsidRPr="008340C1">
              <w:t>и</w:t>
            </w:r>
            <w:r w:rsidRPr="008340C1">
              <w:t xml:space="preserve">тывания (отсчитывания) по 1 (3 + 2 = 5, 3 + 1 + 1 = 5; 5 – 2 = 3, 5 – 1 – 1 = 3). </w:t>
            </w:r>
          </w:p>
          <w:p w:rsidR="001412D9" w:rsidRDefault="001412D9" w:rsidP="00E4256C">
            <w:pPr>
              <w:pStyle w:val="Default"/>
              <w:jc w:val="both"/>
            </w:pPr>
          </w:p>
          <w:p w:rsidR="001412D9" w:rsidRDefault="001412D9" w:rsidP="00E4256C">
            <w:pPr>
              <w:pStyle w:val="Default"/>
              <w:jc w:val="both"/>
            </w:pPr>
          </w:p>
          <w:p w:rsidR="003D5D6F" w:rsidRDefault="003D5D6F" w:rsidP="00E4256C">
            <w:pPr>
              <w:pStyle w:val="Default"/>
              <w:jc w:val="both"/>
            </w:pPr>
          </w:p>
          <w:p w:rsidR="00C60F5F" w:rsidRDefault="00C60F5F" w:rsidP="00E4256C">
            <w:pPr>
              <w:pStyle w:val="Default"/>
              <w:jc w:val="both"/>
            </w:pPr>
          </w:p>
          <w:p w:rsidR="00C60F5F" w:rsidRDefault="00C60F5F" w:rsidP="00E4256C">
            <w:pPr>
              <w:pStyle w:val="Default"/>
              <w:jc w:val="both"/>
            </w:pPr>
          </w:p>
          <w:p w:rsidR="00C60F5F" w:rsidRDefault="00C60F5F" w:rsidP="00E4256C">
            <w:pPr>
              <w:pStyle w:val="Default"/>
              <w:jc w:val="both"/>
            </w:pPr>
          </w:p>
          <w:p w:rsidR="00C60F5F" w:rsidRDefault="00C60F5F" w:rsidP="00E4256C">
            <w:pPr>
              <w:pStyle w:val="Default"/>
              <w:jc w:val="both"/>
            </w:pPr>
          </w:p>
          <w:p w:rsidR="00C60F5F" w:rsidRDefault="00C60F5F" w:rsidP="00E4256C">
            <w:pPr>
              <w:pStyle w:val="Default"/>
              <w:jc w:val="both"/>
            </w:pPr>
          </w:p>
          <w:p w:rsidR="00C60F5F" w:rsidRDefault="00C60F5F" w:rsidP="00E4256C">
            <w:pPr>
              <w:pStyle w:val="Default"/>
              <w:jc w:val="both"/>
            </w:pPr>
          </w:p>
          <w:p w:rsidR="00C60F5F" w:rsidRDefault="00C60F5F" w:rsidP="00E4256C">
            <w:pPr>
              <w:pStyle w:val="Default"/>
              <w:jc w:val="both"/>
            </w:pPr>
          </w:p>
          <w:p w:rsidR="003F7880" w:rsidRPr="008340C1" w:rsidRDefault="00E4256C" w:rsidP="00E4256C">
            <w:pPr>
              <w:pStyle w:val="Default"/>
              <w:jc w:val="both"/>
            </w:pPr>
            <w:r w:rsidRPr="008340C1">
              <w:t>Составление и решение арифметических задач на нахождение суммы, разности (остатка) в пред</w:t>
            </w:r>
            <w:r w:rsidRPr="008340C1">
              <w:t>е</w:t>
            </w:r>
            <w:r w:rsidRPr="008340C1">
              <w:t>лах 5 по предложенному сюжету. Составление задач по готовому решению.</w:t>
            </w:r>
          </w:p>
        </w:tc>
      </w:tr>
      <w:tr w:rsidR="003F7880" w:rsidRPr="008340C1" w:rsidTr="001E20F6">
        <w:tc>
          <w:tcPr>
            <w:tcW w:w="3004" w:type="dxa"/>
          </w:tcPr>
          <w:p w:rsidR="001412D9" w:rsidRPr="00CA4519" w:rsidRDefault="001412D9" w:rsidP="001412D9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t>Нумерация.</w:t>
            </w:r>
          </w:p>
          <w:p w:rsidR="001412D9" w:rsidRPr="009E70F2" w:rsidRDefault="001412D9" w:rsidP="009E70F2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Число и цифра 0. </w:t>
            </w:r>
            <w:r w:rsidRPr="002D2771">
              <w:rPr>
                <w:sz w:val="28"/>
                <w:szCs w:val="28"/>
              </w:rPr>
              <w:t xml:space="preserve">Счёт </w:t>
            </w:r>
            <w:r w:rsidRPr="002D2771">
              <w:rPr>
                <w:sz w:val="28"/>
                <w:szCs w:val="28"/>
              </w:rPr>
              <w:lastRenderedPageBreak/>
              <w:t>предметов. Чте</w:t>
            </w:r>
            <w:r>
              <w:rPr>
                <w:sz w:val="28"/>
                <w:szCs w:val="28"/>
              </w:rPr>
              <w:t>ние и запись числа 0</w:t>
            </w:r>
            <w:r w:rsidRPr="002D2771">
              <w:rPr>
                <w:sz w:val="28"/>
                <w:szCs w:val="28"/>
              </w:rPr>
              <w:t>.</w:t>
            </w:r>
            <w:r w:rsidRPr="002D2771">
              <w:t xml:space="preserve"> </w:t>
            </w:r>
            <w:r w:rsidRPr="002D2771">
              <w:rPr>
                <w:sz w:val="28"/>
                <w:szCs w:val="28"/>
              </w:rPr>
              <w:t>Сра</w:t>
            </w:r>
            <w:r w:rsidRPr="002D2771">
              <w:rPr>
                <w:sz w:val="28"/>
                <w:szCs w:val="28"/>
              </w:rPr>
              <w:t>в</w:t>
            </w:r>
            <w:r w:rsidRPr="002D2771">
              <w:rPr>
                <w:sz w:val="28"/>
                <w:szCs w:val="28"/>
              </w:rPr>
              <w:t>нение и упорядочение чисел.</w:t>
            </w:r>
            <w:r w:rsidRPr="002D2771">
              <w:rPr>
                <w:sz w:val="26"/>
                <w:szCs w:val="26"/>
              </w:rPr>
              <w:t xml:space="preserve"> </w:t>
            </w:r>
          </w:p>
          <w:p w:rsidR="00BA74D6" w:rsidRPr="001412D9" w:rsidRDefault="00BA74D6" w:rsidP="00684B3C">
            <w:pPr>
              <w:pStyle w:val="Default"/>
              <w:rPr>
                <w:sz w:val="26"/>
                <w:szCs w:val="26"/>
              </w:rPr>
            </w:pPr>
          </w:p>
          <w:p w:rsidR="001412D9" w:rsidRPr="00CA4519" w:rsidRDefault="001412D9" w:rsidP="00684B3C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3F7880" w:rsidRDefault="00BA74D6" w:rsidP="00684B3C">
            <w:pPr>
              <w:pStyle w:val="Default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 w:rsidR="003F7880" w:rsidRPr="002D2771">
              <w:rPr>
                <w:sz w:val="28"/>
                <w:szCs w:val="28"/>
              </w:rPr>
              <w:t>Арифметические де</w:t>
            </w:r>
            <w:r w:rsidR="003F7880" w:rsidRPr="002D2771">
              <w:rPr>
                <w:sz w:val="28"/>
                <w:szCs w:val="28"/>
              </w:rPr>
              <w:t>й</w:t>
            </w:r>
            <w:r w:rsidR="003F7880" w:rsidRPr="002D2771">
              <w:rPr>
                <w:sz w:val="28"/>
                <w:szCs w:val="28"/>
              </w:rPr>
              <w:t>ствия с числом 0.</w:t>
            </w:r>
          </w:p>
          <w:p w:rsidR="001412D9" w:rsidRPr="00CA4519" w:rsidRDefault="001412D9" w:rsidP="001412D9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1412D9" w:rsidRPr="002D2771" w:rsidRDefault="00BA74D6" w:rsidP="00684B3C">
            <w:pPr>
              <w:pStyle w:val="Default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(остатка).</w:t>
            </w:r>
          </w:p>
        </w:tc>
        <w:tc>
          <w:tcPr>
            <w:tcW w:w="976" w:type="dxa"/>
          </w:tcPr>
          <w:p w:rsidR="00BA74D6" w:rsidRPr="009E70F2" w:rsidRDefault="00BA74D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BA74D6" w:rsidRPr="009E70F2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BA74D6" w:rsidRDefault="00BA74D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BA74D6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BA74D6" w:rsidRPr="009E70F2" w:rsidRDefault="00BA74D6" w:rsidP="00BA74D6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BA74D6" w:rsidRDefault="00BA74D6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Получение нуля на основе практических де</w:t>
            </w:r>
            <w:r w:rsidRPr="008340C1">
              <w:t>й</w:t>
            </w:r>
            <w:r w:rsidRPr="008340C1">
              <w:lastRenderedPageBreak/>
              <w:t xml:space="preserve">ствий с предметами, в результате которых не остается ни одного предмета, использованных для счета. Название, обозначение цифрой числа 0. </w:t>
            </w: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 xml:space="preserve">Число 0 как обозначение ситуации отсутствия предметов, подлежащих счету. </w:t>
            </w: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 xml:space="preserve">Сравнение чисел с числом 0. </w:t>
            </w:r>
          </w:p>
          <w:p w:rsidR="00BA74D6" w:rsidRDefault="00BA74D6" w:rsidP="00684B3C">
            <w:pPr>
              <w:pStyle w:val="Default"/>
              <w:jc w:val="both"/>
            </w:pPr>
          </w:p>
          <w:p w:rsidR="00BA74D6" w:rsidRDefault="00BA74D6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 xml:space="preserve">Нуль как результат вычитания (2 – 2 = 0). </w:t>
            </w:r>
          </w:p>
          <w:p w:rsidR="003F7880" w:rsidRDefault="003F7880" w:rsidP="00684B3C">
            <w:pPr>
              <w:pStyle w:val="Default"/>
              <w:jc w:val="both"/>
            </w:pPr>
            <w:r w:rsidRPr="008340C1">
              <w:t>Практические действия с монетами, в результате которых остается 0 рублей; составление прим</w:t>
            </w:r>
            <w:r w:rsidRPr="008340C1">
              <w:t>е</w:t>
            </w:r>
            <w:r w:rsidRPr="008340C1">
              <w:t>ров на основе выполненных практических де</w:t>
            </w:r>
            <w:r w:rsidRPr="008340C1">
              <w:t>й</w:t>
            </w:r>
            <w:r w:rsidRPr="008340C1">
              <w:t xml:space="preserve">ствий (4 – 4 = 0). </w:t>
            </w:r>
          </w:p>
          <w:p w:rsidR="00BA74D6" w:rsidRDefault="00BA74D6" w:rsidP="00684B3C">
            <w:pPr>
              <w:pStyle w:val="Default"/>
              <w:jc w:val="both"/>
            </w:pPr>
          </w:p>
          <w:p w:rsidR="00BA74D6" w:rsidRDefault="00BA74D6" w:rsidP="00684B3C">
            <w:pPr>
              <w:pStyle w:val="Default"/>
              <w:jc w:val="both"/>
            </w:pPr>
          </w:p>
          <w:p w:rsidR="00BA74D6" w:rsidRDefault="00BA74D6" w:rsidP="00684B3C">
            <w:pPr>
              <w:pStyle w:val="Default"/>
              <w:jc w:val="both"/>
            </w:pPr>
          </w:p>
          <w:p w:rsidR="00BA74D6" w:rsidRDefault="00BA74D6" w:rsidP="00684B3C">
            <w:pPr>
              <w:pStyle w:val="Default"/>
              <w:jc w:val="both"/>
            </w:pPr>
          </w:p>
          <w:p w:rsidR="00BA74D6" w:rsidRPr="008340C1" w:rsidRDefault="00BA74D6" w:rsidP="00684B3C">
            <w:pPr>
              <w:pStyle w:val="Default"/>
              <w:jc w:val="both"/>
            </w:pPr>
            <w:r w:rsidRPr="008340C1">
              <w:t>Составление и решение арифметических задач на нахождение сум</w:t>
            </w:r>
            <w:r>
              <w:t>мы, разности (остатка)</w:t>
            </w:r>
            <w:r w:rsidRPr="008340C1">
              <w:t xml:space="preserve"> по пре</w:t>
            </w:r>
            <w:r w:rsidRPr="008340C1">
              <w:t>д</w:t>
            </w:r>
            <w:r w:rsidRPr="008340C1">
              <w:t>ложенному сюжету. Составление задач по гот</w:t>
            </w:r>
            <w:r w:rsidRPr="008340C1">
              <w:t>о</w:t>
            </w:r>
            <w:r w:rsidRPr="008340C1">
              <w:t>вому решению.</w:t>
            </w:r>
          </w:p>
        </w:tc>
      </w:tr>
      <w:tr w:rsidR="00BA74D6" w:rsidRPr="008340C1" w:rsidTr="001E20F6">
        <w:tc>
          <w:tcPr>
            <w:tcW w:w="3004" w:type="dxa"/>
          </w:tcPr>
          <w:p w:rsidR="00BA74D6" w:rsidRPr="00CA4519" w:rsidRDefault="00BA74D6" w:rsidP="00BA74D6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lastRenderedPageBreak/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териал.</w:t>
            </w:r>
          </w:p>
          <w:p w:rsidR="00BA74D6" w:rsidRPr="002D2771" w:rsidRDefault="00BA74D6" w:rsidP="005573D8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Геометрические фиг</w:t>
            </w:r>
            <w:r w:rsidRPr="002D2771">
              <w:rPr>
                <w:sz w:val="28"/>
                <w:szCs w:val="28"/>
              </w:rPr>
              <w:t>у</w:t>
            </w:r>
            <w:r w:rsidRPr="002D2771">
              <w:rPr>
                <w:sz w:val="28"/>
                <w:szCs w:val="28"/>
              </w:rPr>
              <w:t>ры.</w:t>
            </w:r>
          </w:p>
        </w:tc>
        <w:tc>
          <w:tcPr>
            <w:tcW w:w="976" w:type="dxa"/>
          </w:tcPr>
          <w:p w:rsidR="00BA74D6" w:rsidRPr="009E70F2" w:rsidRDefault="00BA74D6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BA74D6" w:rsidRDefault="00BA74D6" w:rsidP="00BA74D6">
            <w:pPr>
              <w:pStyle w:val="Default"/>
              <w:jc w:val="both"/>
            </w:pPr>
          </w:p>
          <w:p w:rsidR="00BA74D6" w:rsidRDefault="00BA74D6" w:rsidP="00BA74D6">
            <w:pPr>
              <w:pStyle w:val="Default"/>
              <w:jc w:val="both"/>
            </w:pPr>
          </w:p>
          <w:p w:rsidR="00BA74D6" w:rsidRPr="008340C1" w:rsidRDefault="00BA74D6" w:rsidP="00BA74D6">
            <w:pPr>
              <w:pStyle w:val="Default"/>
              <w:jc w:val="both"/>
            </w:pPr>
            <w:r w:rsidRPr="008340C1">
              <w:t>Точка, линии: распознавание, называние. Ди</w:t>
            </w:r>
            <w:r w:rsidRPr="008340C1">
              <w:t>ф</w:t>
            </w:r>
            <w:r w:rsidRPr="008340C1">
              <w:t>ференциация точки и круга. Линии прямые и кривые: распознавание, называние, дифференц</w:t>
            </w:r>
            <w:r w:rsidRPr="008340C1">
              <w:t>и</w:t>
            </w:r>
            <w:r w:rsidRPr="008340C1">
              <w:t>ация. Моделирование прямых, кривых линий на основе практических действий с предметами (в</w:t>
            </w:r>
            <w:r w:rsidRPr="008340C1">
              <w:t>е</w:t>
            </w:r>
            <w:r w:rsidRPr="008340C1">
              <w:t>ревка, проволока, нить и пр.) Нахождение линий в иллюстраци</w:t>
            </w:r>
            <w:r>
              <w:t xml:space="preserve">ях, определение их вида. </w:t>
            </w:r>
            <w:r w:rsidRPr="008340C1">
              <w:t>Изобр</w:t>
            </w:r>
            <w:r w:rsidRPr="008340C1">
              <w:t>а</w:t>
            </w:r>
            <w:r w:rsidRPr="008340C1">
              <w:t>жение кривых линий на листке бумаги.</w:t>
            </w:r>
          </w:p>
        </w:tc>
      </w:tr>
      <w:tr w:rsidR="003F7880" w:rsidRPr="008340C1" w:rsidTr="001E20F6">
        <w:tc>
          <w:tcPr>
            <w:tcW w:w="3004" w:type="dxa"/>
          </w:tcPr>
          <w:p w:rsidR="00BA74D6" w:rsidRPr="00CA4519" w:rsidRDefault="00BA74D6" w:rsidP="00BA74D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t>Нумерация.</w:t>
            </w:r>
          </w:p>
          <w:p w:rsidR="00BA74D6" w:rsidRPr="003D5D6F" w:rsidRDefault="003D5D6F" w:rsidP="00BA74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6</w:t>
            </w:r>
            <w:r w:rsidR="00BA74D6" w:rsidRPr="002D2771">
              <w:rPr>
                <w:sz w:val="28"/>
                <w:szCs w:val="28"/>
              </w:rPr>
              <w:t xml:space="preserve">. Счёт предметов. Чтение и запись числа </w:t>
            </w:r>
            <w:r>
              <w:rPr>
                <w:sz w:val="28"/>
                <w:szCs w:val="28"/>
              </w:rPr>
              <w:t>6</w:t>
            </w:r>
            <w:r w:rsidR="00BA74D6" w:rsidRPr="002D2771">
              <w:rPr>
                <w:sz w:val="28"/>
                <w:szCs w:val="28"/>
              </w:rPr>
              <w:t>.</w:t>
            </w:r>
            <w:r w:rsidR="00BA74D6" w:rsidRPr="002D2771">
              <w:t xml:space="preserve"> </w:t>
            </w:r>
          </w:p>
          <w:p w:rsidR="00BA74D6" w:rsidRDefault="00BA74D6" w:rsidP="00BA74D6">
            <w:pPr>
              <w:pStyle w:val="Default"/>
              <w:rPr>
                <w:sz w:val="26"/>
                <w:szCs w:val="26"/>
              </w:rPr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чисел.</w:t>
            </w:r>
            <w:r w:rsidRPr="002D2771">
              <w:rPr>
                <w:sz w:val="26"/>
                <w:szCs w:val="26"/>
              </w:rPr>
              <w:t xml:space="preserve"> </w:t>
            </w:r>
            <w:r w:rsidR="003D5D6F">
              <w:rPr>
                <w:sz w:val="28"/>
                <w:szCs w:val="28"/>
              </w:rPr>
              <w:t>1, 2, 3, 4, 5, 6.</w:t>
            </w:r>
          </w:p>
          <w:p w:rsidR="003D5D6F" w:rsidRDefault="003D5D6F" w:rsidP="00BA74D6">
            <w:pPr>
              <w:pStyle w:val="Default"/>
              <w:rPr>
                <w:sz w:val="26"/>
                <w:szCs w:val="26"/>
              </w:rPr>
            </w:pPr>
          </w:p>
          <w:p w:rsidR="003D5D6F" w:rsidRDefault="003D5D6F" w:rsidP="00BA74D6">
            <w:pPr>
              <w:pStyle w:val="Default"/>
              <w:rPr>
                <w:sz w:val="26"/>
                <w:szCs w:val="26"/>
              </w:rPr>
            </w:pPr>
          </w:p>
          <w:p w:rsidR="003D5D6F" w:rsidRDefault="003D5D6F" w:rsidP="00BA74D6">
            <w:pPr>
              <w:pStyle w:val="Default"/>
              <w:rPr>
                <w:sz w:val="26"/>
                <w:szCs w:val="26"/>
              </w:rPr>
            </w:pPr>
          </w:p>
          <w:p w:rsidR="00BA74D6" w:rsidRPr="00CA4519" w:rsidRDefault="00BA74D6" w:rsidP="00BA74D6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BA74D6" w:rsidRPr="003D5D6F" w:rsidRDefault="00BA74D6" w:rsidP="00BA74D6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и </w:t>
            </w:r>
            <w:r w:rsidRPr="002D2771">
              <w:rPr>
                <w:sz w:val="28"/>
                <w:szCs w:val="28"/>
              </w:rPr>
              <w:t>вычитание чи</w:t>
            </w:r>
            <w:r>
              <w:rPr>
                <w:sz w:val="28"/>
                <w:szCs w:val="28"/>
              </w:rPr>
              <w:t xml:space="preserve">сел в </w:t>
            </w:r>
            <w:r w:rsidR="003D5D6F">
              <w:rPr>
                <w:sz w:val="28"/>
                <w:szCs w:val="28"/>
              </w:rPr>
              <w:t>пределах 6</w:t>
            </w:r>
            <w:r>
              <w:rPr>
                <w:sz w:val="28"/>
                <w:szCs w:val="28"/>
              </w:rPr>
              <w:t>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>
              <w:rPr>
                <w:sz w:val="28"/>
                <w:szCs w:val="28"/>
              </w:rPr>
              <w:t>Арифметические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с числом 1. </w:t>
            </w:r>
            <w:r w:rsidR="00DE5488" w:rsidRPr="009062C7">
              <w:rPr>
                <w:sz w:val="28"/>
                <w:szCs w:val="28"/>
              </w:rPr>
              <w:t>Вз</w:t>
            </w:r>
            <w:r w:rsidR="00DE5488" w:rsidRPr="009062C7">
              <w:rPr>
                <w:sz w:val="28"/>
                <w:szCs w:val="28"/>
              </w:rPr>
              <w:t>а</w:t>
            </w:r>
            <w:r w:rsidR="00DE5488" w:rsidRPr="009062C7">
              <w:rPr>
                <w:sz w:val="28"/>
                <w:szCs w:val="28"/>
              </w:rPr>
              <w:t>имосвязь арифметич</w:t>
            </w:r>
            <w:r w:rsidR="00DE5488" w:rsidRPr="009062C7">
              <w:rPr>
                <w:sz w:val="28"/>
                <w:szCs w:val="28"/>
              </w:rPr>
              <w:t>е</w:t>
            </w:r>
            <w:r w:rsidR="00DE5488" w:rsidRPr="009062C7">
              <w:rPr>
                <w:sz w:val="28"/>
                <w:szCs w:val="28"/>
              </w:rPr>
              <w:lastRenderedPageBreak/>
              <w:t>ских действий.</w:t>
            </w:r>
            <w:r w:rsidR="00DE5488" w:rsidRPr="002D2771">
              <w:rPr>
                <w:sz w:val="26"/>
                <w:szCs w:val="26"/>
              </w:rPr>
              <w:t xml:space="preserve"> </w:t>
            </w:r>
            <w:r w:rsidR="00DE5488" w:rsidRPr="009062C7">
              <w:rPr>
                <w:sz w:val="28"/>
                <w:szCs w:val="28"/>
              </w:rPr>
              <w:t>Нахождение неизвес</w:t>
            </w:r>
            <w:r w:rsidR="00DE5488" w:rsidRPr="009062C7">
              <w:rPr>
                <w:sz w:val="28"/>
                <w:szCs w:val="28"/>
              </w:rPr>
              <w:t>т</w:t>
            </w:r>
            <w:r w:rsidR="00DE5488" w:rsidRPr="009062C7">
              <w:rPr>
                <w:sz w:val="28"/>
                <w:szCs w:val="28"/>
              </w:rPr>
              <w:t>ного компонента арифметических де</w:t>
            </w:r>
            <w:r w:rsidR="00DE5488" w:rsidRPr="009062C7">
              <w:rPr>
                <w:sz w:val="28"/>
                <w:szCs w:val="28"/>
              </w:rPr>
              <w:t>й</w:t>
            </w:r>
            <w:r w:rsidR="00DE5488" w:rsidRPr="009062C7">
              <w:rPr>
                <w:sz w:val="28"/>
                <w:szCs w:val="28"/>
              </w:rPr>
              <w:t xml:space="preserve">ствий.    </w:t>
            </w:r>
            <w:r w:rsidR="003D5D6F" w:rsidRPr="002D2771">
              <w:rPr>
                <w:sz w:val="28"/>
                <w:szCs w:val="28"/>
              </w:rPr>
              <w:t>Перемест</w:t>
            </w:r>
            <w:r w:rsidR="003D5D6F" w:rsidRPr="002D2771">
              <w:rPr>
                <w:sz w:val="28"/>
                <w:szCs w:val="28"/>
              </w:rPr>
              <w:t>и</w:t>
            </w:r>
            <w:r w:rsidR="003D5D6F" w:rsidRPr="002D2771">
              <w:rPr>
                <w:sz w:val="28"/>
                <w:szCs w:val="28"/>
              </w:rPr>
              <w:t>тельное свойство сл</w:t>
            </w:r>
            <w:r w:rsidR="003D5D6F" w:rsidRPr="002D2771">
              <w:rPr>
                <w:sz w:val="28"/>
                <w:szCs w:val="28"/>
              </w:rPr>
              <w:t>о</w:t>
            </w:r>
            <w:r w:rsidR="003D5D6F" w:rsidRPr="002D2771">
              <w:rPr>
                <w:sz w:val="28"/>
                <w:szCs w:val="28"/>
              </w:rPr>
              <w:t>жения.</w:t>
            </w:r>
          </w:p>
          <w:p w:rsidR="00BA74D6" w:rsidRPr="00CA4519" w:rsidRDefault="00BA74D6" w:rsidP="00BA74D6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3F7880" w:rsidRPr="002D2771" w:rsidRDefault="00BA74D6" w:rsidP="00BA74D6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(остатка).</w:t>
            </w:r>
          </w:p>
        </w:tc>
        <w:tc>
          <w:tcPr>
            <w:tcW w:w="976" w:type="dxa"/>
          </w:tcPr>
          <w:p w:rsidR="003F7880" w:rsidRPr="009E70F2" w:rsidRDefault="003D5D6F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  <w:p w:rsidR="003D5D6F" w:rsidRDefault="003D5D6F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Pr="009E70F2" w:rsidRDefault="00DE5488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3D5D6F" w:rsidRDefault="003D5D6F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Default="003D5D6F" w:rsidP="003D5D6F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D5D6F" w:rsidRPr="009E70F2" w:rsidRDefault="003D5D6F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3D5D6F" w:rsidRDefault="003D5D6F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Pr="008340C1">
              <w:t>пись) числа 6. Место числа 6 в числовом ряду. Числовой ряд в пределах 6 в прямом и обратном порядке. Счет предметов в пределах 6. Соотн</w:t>
            </w:r>
            <w:r w:rsidRPr="008340C1">
              <w:t>о</w:t>
            </w:r>
            <w:r w:rsidRPr="008340C1">
              <w:t xml:space="preserve">шение количества, числительного и цифры. </w:t>
            </w:r>
          </w:p>
          <w:p w:rsidR="003F7880" w:rsidRPr="008340C1" w:rsidRDefault="003D5D6F" w:rsidP="00684B3C">
            <w:pPr>
              <w:pStyle w:val="Default"/>
              <w:jc w:val="both"/>
            </w:pPr>
            <w:r w:rsidRPr="008340C1">
              <w:t xml:space="preserve">Сравнение чисел в пределах 6. </w:t>
            </w:r>
            <w:r w:rsidR="003F7880" w:rsidRPr="008340C1">
              <w:t>Введение понятий «следующее число», «преды</w:t>
            </w:r>
            <w:r>
              <w:t xml:space="preserve">дущее число». </w:t>
            </w:r>
            <w:r w:rsidR="003F7880" w:rsidRPr="008340C1">
              <w:t>Опр</w:t>
            </w:r>
            <w:r w:rsidR="003F7880" w:rsidRPr="008340C1">
              <w:t>е</w:t>
            </w:r>
            <w:r w:rsidR="003F7880" w:rsidRPr="008340C1">
              <w:t>деление следующего числа, предыдущего числа по отношению к данному числу с опорой на чи</w:t>
            </w:r>
            <w:r w:rsidR="003F7880" w:rsidRPr="008340C1">
              <w:t>с</w:t>
            </w:r>
            <w:r w:rsidR="003F7880" w:rsidRPr="008340C1">
              <w:t xml:space="preserve">ловой ряд и без опоры на числовой ряд. </w:t>
            </w:r>
          </w:p>
          <w:p w:rsidR="002E5377" w:rsidRDefault="002E5377" w:rsidP="00684B3C">
            <w:pPr>
              <w:pStyle w:val="Default"/>
              <w:jc w:val="both"/>
            </w:pPr>
          </w:p>
          <w:p w:rsidR="002E5377" w:rsidRDefault="002E5377" w:rsidP="00684B3C">
            <w:pPr>
              <w:pStyle w:val="Default"/>
              <w:jc w:val="both"/>
            </w:pPr>
          </w:p>
          <w:p w:rsidR="002E5377" w:rsidRDefault="002E5377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 xml:space="preserve">Состав числа 6. Счет в заданных пределах. Счет по 2. Сложение и вычитание чисел в пределах 6. </w:t>
            </w: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 xml:space="preserve">Составление и решение примеров на </w:t>
            </w:r>
            <w:proofErr w:type="gramStart"/>
            <w:r w:rsidRPr="008340C1">
              <w:t>сложение</w:t>
            </w:r>
            <w:proofErr w:type="gramEnd"/>
            <w:r w:rsidRPr="008340C1">
              <w:t xml:space="preserve"> и вычитание с опорой на иллюстративное изобр</w:t>
            </w:r>
            <w:r w:rsidRPr="008340C1">
              <w:t>а</w:t>
            </w:r>
            <w:r w:rsidRPr="008340C1">
              <w:t xml:space="preserve">жение состава числа 6. </w:t>
            </w: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Решение примеров на прибавление (вычитание) числа 3 с помощью последовательного присч</w:t>
            </w:r>
            <w:r w:rsidRPr="008340C1">
              <w:t>и</w:t>
            </w:r>
            <w:r w:rsidRPr="008340C1">
              <w:t xml:space="preserve">тывания (отсчитывания) по 1 (3 + 3 = 6, 3 + 1 + 1 + 1 = 6; 6 – 3 = 3, 6 – 1 – 1 – 1 = 3). </w:t>
            </w: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Получение 6 р. путем набора из монет достои</w:t>
            </w:r>
            <w:r w:rsidRPr="008340C1">
              <w:t>н</w:t>
            </w:r>
            <w:r w:rsidRPr="008340C1">
              <w:lastRenderedPageBreak/>
              <w:t xml:space="preserve">ством 1 р., 2 р., 5 р. </w:t>
            </w:r>
          </w:p>
          <w:p w:rsidR="003D5D6F" w:rsidRDefault="003D5D6F" w:rsidP="00684B3C">
            <w:pPr>
              <w:pStyle w:val="Default"/>
              <w:jc w:val="both"/>
            </w:pPr>
          </w:p>
          <w:p w:rsidR="003D5D6F" w:rsidRDefault="003D5D6F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3D5D6F" w:rsidRDefault="003D5D6F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Решение текстовых арифметических задач на нахождение суммы, ра</w:t>
            </w:r>
            <w:r w:rsidR="003D5D6F">
              <w:t>зности (остатка) в пред</w:t>
            </w:r>
            <w:r w:rsidR="003D5D6F">
              <w:t>е</w:t>
            </w:r>
            <w:r w:rsidR="003D5D6F">
              <w:t xml:space="preserve">лах 6. </w:t>
            </w:r>
            <w:r w:rsidRPr="008340C1">
              <w:t>Составление и решение арифметических задач по предложенному сюжету, готовому р</w:t>
            </w:r>
            <w:r w:rsidRPr="008340C1">
              <w:t>е</w:t>
            </w:r>
            <w:r w:rsidRPr="008340C1">
              <w:t>шению. Составление и решение арифметических задач по краткой записи с использованием илл</w:t>
            </w:r>
            <w:r w:rsidRPr="008340C1">
              <w:t>ю</w:t>
            </w:r>
            <w:r w:rsidRPr="008340C1">
              <w:t xml:space="preserve">страций. </w:t>
            </w:r>
          </w:p>
        </w:tc>
      </w:tr>
      <w:tr w:rsidR="003F7880" w:rsidRPr="008340C1" w:rsidTr="001E20F6">
        <w:tc>
          <w:tcPr>
            <w:tcW w:w="3004" w:type="dxa"/>
          </w:tcPr>
          <w:p w:rsidR="003D5D6F" w:rsidRPr="00CA4519" w:rsidRDefault="003D5D6F" w:rsidP="003D5D6F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lastRenderedPageBreak/>
              <w:t>Нумерация.</w:t>
            </w:r>
          </w:p>
          <w:p w:rsidR="003D5D6F" w:rsidRDefault="003D5D6F" w:rsidP="003D5D6F">
            <w:pPr>
              <w:pStyle w:val="Default"/>
              <w:jc w:val="both"/>
            </w:pPr>
            <w:r>
              <w:rPr>
                <w:sz w:val="28"/>
                <w:szCs w:val="28"/>
              </w:rPr>
              <w:t>Число и цифра 7</w:t>
            </w:r>
            <w:r w:rsidRPr="002D2771">
              <w:rPr>
                <w:sz w:val="28"/>
                <w:szCs w:val="28"/>
              </w:rPr>
              <w:t>. Счёт пр</w:t>
            </w:r>
            <w:r w:rsidR="000D6EC8">
              <w:rPr>
                <w:sz w:val="28"/>
                <w:szCs w:val="28"/>
              </w:rPr>
              <w:t>едметов. Чтение и запись числа 7</w:t>
            </w:r>
            <w:r w:rsidRPr="002D2771">
              <w:rPr>
                <w:sz w:val="28"/>
                <w:szCs w:val="28"/>
              </w:rPr>
              <w:t>.</w:t>
            </w:r>
            <w:r w:rsidRPr="002D2771">
              <w:t xml:space="preserve"> </w:t>
            </w:r>
          </w:p>
          <w:p w:rsidR="003D5D6F" w:rsidRDefault="003D5D6F" w:rsidP="003D5D6F">
            <w:pPr>
              <w:pStyle w:val="Default"/>
              <w:rPr>
                <w:sz w:val="26"/>
                <w:szCs w:val="26"/>
              </w:rPr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>
              <w:rPr>
                <w:sz w:val="28"/>
                <w:szCs w:val="28"/>
              </w:rPr>
              <w:t xml:space="preserve"> 1, 2, 3, 4, 5, 6, 7.</w:t>
            </w:r>
          </w:p>
          <w:p w:rsidR="003D5D6F" w:rsidRDefault="003D5D6F" w:rsidP="003D5D6F">
            <w:pPr>
              <w:pStyle w:val="Default"/>
              <w:rPr>
                <w:sz w:val="26"/>
                <w:szCs w:val="26"/>
              </w:rPr>
            </w:pPr>
          </w:p>
          <w:p w:rsidR="003D5D6F" w:rsidRPr="00CA4519" w:rsidRDefault="003D5D6F" w:rsidP="003D5D6F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3D5D6F" w:rsidRPr="003D5D6F" w:rsidRDefault="003D5D6F" w:rsidP="003D5D6F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и </w:t>
            </w:r>
            <w:r w:rsidRPr="002D2771">
              <w:rPr>
                <w:sz w:val="28"/>
                <w:szCs w:val="28"/>
              </w:rPr>
              <w:t>вычитание чи</w:t>
            </w:r>
            <w:r>
              <w:rPr>
                <w:sz w:val="28"/>
                <w:szCs w:val="28"/>
              </w:rPr>
              <w:t>сел в пределах 7.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>
              <w:rPr>
                <w:sz w:val="28"/>
                <w:szCs w:val="28"/>
              </w:rPr>
              <w:t>Арифметические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с числом 1. </w:t>
            </w:r>
            <w:r w:rsidR="00DE5488" w:rsidRPr="009062C7">
              <w:rPr>
                <w:sz w:val="28"/>
                <w:szCs w:val="28"/>
              </w:rPr>
              <w:t>Вз</w:t>
            </w:r>
            <w:r w:rsidR="00DE5488" w:rsidRPr="009062C7">
              <w:rPr>
                <w:sz w:val="28"/>
                <w:szCs w:val="28"/>
              </w:rPr>
              <w:t>а</w:t>
            </w:r>
            <w:r w:rsidR="00DE5488" w:rsidRPr="009062C7">
              <w:rPr>
                <w:sz w:val="28"/>
                <w:szCs w:val="28"/>
              </w:rPr>
              <w:t>имосвязь арифметич</w:t>
            </w:r>
            <w:r w:rsidR="00DE5488" w:rsidRPr="009062C7">
              <w:rPr>
                <w:sz w:val="28"/>
                <w:szCs w:val="28"/>
              </w:rPr>
              <w:t>е</w:t>
            </w:r>
            <w:r w:rsidR="00DE5488" w:rsidRPr="009062C7">
              <w:rPr>
                <w:sz w:val="28"/>
                <w:szCs w:val="28"/>
              </w:rPr>
              <w:t>ских действий.</w:t>
            </w:r>
            <w:r w:rsidR="00DE5488" w:rsidRPr="002D2771">
              <w:rPr>
                <w:sz w:val="26"/>
                <w:szCs w:val="26"/>
              </w:rPr>
              <w:t xml:space="preserve"> </w:t>
            </w:r>
            <w:r w:rsidR="00DE5488" w:rsidRPr="009062C7">
              <w:rPr>
                <w:sz w:val="28"/>
                <w:szCs w:val="28"/>
              </w:rPr>
              <w:t>Нахождение неизвес</w:t>
            </w:r>
            <w:r w:rsidR="00DE5488" w:rsidRPr="009062C7">
              <w:rPr>
                <w:sz w:val="28"/>
                <w:szCs w:val="28"/>
              </w:rPr>
              <w:t>т</w:t>
            </w:r>
            <w:r w:rsidR="00DE5488" w:rsidRPr="009062C7">
              <w:rPr>
                <w:sz w:val="28"/>
                <w:szCs w:val="28"/>
              </w:rPr>
              <w:t xml:space="preserve">ного компонента </w:t>
            </w:r>
            <w:r w:rsidR="00B52267" w:rsidRPr="009062C7">
              <w:rPr>
                <w:sz w:val="28"/>
                <w:szCs w:val="28"/>
              </w:rPr>
              <w:t>ариф</w:t>
            </w:r>
            <w:r w:rsidR="00B52267">
              <w:rPr>
                <w:sz w:val="28"/>
                <w:szCs w:val="28"/>
              </w:rPr>
              <w:t>м</w:t>
            </w:r>
            <w:r w:rsidR="00B52267" w:rsidRPr="009062C7">
              <w:rPr>
                <w:sz w:val="28"/>
                <w:szCs w:val="28"/>
              </w:rPr>
              <w:t>етических</w:t>
            </w:r>
            <w:r w:rsidR="00DE5488" w:rsidRPr="009062C7">
              <w:rPr>
                <w:sz w:val="28"/>
                <w:szCs w:val="28"/>
              </w:rPr>
              <w:t xml:space="preserve"> де</w:t>
            </w:r>
            <w:r w:rsidR="00DE5488" w:rsidRPr="009062C7">
              <w:rPr>
                <w:sz w:val="28"/>
                <w:szCs w:val="28"/>
              </w:rPr>
              <w:t>й</w:t>
            </w:r>
            <w:r w:rsidR="00DE5488" w:rsidRPr="009062C7">
              <w:rPr>
                <w:sz w:val="28"/>
                <w:szCs w:val="28"/>
              </w:rPr>
              <w:t xml:space="preserve">ствий.    </w:t>
            </w:r>
            <w:r w:rsidRPr="002D2771">
              <w:rPr>
                <w:sz w:val="28"/>
                <w:szCs w:val="28"/>
              </w:rPr>
              <w:t>Перемест</w:t>
            </w:r>
            <w:r w:rsidRPr="002D2771">
              <w:rPr>
                <w:sz w:val="28"/>
                <w:szCs w:val="28"/>
              </w:rPr>
              <w:t>и</w:t>
            </w:r>
            <w:r w:rsidRPr="002D2771">
              <w:rPr>
                <w:sz w:val="28"/>
                <w:szCs w:val="28"/>
              </w:rPr>
              <w:t>тельное свойство сл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жения.</w:t>
            </w:r>
          </w:p>
          <w:p w:rsidR="003D5D6F" w:rsidRPr="00CA4519" w:rsidRDefault="003D5D6F" w:rsidP="003D5D6F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3F7880" w:rsidRPr="002D2771" w:rsidRDefault="003D5D6F" w:rsidP="000F4290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(остатка).</w:t>
            </w:r>
          </w:p>
        </w:tc>
        <w:tc>
          <w:tcPr>
            <w:tcW w:w="976" w:type="dxa"/>
          </w:tcPr>
          <w:p w:rsidR="003F7880" w:rsidRPr="009E70F2" w:rsidRDefault="00DE548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  <w:p w:rsidR="003D5D6F" w:rsidRDefault="003D5D6F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</w:p>
          <w:p w:rsidR="003D5D6F" w:rsidRDefault="003D5D6F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</w:p>
          <w:p w:rsidR="003D5D6F" w:rsidRDefault="003D5D6F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</w:p>
          <w:p w:rsidR="009E70F2" w:rsidRDefault="009E70F2" w:rsidP="009E70F2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Cs/>
                <w:sz w:val="28"/>
                <w:szCs w:val="28"/>
              </w:rPr>
            </w:pPr>
          </w:p>
          <w:p w:rsidR="000F4290" w:rsidRPr="009E70F2" w:rsidRDefault="00DE5488" w:rsidP="009E70F2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0F4290" w:rsidRDefault="000F4290" w:rsidP="009E70F2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F4290" w:rsidRDefault="000F4290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F4290" w:rsidRDefault="000F4290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F4290" w:rsidRDefault="000F4290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F4290" w:rsidRPr="009E70F2" w:rsidRDefault="000F4290" w:rsidP="000F429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="003D5D6F">
              <w:t xml:space="preserve">пись) числа 7. </w:t>
            </w:r>
            <w:r w:rsidRPr="008340C1">
              <w:t>Место числа 7 в числовом ряду. Числовой ряд в пределах 7 в прямом и обратном порядке. Счет предметов в пределах 7. Соотн</w:t>
            </w:r>
            <w:r w:rsidRPr="008340C1">
              <w:t>о</w:t>
            </w:r>
            <w:r w:rsidRPr="008340C1">
              <w:t xml:space="preserve">шение количества, числительного и цифры. </w:t>
            </w:r>
          </w:p>
          <w:p w:rsidR="003F7880" w:rsidRPr="008340C1" w:rsidRDefault="003D5D6F" w:rsidP="00684B3C">
            <w:pPr>
              <w:pStyle w:val="Default"/>
              <w:jc w:val="both"/>
            </w:pPr>
            <w:r w:rsidRPr="008340C1">
              <w:t xml:space="preserve">Сравнение чисел в пределах 7. </w:t>
            </w:r>
            <w:r w:rsidR="003F7880" w:rsidRPr="008340C1">
              <w:t>Получение сл</w:t>
            </w:r>
            <w:r w:rsidR="003F7880" w:rsidRPr="008340C1">
              <w:t>е</w:t>
            </w:r>
            <w:r w:rsidR="003F7880" w:rsidRPr="008340C1">
              <w:t>дующего числа путем присчитывания (прибавл</w:t>
            </w:r>
            <w:r w:rsidR="003F7880" w:rsidRPr="008340C1">
              <w:t>е</w:t>
            </w:r>
            <w:r w:rsidR="003F7880" w:rsidRPr="008340C1">
              <w:t xml:space="preserve">ния) 1 к числу. Получение предыдущего числа путем отсчитывания (вычитания) 1 от числа. </w:t>
            </w:r>
          </w:p>
          <w:p w:rsidR="003D5D6F" w:rsidRDefault="003D5D6F" w:rsidP="00684B3C">
            <w:pPr>
              <w:pStyle w:val="Default"/>
              <w:jc w:val="both"/>
            </w:pPr>
          </w:p>
          <w:p w:rsidR="003D5D6F" w:rsidRDefault="003D5D6F" w:rsidP="00684B3C">
            <w:pPr>
              <w:pStyle w:val="Default"/>
              <w:jc w:val="both"/>
            </w:pPr>
          </w:p>
          <w:p w:rsidR="003D5D6F" w:rsidRDefault="003D5D6F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 xml:space="preserve">Состав числа 7. Сложение и вычитание чисел в пределах 7. Составление и решение примеров на </w:t>
            </w:r>
            <w:proofErr w:type="gramStart"/>
            <w:r w:rsidRPr="008340C1">
              <w:t>сложение</w:t>
            </w:r>
            <w:proofErr w:type="gramEnd"/>
            <w:r w:rsidRPr="008340C1">
              <w:t xml:space="preserve"> и вычитание с опорой на иллюстрати</w:t>
            </w:r>
            <w:r w:rsidRPr="008340C1">
              <w:t>в</w:t>
            </w:r>
            <w:r w:rsidRPr="008340C1">
              <w:t>ное изображение состава числа 7. Решение пр</w:t>
            </w:r>
            <w:r w:rsidRPr="008340C1">
              <w:t>и</w:t>
            </w:r>
            <w:r w:rsidRPr="008340C1">
              <w:t>меров на прибавление (вычитание) числа 3 с п</w:t>
            </w:r>
            <w:r w:rsidRPr="008340C1">
              <w:t>о</w:t>
            </w:r>
            <w:r w:rsidRPr="008340C1">
              <w:t>мощью последовательного присчитывания (о</w:t>
            </w:r>
            <w:r w:rsidRPr="008340C1">
              <w:t>т</w:t>
            </w:r>
            <w:r w:rsidRPr="008340C1">
              <w:t xml:space="preserve">считывания) по 1 (3 + 3 = 6, 3 + 1 + 1 + 1 = 6; 6 – 3 = 3, 6 – 1 – 1 – 1 = 3). Получение 7 р. путем набора из монет достоинством 1 р., 2 р., 5 р. </w:t>
            </w:r>
          </w:p>
          <w:p w:rsidR="003D5D6F" w:rsidRDefault="003D5D6F" w:rsidP="00684B3C">
            <w:pPr>
              <w:pStyle w:val="Default"/>
              <w:jc w:val="both"/>
            </w:pPr>
          </w:p>
          <w:p w:rsidR="003D5D6F" w:rsidRDefault="003D5D6F" w:rsidP="00684B3C">
            <w:pPr>
              <w:pStyle w:val="Default"/>
              <w:jc w:val="both"/>
            </w:pPr>
          </w:p>
          <w:p w:rsidR="000F4290" w:rsidRDefault="000F4290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DE5488" w:rsidRDefault="00DE5488" w:rsidP="00684B3C">
            <w:pPr>
              <w:pStyle w:val="Default"/>
              <w:jc w:val="both"/>
            </w:pPr>
          </w:p>
          <w:p w:rsidR="000F4290" w:rsidRDefault="000F4290" w:rsidP="00684B3C">
            <w:pPr>
              <w:pStyle w:val="Default"/>
              <w:jc w:val="both"/>
            </w:pPr>
          </w:p>
          <w:p w:rsidR="003F7880" w:rsidRPr="008340C1" w:rsidRDefault="003F7880" w:rsidP="00684B3C">
            <w:pPr>
              <w:pStyle w:val="Default"/>
              <w:jc w:val="both"/>
            </w:pPr>
            <w:r w:rsidRPr="008340C1">
              <w:t>Решение текстовых арифметических задач на нахождение суммы, ра</w:t>
            </w:r>
            <w:r w:rsidR="000F4290">
              <w:t>зности (остатка) в пред</w:t>
            </w:r>
            <w:r w:rsidR="000F4290">
              <w:t>е</w:t>
            </w:r>
            <w:r w:rsidR="000F4290">
              <w:t xml:space="preserve">лах 7. </w:t>
            </w:r>
            <w:r w:rsidRPr="008340C1">
              <w:t>Составление и решение арифметических задач по предложенному сюжету, готовому р</w:t>
            </w:r>
            <w:r w:rsidRPr="008340C1">
              <w:t>е</w:t>
            </w:r>
            <w:r w:rsidRPr="008340C1">
              <w:t>шению, краткой записи с использованием илл</w:t>
            </w:r>
            <w:r w:rsidRPr="008340C1">
              <w:t>ю</w:t>
            </w:r>
            <w:r w:rsidRPr="008340C1">
              <w:t xml:space="preserve">страций. </w:t>
            </w:r>
          </w:p>
        </w:tc>
      </w:tr>
      <w:tr w:rsidR="003F7880" w:rsidRPr="008340C1" w:rsidTr="001E20F6">
        <w:tc>
          <w:tcPr>
            <w:tcW w:w="3004" w:type="dxa"/>
          </w:tcPr>
          <w:p w:rsidR="000F4290" w:rsidRPr="00CA4519" w:rsidRDefault="000F4290" w:rsidP="000F4290">
            <w:pPr>
              <w:pStyle w:val="Default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lastRenderedPageBreak/>
              <w:t>териал.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0F4290" w:rsidRPr="00F371B3" w:rsidRDefault="000F4290" w:rsidP="000D6EC8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Распознавание и изо</w:t>
            </w:r>
            <w:r w:rsidRPr="002D2771">
              <w:rPr>
                <w:sz w:val="28"/>
                <w:szCs w:val="28"/>
              </w:rPr>
              <w:t>б</w:t>
            </w:r>
            <w:r w:rsidRPr="002D2771">
              <w:rPr>
                <w:sz w:val="28"/>
                <w:szCs w:val="28"/>
              </w:rPr>
              <w:t>ражение геометрич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ских фигур: точка, л</w:t>
            </w:r>
            <w:r w:rsidRPr="002D2771">
              <w:rPr>
                <w:sz w:val="28"/>
                <w:szCs w:val="28"/>
              </w:rPr>
              <w:t>и</w:t>
            </w:r>
            <w:r w:rsidRPr="002D2771">
              <w:rPr>
                <w:sz w:val="28"/>
                <w:szCs w:val="28"/>
              </w:rPr>
              <w:t>ния (кривая, прямая), отрезок.</w:t>
            </w:r>
            <w:r w:rsidR="000D6EC8">
              <w:rPr>
                <w:sz w:val="28"/>
                <w:szCs w:val="28"/>
              </w:rPr>
              <w:t xml:space="preserve"> Использов</w:t>
            </w:r>
            <w:r w:rsidR="000D6EC8">
              <w:rPr>
                <w:sz w:val="28"/>
                <w:szCs w:val="28"/>
              </w:rPr>
              <w:t>а</w:t>
            </w:r>
            <w:r w:rsidR="000D6EC8">
              <w:rPr>
                <w:sz w:val="28"/>
                <w:szCs w:val="28"/>
              </w:rPr>
              <w:t xml:space="preserve">ние чертежных </w:t>
            </w:r>
            <w:r w:rsidR="00B52267">
              <w:rPr>
                <w:sz w:val="28"/>
                <w:szCs w:val="28"/>
              </w:rPr>
              <w:t>и</w:t>
            </w:r>
            <w:r w:rsidR="00B52267">
              <w:rPr>
                <w:sz w:val="28"/>
                <w:szCs w:val="28"/>
              </w:rPr>
              <w:t>н</w:t>
            </w:r>
            <w:r w:rsidR="00B52267">
              <w:rPr>
                <w:sz w:val="28"/>
                <w:szCs w:val="28"/>
              </w:rPr>
              <w:t>струментов для</w:t>
            </w:r>
            <w:r w:rsidR="000D6EC8">
              <w:rPr>
                <w:sz w:val="28"/>
                <w:szCs w:val="28"/>
              </w:rPr>
              <w:t xml:space="preserve"> в</w:t>
            </w:r>
            <w:r w:rsidR="000D6EC8">
              <w:rPr>
                <w:sz w:val="28"/>
                <w:szCs w:val="28"/>
              </w:rPr>
              <w:t>ы</w:t>
            </w:r>
            <w:r w:rsidR="000D6EC8">
              <w:rPr>
                <w:sz w:val="28"/>
                <w:szCs w:val="28"/>
              </w:rPr>
              <w:t>полнения построений.</w:t>
            </w:r>
          </w:p>
          <w:p w:rsidR="003F7880" w:rsidRPr="002D2771" w:rsidRDefault="003F7880" w:rsidP="007A338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F7880" w:rsidRPr="000F4290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0F4290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42" w:type="dxa"/>
          </w:tcPr>
          <w:p w:rsidR="000F4290" w:rsidRDefault="000F4290" w:rsidP="00684B3C">
            <w:pPr>
              <w:pStyle w:val="Default"/>
              <w:jc w:val="both"/>
            </w:pPr>
          </w:p>
          <w:p w:rsidR="000F4290" w:rsidRDefault="000F4290" w:rsidP="00684B3C">
            <w:pPr>
              <w:pStyle w:val="Default"/>
              <w:jc w:val="both"/>
            </w:pPr>
          </w:p>
          <w:p w:rsidR="003F7880" w:rsidRPr="008340C1" w:rsidRDefault="000F4290" w:rsidP="00684B3C">
            <w:pPr>
              <w:pStyle w:val="Default"/>
              <w:jc w:val="both"/>
            </w:pPr>
            <w:r w:rsidRPr="008340C1">
              <w:lastRenderedPageBreak/>
              <w:t>Точка, ли</w:t>
            </w:r>
            <w:r>
              <w:t xml:space="preserve">нии: распознавание, называние. </w:t>
            </w:r>
            <w:r w:rsidRPr="008340C1">
              <w:t>Ди</w:t>
            </w:r>
            <w:r w:rsidRPr="008340C1">
              <w:t>ф</w:t>
            </w:r>
            <w:r w:rsidRPr="008340C1">
              <w:t>ференциация точки и круга. Линии прямые и кривые: распознавание, называние, дифференц</w:t>
            </w:r>
            <w:r w:rsidRPr="008340C1">
              <w:t>и</w:t>
            </w:r>
            <w:r w:rsidRPr="008340C1">
              <w:t>ация. Моделирование прямых, кривых линий на основе практических действий с предметами (в</w:t>
            </w:r>
            <w:r w:rsidRPr="008340C1">
              <w:t>е</w:t>
            </w:r>
            <w:r w:rsidRPr="008340C1">
              <w:t>ревка, проволока, нить и пр.) Нахождение линий в иллю</w:t>
            </w:r>
            <w:r w:rsidR="000D6EC8">
              <w:t xml:space="preserve">страциях, определение их вида. </w:t>
            </w:r>
            <w:r w:rsidRPr="008340C1">
              <w:t>Изобр</w:t>
            </w:r>
            <w:r w:rsidRPr="008340C1">
              <w:t>а</w:t>
            </w:r>
            <w:r w:rsidRPr="008340C1">
              <w:t>жение кривых линий на листке бумаги.</w:t>
            </w:r>
            <w:r w:rsidR="000D6EC8">
              <w:t xml:space="preserve"> </w:t>
            </w:r>
            <w:r w:rsidR="003F7880" w:rsidRPr="008340C1">
              <w:t>Модел</w:t>
            </w:r>
            <w:r w:rsidR="003F7880" w:rsidRPr="008340C1">
              <w:t>и</w:t>
            </w:r>
            <w:r w:rsidR="003F7880" w:rsidRPr="008340C1">
              <w:t>рование получения отрезка на основе практич</w:t>
            </w:r>
            <w:r w:rsidR="003F7880" w:rsidRPr="008340C1">
              <w:t>е</w:t>
            </w:r>
            <w:r w:rsidR="003F7880" w:rsidRPr="008340C1">
              <w:t>ских действий с предметами (отрезание ку</w:t>
            </w:r>
            <w:r>
              <w:t xml:space="preserve">ска веревки, нити). </w:t>
            </w:r>
            <w:r w:rsidR="003F7880" w:rsidRPr="008340C1">
              <w:t>Получение отрезка как части прямой линии. Распознавание, называние отре</w:t>
            </w:r>
            <w:r w:rsidR="003F7880" w:rsidRPr="008340C1">
              <w:t>з</w:t>
            </w:r>
            <w:r w:rsidR="003F7880" w:rsidRPr="008340C1">
              <w:t xml:space="preserve">ка. Построение отрезка произвольной длины с помощью линейки. Сравнение отрезков по длине «на глаз» (самый длинный, самый короткий, длиннее, короче, одинаковой длины). Измерение длины отрезка с помощью мерки (длина мерки – произвольная). </w:t>
            </w:r>
          </w:p>
        </w:tc>
      </w:tr>
      <w:tr w:rsidR="003F7880" w:rsidRPr="008340C1" w:rsidTr="001E20F6">
        <w:tc>
          <w:tcPr>
            <w:tcW w:w="3004" w:type="dxa"/>
          </w:tcPr>
          <w:p w:rsidR="009062C7" w:rsidRPr="00CA4519" w:rsidRDefault="009062C7" w:rsidP="009062C7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lastRenderedPageBreak/>
              <w:t>Нумерация.</w:t>
            </w:r>
          </w:p>
          <w:p w:rsidR="009062C7" w:rsidRDefault="009062C7" w:rsidP="009062C7">
            <w:pPr>
              <w:pStyle w:val="Default"/>
              <w:jc w:val="both"/>
            </w:pPr>
            <w:r>
              <w:rPr>
                <w:sz w:val="28"/>
                <w:szCs w:val="28"/>
              </w:rPr>
              <w:t>Число и цифра 8</w:t>
            </w:r>
            <w:r w:rsidRPr="002D2771">
              <w:rPr>
                <w:sz w:val="28"/>
                <w:szCs w:val="28"/>
              </w:rPr>
              <w:t>. Счёт пр</w:t>
            </w:r>
            <w:r w:rsidR="000D6EC8">
              <w:rPr>
                <w:sz w:val="28"/>
                <w:szCs w:val="28"/>
              </w:rPr>
              <w:t>едметов. Чтение и запись числа 8</w:t>
            </w:r>
            <w:r w:rsidRPr="002D2771">
              <w:rPr>
                <w:sz w:val="28"/>
                <w:szCs w:val="28"/>
              </w:rPr>
              <w:t>.</w:t>
            </w:r>
            <w:r w:rsidRPr="002D2771">
              <w:t xml:space="preserve"> </w:t>
            </w:r>
          </w:p>
          <w:p w:rsidR="009062C7" w:rsidRDefault="009062C7" w:rsidP="009062C7">
            <w:pPr>
              <w:pStyle w:val="Default"/>
              <w:rPr>
                <w:sz w:val="26"/>
                <w:szCs w:val="26"/>
              </w:rPr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>
              <w:rPr>
                <w:sz w:val="28"/>
                <w:szCs w:val="28"/>
              </w:rPr>
              <w:t xml:space="preserve"> 1, 2, 3, 4, 5, 6, 7, 8.</w:t>
            </w:r>
          </w:p>
          <w:p w:rsidR="009062C7" w:rsidRPr="00CA4519" w:rsidRDefault="009062C7" w:rsidP="009062C7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9062C7" w:rsidRPr="003D5D6F" w:rsidRDefault="009062C7" w:rsidP="009062C7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и </w:t>
            </w:r>
            <w:r w:rsidRPr="002D2771">
              <w:rPr>
                <w:sz w:val="28"/>
                <w:szCs w:val="28"/>
              </w:rPr>
              <w:t>вычитание чи</w:t>
            </w:r>
            <w:r>
              <w:rPr>
                <w:sz w:val="28"/>
                <w:szCs w:val="28"/>
              </w:rPr>
              <w:t>сел в пределах 8.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>
              <w:rPr>
                <w:sz w:val="28"/>
                <w:szCs w:val="28"/>
              </w:rPr>
              <w:t>Арифметические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с числом 1. </w:t>
            </w:r>
            <w:r w:rsidRPr="009062C7">
              <w:rPr>
                <w:sz w:val="28"/>
                <w:szCs w:val="28"/>
              </w:rPr>
              <w:t>Вз</w:t>
            </w:r>
            <w:r w:rsidRPr="009062C7">
              <w:rPr>
                <w:sz w:val="28"/>
                <w:szCs w:val="28"/>
              </w:rPr>
              <w:t>а</w:t>
            </w:r>
            <w:r w:rsidRPr="009062C7">
              <w:rPr>
                <w:sz w:val="28"/>
                <w:szCs w:val="28"/>
              </w:rPr>
              <w:t>имосвязь арифметич</w:t>
            </w:r>
            <w:r w:rsidRPr="009062C7">
              <w:rPr>
                <w:sz w:val="28"/>
                <w:szCs w:val="28"/>
              </w:rPr>
              <w:t>е</w:t>
            </w:r>
            <w:r w:rsidRPr="009062C7">
              <w:rPr>
                <w:sz w:val="28"/>
                <w:szCs w:val="28"/>
              </w:rPr>
              <w:t>ских действий.</w:t>
            </w:r>
            <w:r w:rsidRPr="002D2771">
              <w:rPr>
                <w:sz w:val="26"/>
                <w:szCs w:val="26"/>
              </w:rPr>
              <w:t xml:space="preserve"> </w:t>
            </w:r>
            <w:r w:rsidRPr="009062C7">
              <w:rPr>
                <w:sz w:val="28"/>
                <w:szCs w:val="28"/>
              </w:rPr>
              <w:t>Нахождение неизвес</w:t>
            </w:r>
            <w:r w:rsidRPr="009062C7">
              <w:rPr>
                <w:sz w:val="28"/>
                <w:szCs w:val="28"/>
              </w:rPr>
              <w:t>т</w:t>
            </w:r>
            <w:r w:rsidRPr="009062C7">
              <w:rPr>
                <w:sz w:val="28"/>
                <w:szCs w:val="28"/>
              </w:rPr>
              <w:t>ного компонента арифметических де</w:t>
            </w:r>
            <w:r w:rsidRPr="009062C7">
              <w:rPr>
                <w:sz w:val="28"/>
                <w:szCs w:val="28"/>
              </w:rPr>
              <w:t>й</w:t>
            </w:r>
            <w:r w:rsidRPr="009062C7">
              <w:rPr>
                <w:sz w:val="28"/>
                <w:szCs w:val="28"/>
              </w:rPr>
              <w:t xml:space="preserve">ствий.    </w:t>
            </w:r>
            <w:r w:rsidRPr="002D2771">
              <w:rPr>
                <w:sz w:val="28"/>
                <w:szCs w:val="28"/>
              </w:rPr>
              <w:t>Перемест</w:t>
            </w:r>
            <w:r w:rsidRPr="002D2771">
              <w:rPr>
                <w:sz w:val="28"/>
                <w:szCs w:val="28"/>
              </w:rPr>
              <w:t>и</w:t>
            </w:r>
            <w:r w:rsidRPr="002D2771">
              <w:rPr>
                <w:sz w:val="28"/>
                <w:szCs w:val="28"/>
              </w:rPr>
              <w:t>тельное свойство сл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жения.</w:t>
            </w:r>
          </w:p>
          <w:p w:rsidR="009062C7" w:rsidRPr="00CA4519" w:rsidRDefault="009062C7" w:rsidP="009062C7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3F7880" w:rsidRPr="009062C7" w:rsidRDefault="009062C7" w:rsidP="009062C7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976" w:type="dxa"/>
          </w:tcPr>
          <w:p w:rsidR="003F7880" w:rsidRPr="009E70F2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Cs/>
                <w:sz w:val="28"/>
                <w:szCs w:val="28"/>
              </w:rPr>
            </w:pPr>
          </w:p>
          <w:p w:rsidR="009062C7" w:rsidRPr="009E70F2" w:rsidRDefault="00DE5488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062C7" w:rsidRPr="009E70F2" w:rsidRDefault="009062C7" w:rsidP="009062C7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Pr="008340C1">
              <w:t>пись) числа 8. Место числа 8 в числовом ряду. Числовой ряд в пределах 8 в прямом и обратном порядке. Счет предметов в пределах 8. Соотн</w:t>
            </w:r>
            <w:r w:rsidRPr="008340C1">
              <w:t>о</w:t>
            </w:r>
            <w:r w:rsidRPr="008340C1">
              <w:t xml:space="preserve">шение количества, числительного и цифры. Сравнение чисел в пределах 8. Состав числа 8. </w:t>
            </w:r>
          </w:p>
          <w:p w:rsidR="003F7880" w:rsidRPr="008340C1" w:rsidRDefault="009062C7" w:rsidP="00684B3C">
            <w:pPr>
              <w:pStyle w:val="Default"/>
              <w:jc w:val="both"/>
            </w:pPr>
            <w:r>
              <w:t xml:space="preserve">Счет по 2. </w:t>
            </w:r>
            <w:r w:rsidR="003F7880" w:rsidRPr="008340C1">
              <w:t>Сравнение отрезков по длине на осн</w:t>
            </w:r>
            <w:r w:rsidR="003F7880" w:rsidRPr="008340C1">
              <w:t>о</w:t>
            </w:r>
            <w:r w:rsidR="003F7880" w:rsidRPr="008340C1">
              <w:t xml:space="preserve">ве результатов измерения в мерках. </w:t>
            </w:r>
          </w:p>
          <w:p w:rsidR="009062C7" w:rsidRDefault="009062C7" w:rsidP="00684B3C">
            <w:pPr>
              <w:pStyle w:val="Default"/>
              <w:jc w:val="both"/>
            </w:pPr>
            <w:r w:rsidRPr="008340C1">
              <w:t xml:space="preserve">Состав числа 8. </w:t>
            </w:r>
            <w:r w:rsidR="003F7880" w:rsidRPr="008340C1">
              <w:t xml:space="preserve">Сложение и вычитание чисел в пределах 8. Составление и решение примеров на </w:t>
            </w:r>
            <w:proofErr w:type="gramStart"/>
            <w:r w:rsidR="003F7880" w:rsidRPr="008340C1">
              <w:t>сложение</w:t>
            </w:r>
            <w:proofErr w:type="gramEnd"/>
            <w:r w:rsidR="003F7880" w:rsidRPr="008340C1">
              <w:t xml:space="preserve"> и вычитание с опорой на иллюстрати</w:t>
            </w:r>
            <w:r w:rsidR="003F7880" w:rsidRPr="008340C1">
              <w:t>в</w:t>
            </w:r>
            <w:r w:rsidR="003F7880" w:rsidRPr="008340C1">
              <w:t>ное изображение состава числа 8. Практическое знакомство с переместительным свойством сл</w:t>
            </w:r>
            <w:r w:rsidR="003F7880" w:rsidRPr="008340C1">
              <w:t>о</w:t>
            </w:r>
            <w:r w:rsidR="003F7880" w:rsidRPr="008340C1">
              <w:t>жения, его использование при решении прим</w:t>
            </w:r>
            <w:r w:rsidR="003F7880" w:rsidRPr="008340C1">
              <w:t>е</w:t>
            </w:r>
            <w:r w:rsidR="003F7880" w:rsidRPr="008340C1">
              <w:t xml:space="preserve">ров. </w:t>
            </w:r>
            <w:r w:rsidRPr="008340C1">
              <w:t>Получение 8 р. путем набора из монет д</w:t>
            </w:r>
            <w:r w:rsidRPr="008340C1">
              <w:t>о</w:t>
            </w:r>
            <w:r w:rsidRPr="008340C1">
              <w:t>стоинством 1 р., 2 р., 5 р.</w:t>
            </w: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684B3C">
            <w:pPr>
              <w:pStyle w:val="Default"/>
              <w:jc w:val="both"/>
            </w:pPr>
          </w:p>
          <w:p w:rsidR="009062C7" w:rsidRDefault="009062C7" w:rsidP="009062C7">
            <w:pPr>
              <w:pStyle w:val="Default"/>
              <w:jc w:val="both"/>
            </w:pPr>
          </w:p>
          <w:p w:rsidR="009062C7" w:rsidRDefault="009062C7" w:rsidP="009062C7">
            <w:pPr>
              <w:pStyle w:val="Default"/>
              <w:jc w:val="both"/>
            </w:pPr>
          </w:p>
          <w:p w:rsidR="009062C7" w:rsidRDefault="009062C7" w:rsidP="009062C7">
            <w:pPr>
              <w:pStyle w:val="Default"/>
              <w:jc w:val="both"/>
            </w:pPr>
          </w:p>
          <w:p w:rsidR="009062C7" w:rsidRDefault="009062C7" w:rsidP="009062C7">
            <w:pPr>
              <w:pStyle w:val="Default"/>
              <w:jc w:val="both"/>
            </w:pPr>
          </w:p>
          <w:p w:rsidR="003F7880" w:rsidRPr="008340C1" w:rsidRDefault="003F7880" w:rsidP="009062C7">
            <w:pPr>
              <w:pStyle w:val="Default"/>
              <w:jc w:val="both"/>
            </w:pPr>
            <w:r w:rsidRPr="008340C1">
              <w:t>Решение текстовых арифметических задач на нахождение суммы, разности (остатка) в пред</w:t>
            </w:r>
            <w:r w:rsidRPr="008340C1">
              <w:t>е</w:t>
            </w:r>
            <w:r w:rsidRPr="008340C1">
              <w:t>лах 8. Составление и решение арифметических задач по предложенному сюжету, готовому р</w:t>
            </w:r>
            <w:r w:rsidRPr="008340C1">
              <w:t>е</w:t>
            </w:r>
            <w:r w:rsidRPr="008340C1">
              <w:t>шению, краткой записи с использованием илл</w:t>
            </w:r>
            <w:r w:rsidRPr="008340C1">
              <w:t>ю</w:t>
            </w:r>
            <w:r w:rsidRPr="008340C1">
              <w:t xml:space="preserve">страций. </w:t>
            </w:r>
          </w:p>
        </w:tc>
      </w:tr>
      <w:tr w:rsidR="003F7880" w:rsidRPr="008340C1" w:rsidTr="001E20F6">
        <w:tc>
          <w:tcPr>
            <w:tcW w:w="3004" w:type="dxa"/>
          </w:tcPr>
          <w:p w:rsidR="009E70F2" w:rsidRPr="00CA4519" w:rsidRDefault="009E70F2" w:rsidP="009E70F2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lastRenderedPageBreak/>
              <w:t>териал.</w:t>
            </w:r>
          </w:p>
          <w:p w:rsidR="003F7880" w:rsidRPr="002D2771" w:rsidRDefault="003F7880" w:rsidP="007A3383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Геометрические фо</w:t>
            </w:r>
            <w:r w:rsidRPr="002D2771">
              <w:rPr>
                <w:sz w:val="28"/>
                <w:szCs w:val="28"/>
              </w:rPr>
              <w:t>р</w:t>
            </w:r>
            <w:r w:rsidRPr="002D2771">
              <w:rPr>
                <w:sz w:val="28"/>
                <w:szCs w:val="28"/>
              </w:rPr>
              <w:t>мы в окружающем м</w:t>
            </w:r>
            <w:r w:rsidRPr="002D2771">
              <w:rPr>
                <w:sz w:val="28"/>
                <w:szCs w:val="28"/>
              </w:rPr>
              <w:t>и</w:t>
            </w:r>
            <w:r w:rsidRPr="002D2771">
              <w:rPr>
                <w:sz w:val="28"/>
                <w:szCs w:val="28"/>
              </w:rPr>
              <w:t>ре. Распознавание и называние: куб, шар.</w:t>
            </w:r>
          </w:p>
        </w:tc>
        <w:tc>
          <w:tcPr>
            <w:tcW w:w="976" w:type="dxa"/>
          </w:tcPr>
          <w:p w:rsidR="003F7880" w:rsidRPr="009E70F2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42" w:type="dxa"/>
          </w:tcPr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Построение треугольника, квадрата, прямоугол</w:t>
            </w:r>
            <w:r w:rsidRPr="008340C1">
              <w:t>ь</w:t>
            </w:r>
            <w:r w:rsidRPr="008340C1">
              <w:t xml:space="preserve">ника по точкам (вершинам) с помощью линейки. </w:t>
            </w:r>
          </w:p>
        </w:tc>
      </w:tr>
      <w:tr w:rsidR="003F7880" w:rsidRPr="008340C1" w:rsidTr="001E20F6">
        <w:tc>
          <w:tcPr>
            <w:tcW w:w="3004" w:type="dxa"/>
          </w:tcPr>
          <w:p w:rsidR="000D6EC8" w:rsidRPr="00CA4519" w:rsidRDefault="000D6EC8" w:rsidP="000D6EC8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lastRenderedPageBreak/>
              <w:t>Нумерация.</w:t>
            </w:r>
          </w:p>
          <w:p w:rsidR="000D6EC8" w:rsidRDefault="000D6EC8" w:rsidP="000D6EC8">
            <w:pPr>
              <w:pStyle w:val="Default"/>
              <w:jc w:val="both"/>
            </w:pPr>
            <w:r>
              <w:rPr>
                <w:sz w:val="28"/>
                <w:szCs w:val="28"/>
              </w:rPr>
              <w:t>Число и цифра 9</w:t>
            </w:r>
            <w:r w:rsidRPr="002D2771">
              <w:rPr>
                <w:sz w:val="28"/>
                <w:szCs w:val="28"/>
              </w:rPr>
              <w:t>. Счёт пр</w:t>
            </w:r>
            <w:r>
              <w:rPr>
                <w:sz w:val="28"/>
                <w:szCs w:val="28"/>
              </w:rPr>
              <w:t>едметов. Чтение и запись числа 9</w:t>
            </w:r>
            <w:r w:rsidRPr="002D2771">
              <w:rPr>
                <w:sz w:val="28"/>
                <w:szCs w:val="28"/>
              </w:rPr>
              <w:t>.</w:t>
            </w:r>
            <w:r w:rsidRPr="002D2771">
              <w:t xml:space="preserve"> </w:t>
            </w:r>
          </w:p>
          <w:p w:rsidR="000D6EC8" w:rsidRDefault="000D6EC8" w:rsidP="000D6EC8">
            <w:pPr>
              <w:pStyle w:val="Default"/>
              <w:rPr>
                <w:sz w:val="26"/>
                <w:szCs w:val="26"/>
              </w:rPr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>
              <w:rPr>
                <w:sz w:val="28"/>
                <w:szCs w:val="28"/>
              </w:rPr>
              <w:t xml:space="preserve"> 1, 2, 3, 4, 5, 6, 7, 8, 9.</w:t>
            </w:r>
          </w:p>
          <w:p w:rsidR="000D6EC8" w:rsidRPr="00CA4519" w:rsidRDefault="000D6EC8" w:rsidP="000D6EC8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0D6EC8" w:rsidRPr="003D5D6F" w:rsidRDefault="000D6EC8" w:rsidP="000D6EC8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и </w:t>
            </w:r>
            <w:r w:rsidRPr="002D2771">
              <w:rPr>
                <w:sz w:val="28"/>
                <w:szCs w:val="28"/>
              </w:rPr>
              <w:t>вычитание чи</w:t>
            </w:r>
            <w:r>
              <w:rPr>
                <w:sz w:val="28"/>
                <w:szCs w:val="28"/>
              </w:rPr>
              <w:t xml:space="preserve">сел в </w:t>
            </w:r>
            <w:r w:rsidR="008A4520">
              <w:rPr>
                <w:sz w:val="28"/>
                <w:szCs w:val="28"/>
              </w:rPr>
              <w:t>пределах 9</w:t>
            </w:r>
            <w:r>
              <w:rPr>
                <w:sz w:val="28"/>
                <w:szCs w:val="28"/>
              </w:rPr>
              <w:t>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>
              <w:rPr>
                <w:sz w:val="28"/>
                <w:szCs w:val="28"/>
              </w:rPr>
              <w:t>Арифметические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с числом 1. </w:t>
            </w:r>
            <w:r w:rsidRPr="009062C7">
              <w:rPr>
                <w:sz w:val="28"/>
                <w:szCs w:val="28"/>
              </w:rPr>
              <w:t>Вз</w:t>
            </w:r>
            <w:r w:rsidRPr="009062C7">
              <w:rPr>
                <w:sz w:val="28"/>
                <w:szCs w:val="28"/>
              </w:rPr>
              <w:t>а</w:t>
            </w:r>
            <w:r w:rsidRPr="009062C7">
              <w:rPr>
                <w:sz w:val="28"/>
                <w:szCs w:val="28"/>
              </w:rPr>
              <w:t>имосвязь арифметич</w:t>
            </w:r>
            <w:r w:rsidRPr="009062C7">
              <w:rPr>
                <w:sz w:val="28"/>
                <w:szCs w:val="28"/>
              </w:rPr>
              <w:t>е</w:t>
            </w:r>
            <w:r w:rsidRPr="009062C7">
              <w:rPr>
                <w:sz w:val="28"/>
                <w:szCs w:val="28"/>
              </w:rPr>
              <w:t>ских действий.</w:t>
            </w:r>
            <w:r w:rsidRPr="002D2771">
              <w:rPr>
                <w:sz w:val="26"/>
                <w:szCs w:val="26"/>
              </w:rPr>
              <w:t xml:space="preserve"> </w:t>
            </w:r>
            <w:r w:rsidRPr="009062C7">
              <w:rPr>
                <w:sz w:val="28"/>
                <w:szCs w:val="28"/>
              </w:rPr>
              <w:t>Нахождение неизвес</w:t>
            </w:r>
            <w:r w:rsidRPr="009062C7">
              <w:rPr>
                <w:sz w:val="28"/>
                <w:szCs w:val="28"/>
              </w:rPr>
              <w:t>т</w:t>
            </w:r>
            <w:r w:rsidRPr="009062C7">
              <w:rPr>
                <w:sz w:val="28"/>
                <w:szCs w:val="28"/>
              </w:rPr>
              <w:t>ного компонента арифметических де</w:t>
            </w:r>
            <w:r w:rsidRPr="009062C7">
              <w:rPr>
                <w:sz w:val="28"/>
                <w:szCs w:val="28"/>
              </w:rPr>
              <w:t>й</w:t>
            </w:r>
            <w:r w:rsidRPr="009062C7">
              <w:rPr>
                <w:sz w:val="28"/>
                <w:szCs w:val="28"/>
              </w:rPr>
              <w:t xml:space="preserve">ствий.    </w:t>
            </w:r>
            <w:r w:rsidRPr="002D2771">
              <w:rPr>
                <w:sz w:val="28"/>
                <w:szCs w:val="28"/>
              </w:rPr>
              <w:t>Перемест</w:t>
            </w:r>
            <w:r w:rsidRPr="002D2771">
              <w:rPr>
                <w:sz w:val="28"/>
                <w:szCs w:val="28"/>
              </w:rPr>
              <w:t>и</w:t>
            </w:r>
            <w:r w:rsidRPr="002D2771">
              <w:rPr>
                <w:sz w:val="28"/>
                <w:szCs w:val="28"/>
              </w:rPr>
              <w:t>тельное свойство сл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жения.</w:t>
            </w:r>
          </w:p>
          <w:p w:rsidR="000D6EC8" w:rsidRPr="00CA4519" w:rsidRDefault="000D6EC8" w:rsidP="000D6EC8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3F7880" w:rsidRPr="002D2771" w:rsidRDefault="000D6EC8" w:rsidP="000D6EC8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976" w:type="dxa"/>
          </w:tcPr>
          <w:p w:rsidR="003F7880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0D6EC8" w:rsidRPr="009E70F2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D6EC8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D6EC8" w:rsidRPr="009E70F2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0D6EC8" w:rsidRPr="000D6EC8" w:rsidRDefault="000D6EC8" w:rsidP="000D6EC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0D6EC8" w:rsidRDefault="000D6EC8" w:rsidP="00684B3C">
            <w:pPr>
              <w:pStyle w:val="Default"/>
              <w:jc w:val="both"/>
            </w:pPr>
          </w:p>
          <w:p w:rsidR="000D6EC8" w:rsidRDefault="003F7880" w:rsidP="00684B3C">
            <w:pPr>
              <w:pStyle w:val="Default"/>
              <w:jc w:val="both"/>
            </w:pPr>
            <w:r w:rsidRPr="008340C1">
              <w:t>Образование, название, обозначение цифрой (з</w:t>
            </w:r>
            <w:r w:rsidRPr="008340C1">
              <w:t>а</w:t>
            </w:r>
            <w:r w:rsidRPr="008340C1">
              <w:t>пись) числа 9. Место числа 9 в числовом ряду. Числовой ряд в пределах 9 в прямом и обратном порядке. Счет предметов в пределах 9. Соотн</w:t>
            </w:r>
            <w:r w:rsidRPr="008340C1">
              <w:t>о</w:t>
            </w:r>
            <w:r w:rsidRPr="008340C1">
              <w:t xml:space="preserve">шение количества, числительного и цифры. Сравнение чисел в пределах 9. </w:t>
            </w: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3F7880" w:rsidP="00684B3C">
            <w:pPr>
              <w:pStyle w:val="Default"/>
              <w:jc w:val="both"/>
            </w:pPr>
            <w:r w:rsidRPr="008340C1">
              <w:t>Состав числа 9. Счет по 2, по 3. Сложение и в</w:t>
            </w:r>
            <w:r w:rsidRPr="008340C1">
              <w:t>ы</w:t>
            </w:r>
            <w:r w:rsidRPr="008340C1">
              <w:t>читание чисел в пределах 9. Составление и реш</w:t>
            </w:r>
            <w:r w:rsidRPr="008340C1">
              <w:t>е</w:t>
            </w:r>
            <w:r w:rsidRPr="008340C1">
              <w:t xml:space="preserve">ние примеров на </w:t>
            </w:r>
            <w:proofErr w:type="gramStart"/>
            <w:r w:rsidRPr="008340C1">
              <w:t>сложение</w:t>
            </w:r>
            <w:proofErr w:type="gramEnd"/>
            <w:r w:rsidRPr="008340C1">
              <w:t xml:space="preserve"> и вычитание с опорой на иллюстративное изображение состава числа 9. Рассмотрение в практическом плане ситуации, когда невозможно из меньшего количества пре</w:t>
            </w:r>
            <w:r w:rsidRPr="008340C1">
              <w:t>д</w:t>
            </w:r>
            <w:r w:rsidRPr="008340C1">
              <w:t>метов отнять большее количество предметов. С</w:t>
            </w:r>
            <w:r w:rsidRPr="008340C1">
              <w:t>о</w:t>
            </w:r>
            <w:r w:rsidRPr="008340C1">
              <w:t>ставление примеров на вычитание на основе п</w:t>
            </w:r>
            <w:r w:rsidRPr="008340C1">
              <w:t>о</w:t>
            </w:r>
            <w:r w:rsidRPr="008340C1">
              <w:t xml:space="preserve">нимания невозможности вычитания из меньшего числа большего числа. </w:t>
            </w:r>
            <w:r w:rsidR="000D6EC8" w:rsidRPr="008340C1">
              <w:t>Получение 9 р. путем набора из монет достоинством 1 р., 2 р., 5 р.</w:t>
            </w: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684B3C">
            <w:pPr>
              <w:pStyle w:val="Default"/>
              <w:jc w:val="both"/>
            </w:pPr>
          </w:p>
          <w:p w:rsidR="000D6EC8" w:rsidRDefault="000D6EC8" w:rsidP="000D6EC8">
            <w:pPr>
              <w:pStyle w:val="Default"/>
              <w:jc w:val="both"/>
            </w:pPr>
          </w:p>
          <w:p w:rsidR="003F7880" w:rsidRPr="008340C1" w:rsidRDefault="003F7880" w:rsidP="000D6EC8">
            <w:pPr>
              <w:pStyle w:val="Default"/>
              <w:jc w:val="both"/>
            </w:pPr>
            <w:r w:rsidRPr="008340C1">
              <w:t>Решение текстовых арифметических задач на нахождение суммы, разности (остатка) в пред</w:t>
            </w:r>
            <w:r w:rsidRPr="008340C1">
              <w:t>е</w:t>
            </w:r>
            <w:r w:rsidRPr="008340C1">
              <w:t>лах 9. Составление и решение арифметических задач по предложенному сюжету, готовому р</w:t>
            </w:r>
            <w:r w:rsidRPr="008340C1">
              <w:t>е</w:t>
            </w:r>
            <w:r w:rsidRPr="008340C1">
              <w:t>шению, краткой записи с использованием илл</w:t>
            </w:r>
            <w:r w:rsidRPr="008340C1">
              <w:t>ю</w:t>
            </w:r>
            <w:r w:rsidRPr="008340C1">
              <w:t xml:space="preserve">страций. </w:t>
            </w:r>
          </w:p>
        </w:tc>
      </w:tr>
      <w:tr w:rsidR="000D6EC8" w:rsidRPr="008340C1" w:rsidTr="001E20F6">
        <w:tc>
          <w:tcPr>
            <w:tcW w:w="3004" w:type="dxa"/>
          </w:tcPr>
          <w:p w:rsidR="000D6EC8" w:rsidRPr="00CA4519" w:rsidRDefault="000D6EC8" w:rsidP="009E70F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териал.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0D6EC8" w:rsidRPr="008A4520" w:rsidRDefault="000D6EC8" w:rsidP="009E70F2">
            <w:pPr>
              <w:pStyle w:val="Default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Распознавание и изо</w:t>
            </w:r>
            <w:r w:rsidRPr="002D2771">
              <w:rPr>
                <w:sz w:val="28"/>
                <w:szCs w:val="28"/>
              </w:rPr>
              <w:t>б</w:t>
            </w:r>
            <w:r w:rsidRPr="002D2771">
              <w:rPr>
                <w:sz w:val="28"/>
                <w:szCs w:val="28"/>
              </w:rPr>
              <w:t>ражение геометрич</w:t>
            </w:r>
            <w:r w:rsidRPr="002D277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фигур: треугол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ник, прямоугольник, квадрат.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чертежных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струментов  для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строений.</w:t>
            </w:r>
          </w:p>
        </w:tc>
        <w:tc>
          <w:tcPr>
            <w:tcW w:w="976" w:type="dxa"/>
          </w:tcPr>
          <w:p w:rsidR="000D6EC8" w:rsidRPr="009E70F2" w:rsidRDefault="000D6EC8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0D6EC8" w:rsidRDefault="000D6EC8" w:rsidP="000D6EC8">
            <w:pPr>
              <w:pStyle w:val="Default"/>
              <w:jc w:val="both"/>
            </w:pPr>
          </w:p>
          <w:p w:rsidR="000D6EC8" w:rsidRDefault="000D6EC8" w:rsidP="000D6EC8">
            <w:pPr>
              <w:pStyle w:val="Default"/>
              <w:jc w:val="both"/>
            </w:pPr>
          </w:p>
          <w:p w:rsidR="000D6EC8" w:rsidRPr="008340C1" w:rsidRDefault="000D6EC8" w:rsidP="000D6EC8">
            <w:pPr>
              <w:pStyle w:val="Default"/>
              <w:jc w:val="both"/>
            </w:pPr>
            <w:r w:rsidRPr="008340C1">
              <w:t xml:space="preserve">Знакомство с линейкой. Использование линейки как чертежного инструмента. </w:t>
            </w:r>
            <w:r w:rsidR="008A4520">
              <w:t>Построение тр</w:t>
            </w:r>
            <w:r w:rsidR="008A4520">
              <w:t>е</w:t>
            </w:r>
            <w:r w:rsidR="008A4520">
              <w:t>угольника, прямоугольника, квадрата.</w:t>
            </w:r>
          </w:p>
          <w:p w:rsidR="008A4520" w:rsidRDefault="008A4520" w:rsidP="000D6EC8">
            <w:pPr>
              <w:pStyle w:val="Default"/>
              <w:jc w:val="both"/>
            </w:pPr>
          </w:p>
          <w:p w:rsidR="008A4520" w:rsidRDefault="008A4520" w:rsidP="000D6EC8">
            <w:pPr>
              <w:pStyle w:val="Default"/>
              <w:jc w:val="both"/>
            </w:pPr>
          </w:p>
          <w:p w:rsidR="000D6EC8" w:rsidRPr="008340C1" w:rsidRDefault="000D6EC8" w:rsidP="000D6EC8">
            <w:pPr>
              <w:pStyle w:val="Default"/>
              <w:jc w:val="both"/>
            </w:pPr>
            <w:r>
              <w:t xml:space="preserve"> </w:t>
            </w:r>
          </w:p>
        </w:tc>
      </w:tr>
      <w:tr w:rsidR="003F7880" w:rsidRPr="008340C1" w:rsidTr="001E20F6">
        <w:tc>
          <w:tcPr>
            <w:tcW w:w="3004" w:type="dxa"/>
          </w:tcPr>
          <w:p w:rsidR="008A4520" w:rsidRPr="00CA4519" w:rsidRDefault="008A4520" w:rsidP="008A4520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A4519">
              <w:rPr>
                <w:b/>
                <w:bCs/>
                <w:iCs/>
                <w:sz w:val="28"/>
                <w:szCs w:val="28"/>
              </w:rPr>
              <w:lastRenderedPageBreak/>
              <w:t>Нумерация.</w:t>
            </w:r>
          </w:p>
          <w:p w:rsidR="008A4520" w:rsidRDefault="008A4520" w:rsidP="008A4520">
            <w:pPr>
              <w:pStyle w:val="Default"/>
              <w:jc w:val="both"/>
            </w:pPr>
            <w:r>
              <w:rPr>
                <w:sz w:val="28"/>
                <w:szCs w:val="28"/>
              </w:rPr>
              <w:t>Число 10</w:t>
            </w:r>
            <w:r w:rsidRPr="002D2771">
              <w:rPr>
                <w:sz w:val="28"/>
                <w:szCs w:val="28"/>
              </w:rPr>
              <w:t>. Счёт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метов. Чтение и запись числа 10</w:t>
            </w:r>
            <w:r w:rsidRPr="002D2771">
              <w:rPr>
                <w:sz w:val="28"/>
                <w:szCs w:val="28"/>
              </w:rPr>
              <w:t>.</w:t>
            </w:r>
            <w:r w:rsidRPr="002D2771">
              <w:t xml:space="preserve"> </w:t>
            </w:r>
          </w:p>
          <w:p w:rsidR="008A4520" w:rsidRDefault="008A4520" w:rsidP="008A4520">
            <w:pPr>
              <w:pStyle w:val="Default"/>
              <w:rPr>
                <w:sz w:val="26"/>
                <w:szCs w:val="26"/>
              </w:rPr>
            </w:pPr>
            <w:r w:rsidRPr="002D2771">
              <w:rPr>
                <w:sz w:val="28"/>
                <w:szCs w:val="28"/>
              </w:rPr>
              <w:t>Сравнение и упоряд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чение чисел</w:t>
            </w:r>
            <w:r>
              <w:rPr>
                <w:sz w:val="28"/>
                <w:szCs w:val="28"/>
              </w:rPr>
              <w:t xml:space="preserve"> 1, 2, 3, 4, 5, 6, 7, 8, 9, 10.</w:t>
            </w:r>
          </w:p>
          <w:p w:rsidR="008A4520" w:rsidRPr="00CA4519" w:rsidRDefault="008A4520" w:rsidP="008A4520">
            <w:pPr>
              <w:pStyle w:val="Default"/>
              <w:rPr>
                <w:b/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действия.</w:t>
            </w:r>
          </w:p>
          <w:p w:rsidR="008A4520" w:rsidRPr="003D5D6F" w:rsidRDefault="008A4520" w:rsidP="008A4520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и </w:t>
            </w:r>
            <w:r w:rsidRPr="002D2771">
              <w:rPr>
                <w:sz w:val="28"/>
                <w:szCs w:val="28"/>
              </w:rPr>
              <w:t>вычитание чи</w:t>
            </w:r>
            <w:r>
              <w:rPr>
                <w:sz w:val="28"/>
                <w:szCs w:val="28"/>
              </w:rPr>
              <w:t>сел в пределах 10.</w:t>
            </w:r>
            <w:r w:rsidRPr="002D2771">
              <w:rPr>
                <w:sz w:val="28"/>
                <w:szCs w:val="28"/>
              </w:rPr>
              <w:t xml:space="preserve"> Названия компонентов арифметических де</w:t>
            </w:r>
            <w:r w:rsidRPr="002D2771">
              <w:rPr>
                <w:sz w:val="28"/>
                <w:szCs w:val="28"/>
              </w:rPr>
              <w:t>й</w:t>
            </w:r>
            <w:r w:rsidRPr="002D2771">
              <w:rPr>
                <w:sz w:val="28"/>
                <w:szCs w:val="28"/>
              </w:rPr>
              <w:t xml:space="preserve">ствий, знаки действий.   </w:t>
            </w:r>
            <w:r>
              <w:rPr>
                <w:sz w:val="28"/>
                <w:szCs w:val="28"/>
              </w:rPr>
              <w:t>Арифметические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с числом 1. </w:t>
            </w:r>
            <w:r w:rsidR="00B52267" w:rsidRPr="009062C7">
              <w:rPr>
                <w:sz w:val="28"/>
                <w:szCs w:val="28"/>
              </w:rPr>
              <w:t>Вз</w:t>
            </w:r>
            <w:r w:rsidR="00B52267" w:rsidRPr="009062C7">
              <w:rPr>
                <w:sz w:val="28"/>
                <w:szCs w:val="28"/>
              </w:rPr>
              <w:t>а</w:t>
            </w:r>
            <w:r w:rsidR="00B52267">
              <w:rPr>
                <w:sz w:val="28"/>
                <w:szCs w:val="28"/>
              </w:rPr>
              <w:t>имосвязь</w:t>
            </w:r>
            <w:r w:rsidRPr="009062C7">
              <w:rPr>
                <w:sz w:val="28"/>
                <w:szCs w:val="28"/>
              </w:rPr>
              <w:t xml:space="preserve"> арифметич</w:t>
            </w:r>
            <w:r w:rsidRPr="009062C7">
              <w:rPr>
                <w:sz w:val="28"/>
                <w:szCs w:val="28"/>
              </w:rPr>
              <w:t>е</w:t>
            </w:r>
            <w:r w:rsidRPr="009062C7">
              <w:rPr>
                <w:sz w:val="28"/>
                <w:szCs w:val="28"/>
              </w:rPr>
              <w:t>ских действий.</w:t>
            </w:r>
            <w:r w:rsidRPr="002D2771">
              <w:rPr>
                <w:sz w:val="26"/>
                <w:szCs w:val="26"/>
              </w:rPr>
              <w:t xml:space="preserve"> </w:t>
            </w:r>
            <w:r w:rsidRPr="009062C7">
              <w:rPr>
                <w:sz w:val="28"/>
                <w:szCs w:val="28"/>
              </w:rPr>
              <w:t>Нахождение неизвес</w:t>
            </w:r>
            <w:r w:rsidRPr="009062C7">
              <w:rPr>
                <w:sz w:val="28"/>
                <w:szCs w:val="28"/>
              </w:rPr>
              <w:t>т</w:t>
            </w:r>
            <w:r w:rsidRPr="009062C7">
              <w:rPr>
                <w:sz w:val="28"/>
                <w:szCs w:val="28"/>
              </w:rPr>
              <w:t xml:space="preserve">ного компонента </w:t>
            </w:r>
            <w:r w:rsidR="00B52267" w:rsidRPr="009062C7">
              <w:rPr>
                <w:sz w:val="28"/>
                <w:szCs w:val="28"/>
              </w:rPr>
              <w:t>арифмети</w:t>
            </w:r>
            <w:r w:rsidR="00B52267">
              <w:rPr>
                <w:sz w:val="28"/>
                <w:szCs w:val="28"/>
              </w:rPr>
              <w:t>ч</w:t>
            </w:r>
            <w:r w:rsidR="00B52267" w:rsidRPr="009062C7">
              <w:rPr>
                <w:sz w:val="28"/>
                <w:szCs w:val="28"/>
              </w:rPr>
              <w:t>еских</w:t>
            </w:r>
            <w:r w:rsidRPr="009062C7">
              <w:rPr>
                <w:sz w:val="28"/>
                <w:szCs w:val="28"/>
              </w:rPr>
              <w:t xml:space="preserve"> де</w:t>
            </w:r>
            <w:r w:rsidRPr="009062C7">
              <w:rPr>
                <w:sz w:val="28"/>
                <w:szCs w:val="28"/>
              </w:rPr>
              <w:t>й</w:t>
            </w:r>
            <w:r w:rsidRPr="009062C7">
              <w:rPr>
                <w:sz w:val="28"/>
                <w:szCs w:val="28"/>
              </w:rPr>
              <w:t xml:space="preserve">ствий.    </w:t>
            </w:r>
            <w:r w:rsidR="00B52267" w:rsidRPr="002D2771">
              <w:rPr>
                <w:sz w:val="28"/>
                <w:szCs w:val="28"/>
              </w:rPr>
              <w:t>Пе</w:t>
            </w:r>
            <w:r w:rsidR="00B52267">
              <w:rPr>
                <w:sz w:val="28"/>
                <w:szCs w:val="28"/>
              </w:rPr>
              <w:t>р</w:t>
            </w:r>
            <w:r w:rsidR="00B52267" w:rsidRPr="002D2771">
              <w:rPr>
                <w:sz w:val="28"/>
                <w:szCs w:val="28"/>
              </w:rPr>
              <w:t>емест</w:t>
            </w:r>
            <w:r w:rsidR="00B52267" w:rsidRPr="002D2771">
              <w:rPr>
                <w:sz w:val="28"/>
                <w:szCs w:val="28"/>
              </w:rPr>
              <w:t>и</w:t>
            </w:r>
            <w:r w:rsidR="00B52267" w:rsidRPr="002D2771">
              <w:rPr>
                <w:sz w:val="28"/>
                <w:szCs w:val="28"/>
              </w:rPr>
              <w:t>тельное</w:t>
            </w:r>
            <w:r w:rsidRPr="002D2771">
              <w:rPr>
                <w:sz w:val="28"/>
                <w:szCs w:val="28"/>
              </w:rPr>
              <w:t xml:space="preserve"> свойство сл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жения.</w:t>
            </w:r>
          </w:p>
          <w:p w:rsidR="008A4520" w:rsidRPr="00CA4519" w:rsidRDefault="008A4520" w:rsidP="008A4520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Арифметические з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дачи.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8A4520" w:rsidRDefault="008A4520" w:rsidP="008A4520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Простые арифметич</w:t>
            </w:r>
            <w:r w:rsidRPr="002D2771">
              <w:rPr>
                <w:sz w:val="28"/>
                <w:szCs w:val="28"/>
              </w:rPr>
              <w:t>е</w:t>
            </w:r>
            <w:r w:rsidRPr="002D2771">
              <w:rPr>
                <w:sz w:val="28"/>
                <w:szCs w:val="28"/>
              </w:rPr>
              <w:t>ские задачи на нахо</w:t>
            </w:r>
            <w:r w:rsidRPr="002D2771">
              <w:rPr>
                <w:sz w:val="28"/>
                <w:szCs w:val="28"/>
              </w:rPr>
              <w:t>ж</w:t>
            </w:r>
            <w:r w:rsidRPr="002D2771">
              <w:rPr>
                <w:sz w:val="28"/>
                <w:szCs w:val="28"/>
              </w:rPr>
              <w:t>дение суммы и разн</w:t>
            </w:r>
            <w:r w:rsidRPr="002D2771">
              <w:rPr>
                <w:sz w:val="28"/>
                <w:szCs w:val="28"/>
              </w:rPr>
              <w:t>о</w:t>
            </w:r>
            <w:r w:rsidRPr="002D2771">
              <w:rPr>
                <w:sz w:val="28"/>
                <w:szCs w:val="28"/>
              </w:rPr>
              <w:t>сти (остатка</w:t>
            </w:r>
            <w:r>
              <w:rPr>
                <w:sz w:val="28"/>
                <w:szCs w:val="28"/>
              </w:rPr>
              <w:t>).</w:t>
            </w:r>
          </w:p>
          <w:p w:rsidR="003F7880" w:rsidRPr="00FE022D" w:rsidRDefault="003F7880" w:rsidP="008A452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F7880" w:rsidRPr="009E70F2" w:rsidRDefault="008A452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  <w:p w:rsidR="008A4520" w:rsidRDefault="008A452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</w:p>
          <w:p w:rsidR="008A4520" w:rsidRDefault="008A4520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sz w:val="28"/>
                <w:szCs w:val="28"/>
              </w:rPr>
            </w:pPr>
          </w:p>
          <w:p w:rsidR="00DE5488" w:rsidRDefault="00DE5488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sz w:val="28"/>
                <w:szCs w:val="28"/>
              </w:rPr>
            </w:pPr>
          </w:p>
          <w:p w:rsidR="008A4520" w:rsidRPr="009E70F2" w:rsidRDefault="008A4520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3</w:t>
            </w:r>
          </w:p>
          <w:p w:rsidR="008A4520" w:rsidRDefault="008A4520" w:rsidP="00DE5488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4520" w:rsidRDefault="008A452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4520" w:rsidRDefault="008A452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4520" w:rsidRDefault="008A452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4520" w:rsidRDefault="008A452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4520" w:rsidRDefault="008A452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A4520" w:rsidRDefault="008A4520" w:rsidP="008A452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DE5488" w:rsidRDefault="00DE5488" w:rsidP="008A452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rPr>
                <w:b/>
                <w:bCs/>
                <w:i/>
                <w:sz w:val="28"/>
                <w:szCs w:val="28"/>
              </w:rPr>
            </w:pPr>
          </w:p>
          <w:p w:rsidR="008A4520" w:rsidRPr="009E70F2" w:rsidRDefault="008A4520" w:rsidP="008A4520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9E7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8A4520" w:rsidRDefault="008A4520" w:rsidP="00684B3C">
            <w:pPr>
              <w:pStyle w:val="Default"/>
              <w:jc w:val="both"/>
            </w:pPr>
          </w:p>
          <w:p w:rsidR="008A4520" w:rsidRDefault="003F7880" w:rsidP="00684B3C">
            <w:pPr>
              <w:pStyle w:val="Default"/>
              <w:jc w:val="both"/>
            </w:pPr>
            <w:r w:rsidRPr="008340C1">
              <w:t>Образование, название, запись числа 10. Место числа 10 в числовом ряду. Числовой ряд в пред</w:t>
            </w:r>
            <w:r w:rsidRPr="008340C1">
              <w:t>е</w:t>
            </w:r>
            <w:r w:rsidRPr="008340C1">
              <w:t>лах 10 в прямом и обратном порядке. Счет пре</w:t>
            </w:r>
            <w:r w:rsidRPr="008340C1">
              <w:t>д</w:t>
            </w:r>
            <w:r w:rsidRPr="008340C1">
              <w:t>метов в пределах 10. Получение 1 десятка из 10 единиц на основе практических действий с пре</w:t>
            </w:r>
            <w:r w:rsidRPr="008340C1">
              <w:t>д</w:t>
            </w:r>
            <w:r w:rsidRPr="008340C1">
              <w:t xml:space="preserve">метными совокупностями. </w:t>
            </w:r>
            <w:r w:rsidR="008A4520" w:rsidRPr="008340C1">
              <w:t>Счет по 2, по 3.</w:t>
            </w:r>
          </w:p>
          <w:p w:rsidR="008A4520" w:rsidRDefault="003F7880" w:rsidP="00684B3C">
            <w:pPr>
              <w:pStyle w:val="Default"/>
              <w:jc w:val="both"/>
            </w:pPr>
            <w:r w:rsidRPr="008340C1">
              <w:t xml:space="preserve">Сравнение чисел в пределах 10. </w:t>
            </w:r>
          </w:p>
          <w:p w:rsidR="002E5377" w:rsidRDefault="002E5377" w:rsidP="00684B3C">
            <w:pPr>
              <w:pStyle w:val="Default"/>
              <w:jc w:val="both"/>
            </w:pPr>
          </w:p>
          <w:p w:rsidR="002E5377" w:rsidRDefault="002E5377" w:rsidP="00684B3C">
            <w:pPr>
              <w:pStyle w:val="Default"/>
              <w:jc w:val="both"/>
            </w:pPr>
          </w:p>
          <w:p w:rsidR="008A4520" w:rsidRDefault="003F7880" w:rsidP="008A4520">
            <w:pPr>
              <w:pStyle w:val="Default"/>
              <w:jc w:val="both"/>
            </w:pPr>
            <w:r w:rsidRPr="008340C1">
              <w:t>Состав числа 10. Изготовление модели линейки длиной 10 см с нанесением штрихов на основе использования мерки длиной 1 см (модели са</w:t>
            </w:r>
            <w:r w:rsidRPr="008340C1">
              <w:t>н</w:t>
            </w:r>
            <w:r w:rsidRPr="008340C1">
              <w:t>тиметра) и записью чисел 1-10. Сложение и в</w:t>
            </w:r>
            <w:r w:rsidRPr="008340C1">
              <w:t>ы</w:t>
            </w:r>
            <w:r w:rsidRPr="008340C1">
              <w:t>читание чисел в пределах 10. Составление и р</w:t>
            </w:r>
            <w:r w:rsidRPr="008340C1">
              <w:t>е</w:t>
            </w:r>
            <w:r w:rsidRPr="008340C1">
              <w:t xml:space="preserve">шение примеров на </w:t>
            </w:r>
            <w:proofErr w:type="gramStart"/>
            <w:r w:rsidRPr="008340C1">
              <w:t>сложение</w:t>
            </w:r>
            <w:proofErr w:type="gramEnd"/>
            <w:r w:rsidRPr="008340C1">
              <w:t xml:space="preserve"> и вычитание с оп</w:t>
            </w:r>
            <w:r w:rsidRPr="008340C1">
              <w:t>о</w:t>
            </w:r>
            <w:r w:rsidRPr="008340C1">
              <w:t>рой на иллюстративное изображение состава числа 10. Решение примеров на последовател</w:t>
            </w:r>
            <w:r w:rsidRPr="008340C1">
              <w:t>ь</w:t>
            </w:r>
            <w:r w:rsidRPr="008340C1">
              <w:t xml:space="preserve">ное присчитывание (отсчитывание) по 2 единицы (4 + 2 + 2 = 8, 8 – 2 – 2 = 4). </w:t>
            </w:r>
          </w:p>
          <w:p w:rsidR="008A4520" w:rsidRDefault="008A4520" w:rsidP="008A4520">
            <w:pPr>
              <w:pStyle w:val="Default"/>
              <w:jc w:val="both"/>
            </w:pPr>
          </w:p>
          <w:p w:rsidR="008A4520" w:rsidRDefault="008A4520" w:rsidP="008A4520">
            <w:pPr>
              <w:pStyle w:val="Default"/>
              <w:jc w:val="both"/>
            </w:pPr>
          </w:p>
          <w:p w:rsidR="008A4520" w:rsidRDefault="008A4520" w:rsidP="008A4520">
            <w:pPr>
              <w:pStyle w:val="Default"/>
              <w:jc w:val="both"/>
            </w:pPr>
          </w:p>
          <w:p w:rsidR="008A4520" w:rsidRDefault="008A4520" w:rsidP="008A4520">
            <w:pPr>
              <w:pStyle w:val="Default"/>
              <w:jc w:val="both"/>
            </w:pPr>
          </w:p>
          <w:p w:rsidR="008A4520" w:rsidRDefault="008A4520" w:rsidP="008A4520">
            <w:pPr>
              <w:pStyle w:val="Default"/>
              <w:jc w:val="both"/>
            </w:pPr>
          </w:p>
          <w:p w:rsidR="008A4520" w:rsidRDefault="008A4520" w:rsidP="008A4520">
            <w:pPr>
              <w:pStyle w:val="Default"/>
              <w:jc w:val="both"/>
            </w:pPr>
          </w:p>
          <w:p w:rsidR="008A4520" w:rsidRDefault="008A4520" w:rsidP="008A4520">
            <w:pPr>
              <w:pStyle w:val="Default"/>
              <w:jc w:val="both"/>
            </w:pPr>
          </w:p>
          <w:p w:rsidR="008A4520" w:rsidRDefault="008A4520" w:rsidP="008A4520">
            <w:pPr>
              <w:pStyle w:val="Default"/>
              <w:jc w:val="both"/>
            </w:pPr>
          </w:p>
          <w:p w:rsidR="008A4520" w:rsidRPr="008340C1" w:rsidRDefault="003F7880" w:rsidP="008A4520">
            <w:pPr>
              <w:pStyle w:val="Default"/>
              <w:jc w:val="both"/>
            </w:pPr>
            <w:r w:rsidRPr="008340C1">
              <w:t>Решение текстовых арифметических задач на нахождение суммы, разности (остатка) в пред</w:t>
            </w:r>
            <w:r w:rsidRPr="008340C1">
              <w:t>е</w:t>
            </w:r>
            <w:r w:rsidRPr="008340C1">
              <w:t>лах 10. Составление и решение арифметических задач по предложенному сюжету, готовому р</w:t>
            </w:r>
            <w:r w:rsidRPr="008340C1">
              <w:t>е</w:t>
            </w:r>
            <w:r w:rsidRPr="008340C1">
              <w:t>шению, краткой записи с использованием илл</w:t>
            </w:r>
            <w:r w:rsidRPr="008340C1">
              <w:t>ю</w:t>
            </w:r>
            <w:r w:rsidRPr="008340C1">
              <w:t>страций. Измерение длины отрезка с помощью линейки (модели линейки длиной 10 см); постр</w:t>
            </w:r>
            <w:r w:rsidRPr="008340C1">
              <w:t>о</w:t>
            </w:r>
            <w:r w:rsidRPr="008340C1">
              <w:t>ение отрезка такой же длины. Построение отре</w:t>
            </w:r>
            <w:r w:rsidRPr="008340C1">
              <w:t>з</w:t>
            </w:r>
            <w:r w:rsidRPr="008340C1">
              <w:t xml:space="preserve">ков заданной длины. </w:t>
            </w:r>
          </w:p>
        </w:tc>
      </w:tr>
      <w:tr w:rsidR="003F7880" w:rsidRPr="008340C1" w:rsidTr="001E20F6">
        <w:tc>
          <w:tcPr>
            <w:tcW w:w="3004" w:type="dxa"/>
          </w:tcPr>
          <w:p w:rsidR="003F7880" w:rsidRPr="00473910" w:rsidRDefault="003F7880" w:rsidP="00C6792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73910">
              <w:rPr>
                <w:b/>
                <w:sz w:val="28"/>
                <w:szCs w:val="28"/>
              </w:rPr>
              <w:t>Единицы измерения и их соотношения.</w:t>
            </w:r>
          </w:p>
        </w:tc>
        <w:tc>
          <w:tcPr>
            <w:tcW w:w="976" w:type="dxa"/>
          </w:tcPr>
          <w:p w:rsidR="003F7880" w:rsidRPr="00473910" w:rsidRDefault="00F232B4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3F7880" w:rsidRPr="008340C1" w:rsidRDefault="003F7880" w:rsidP="00684B3C">
            <w:pPr>
              <w:pStyle w:val="Default"/>
              <w:jc w:val="both"/>
            </w:pPr>
          </w:p>
        </w:tc>
      </w:tr>
      <w:tr w:rsidR="003F7880" w:rsidRPr="008340C1" w:rsidTr="001E20F6">
        <w:tc>
          <w:tcPr>
            <w:tcW w:w="3004" w:type="dxa"/>
          </w:tcPr>
          <w:p w:rsidR="003F7880" w:rsidRPr="002D2771" w:rsidRDefault="003F7880" w:rsidP="008A4520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Величины и единицы их измерения.</w:t>
            </w:r>
            <w:r w:rsidR="008A4520" w:rsidRPr="002D2771">
              <w:rPr>
                <w:sz w:val="28"/>
                <w:szCs w:val="28"/>
              </w:rPr>
              <w:t xml:space="preserve"> Един</w:t>
            </w:r>
            <w:r w:rsidR="008A4520" w:rsidRPr="002D2771">
              <w:rPr>
                <w:sz w:val="28"/>
                <w:szCs w:val="28"/>
              </w:rPr>
              <w:t>и</w:t>
            </w:r>
            <w:r w:rsidR="008A4520">
              <w:rPr>
                <w:sz w:val="28"/>
                <w:szCs w:val="28"/>
              </w:rPr>
              <w:t>ца  массы</w:t>
            </w:r>
            <w:r w:rsidR="00F232B4">
              <w:rPr>
                <w:sz w:val="28"/>
                <w:szCs w:val="28"/>
              </w:rPr>
              <w:t xml:space="preserve"> </w:t>
            </w:r>
            <w:r w:rsidR="008A4520">
              <w:rPr>
                <w:sz w:val="28"/>
                <w:szCs w:val="28"/>
              </w:rPr>
              <w:t xml:space="preserve">- </w:t>
            </w:r>
            <w:r w:rsidR="008A4520" w:rsidRPr="002D2771">
              <w:rPr>
                <w:sz w:val="28"/>
                <w:szCs w:val="28"/>
              </w:rPr>
              <w:t>кил</w:t>
            </w:r>
            <w:r w:rsidR="008A4520">
              <w:rPr>
                <w:sz w:val="28"/>
                <w:szCs w:val="28"/>
              </w:rPr>
              <w:t>о</w:t>
            </w:r>
            <w:r w:rsidR="008A4520" w:rsidRPr="002D2771">
              <w:rPr>
                <w:sz w:val="28"/>
                <w:szCs w:val="28"/>
              </w:rPr>
              <w:t>грамм</w:t>
            </w:r>
            <w:r w:rsidR="008A4520">
              <w:rPr>
                <w:sz w:val="28"/>
                <w:szCs w:val="28"/>
              </w:rPr>
              <w:t>.</w:t>
            </w:r>
          </w:p>
        </w:tc>
        <w:tc>
          <w:tcPr>
            <w:tcW w:w="976" w:type="dxa"/>
          </w:tcPr>
          <w:p w:rsidR="003F7880" w:rsidRPr="00FE022D" w:rsidRDefault="003F7880" w:rsidP="00C917A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F7880" w:rsidRPr="008340C1" w:rsidRDefault="008A4520" w:rsidP="00C917AD">
            <w:pPr>
              <w:pStyle w:val="Default"/>
              <w:jc w:val="both"/>
            </w:pPr>
            <w:r w:rsidRPr="008340C1">
              <w:t>Знакомство с мерой массы – килограммом. Кра</w:t>
            </w:r>
            <w:r w:rsidRPr="008340C1">
              <w:t>т</w:t>
            </w:r>
            <w:r w:rsidRPr="008340C1">
              <w:t>кое обозначение килограмма (</w:t>
            </w:r>
            <w:proofErr w:type="gramStart"/>
            <w:r w:rsidRPr="008340C1">
              <w:t>кг</w:t>
            </w:r>
            <w:proofErr w:type="gramEnd"/>
            <w:r w:rsidRPr="008340C1">
              <w:t>). Чтение и з</w:t>
            </w:r>
            <w:r w:rsidRPr="008340C1">
              <w:t>а</w:t>
            </w:r>
            <w:r w:rsidRPr="008340C1">
              <w:t>пись меры мас</w:t>
            </w:r>
            <w:r>
              <w:t xml:space="preserve">сы: 1 кг. </w:t>
            </w:r>
            <w:r w:rsidRPr="008340C1">
              <w:t>Прибор для измерения массы предметов – весы. Практические упражн</w:t>
            </w:r>
            <w:r w:rsidRPr="008340C1">
              <w:t>е</w:t>
            </w:r>
            <w:r w:rsidRPr="008340C1">
              <w:t>ния по определению массы предметов с пом</w:t>
            </w:r>
            <w:r w:rsidRPr="008340C1">
              <w:t>о</w:t>
            </w:r>
            <w:r w:rsidRPr="008340C1">
              <w:t>щью весов и гирь. Чтение и запись чисел, пол</w:t>
            </w:r>
            <w:r w:rsidRPr="008340C1">
              <w:t>у</w:t>
            </w:r>
            <w:r w:rsidRPr="008340C1">
              <w:t>ченных при измерении массы предметов (2 кг, 5 кг).</w:t>
            </w:r>
          </w:p>
        </w:tc>
      </w:tr>
      <w:tr w:rsidR="003F7880" w:rsidRPr="008340C1" w:rsidTr="001E20F6">
        <w:tc>
          <w:tcPr>
            <w:tcW w:w="3004" w:type="dxa"/>
          </w:tcPr>
          <w:p w:rsidR="003F7880" w:rsidRPr="002D2771" w:rsidRDefault="003F7880" w:rsidP="00C67925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Единица ёмкости (литр).</w:t>
            </w:r>
          </w:p>
          <w:p w:rsidR="003F7880" w:rsidRPr="002D2771" w:rsidRDefault="003F7880" w:rsidP="00684B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F7880" w:rsidRPr="00FE022D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F7880" w:rsidRPr="008340C1" w:rsidRDefault="003F7880" w:rsidP="00684B3C">
            <w:pPr>
              <w:pStyle w:val="Default"/>
              <w:jc w:val="both"/>
            </w:pPr>
            <w:r w:rsidRPr="008340C1">
              <w:t>Знакомство с мерой емкости – литром. Краткое обозначение литра (л). Чтение и запись меры е</w:t>
            </w:r>
            <w:r w:rsidRPr="008340C1">
              <w:t>м</w:t>
            </w:r>
            <w:r w:rsidRPr="008340C1">
              <w:t>кости: 1 л. Практические упражнения по опред</w:t>
            </w:r>
            <w:r w:rsidRPr="008340C1">
              <w:t>е</w:t>
            </w:r>
            <w:r w:rsidRPr="008340C1">
              <w:t>лению емкости конкретных предметов путем з</w:t>
            </w:r>
            <w:r w:rsidRPr="008340C1">
              <w:t>а</w:t>
            </w:r>
            <w:r w:rsidRPr="008340C1">
              <w:t>полнения их жидкостью (водой) с использован</w:t>
            </w:r>
            <w:r w:rsidRPr="008340C1">
              <w:t>и</w:t>
            </w:r>
            <w:r w:rsidRPr="008340C1">
              <w:t>ем мерной кружки (литровой банки). Чтение и запись чисел, полученных при измерении емк</w:t>
            </w:r>
            <w:r w:rsidRPr="008340C1">
              <w:t>о</w:t>
            </w:r>
            <w:r w:rsidRPr="008340C1">
              <w:t>сти предметов (2 л, 5 л).</w:t>
            </w:r>
          </w:p>
        </w:tc>
      </w:tr>
      <w:tr w:rsidR="003F7880" w:rsidRPr="008340C1" w:rsidTr="001E20F6">
        <w:tc>
          <w:tcPr>
            <w:tcW w:w="3004" w:type="dxa"/>
          </w:tcPr>
          <w:p w:rsidR="003F7880" w:rsidRPr="002D2771" w:rsidRDefault="003F7880" w:rsidP="00C67925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lastRenderedPageBreak/>
              <w:t>Единица времени (сутки, неделя).</w:t>
            </w:r>
          </w:p>
        </w:tc>
        <w:tc>
          <w:tcPr>
            <w:tcW w:w="976" w:type="dxa"/>
          </w:tcPr>
          <w:p w:rsidR="003F7880" w:rsidRPr="00FE022D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F7880" w:rsidRPr="008340C1" w:rsidRDefault="003F7880" w:rsidP="00684B3C">
            <w:pPr>
              <w:pStyle w:val="Default"/>
              <w:jc w:val="both"/>
            </w:pPr>
            <w:r w:rsidRPr="003D5266">
              <w:t>Выделение частей суток (утро, день, вечер, ночь), установление порядка их сле</w:t>
            </w:r>
            <w:r>
              <w:t xml:space="preserve">дования. </w:t>
            </w:r>
            <w:r w:rsidRPr="003D5266">
              <w:t>Овладение представлением: утро, день, вечер, ночь - это о</w:t>
            </w:r>
            <w:r w:rsidRPr="003D5266">
              <w:t>д</w:t>
            </w:r>
            <w:r w:rsidRPr="003D5266">
              <w:t>ни сутки. Определение времени событий из жи</w:t>
            </w:r>
            <w:r w:rsidRPr="003D5266">
              <w:t>з</w:t>
            </w:r>
            <w:r w:rsidRPr="003D5266">
              <w:t>ни обучающихся применительно к частям суток.</w:t>
            </w:r>
            <w:r w:rsidR="00F232B4">
              <w:t xml:space="preserve"> Понятие недели. Соотношение: неделя – 7 суток. Называние дней недели. Порядок дней недели.</w:t>
            </w:r>
          </w:p>
        </w:tc>
      </w:tr>
      <w:tr w:rsidR="003F7880" w:rsidRPr="008340C1" w:rsidTr="001E20F6">
        <w:tc>
          <w:tcPr>
            <w:tcW w:w="3004" w:type="dxa"/>
          </w:tcPr>
          <w:p w:rsidR="003F7880" w:rsidRPr="002D2771" w:rsidRDefault="003F7880" w:rsidP="00C67925">
            <w:pPr>
              <w:pStyle w:val="Default"/>
              <w:jc w:val="both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Единицы стоимости (рубль, копейка).</w:t>
            </w:r>
          </w:p>
        </w:tc>
        <w:tc>
          <w:tcPr>
            <w:tcW w:w="976" w:type="dxa"/>
          </w:tcPr>
          <w:p w:rsidR="003F7880" w:rsidRPr="00FE022D" w:rsidRDefault="003F7880" w:rsidP="00C917AD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F7880" w:rsidRPr="008340C1" w:rsidRDefault="003F7880" w:rsidP="00C917AD">
            <w:pPr>
              <w:pStyle w:val="Default"/>
              <w:jc w:val="both"/>
            </w:pPr>
            <w:r w:rsidRPr="008340C1">
              <w:t>Рубль как мера стоимости. Краткое обозначение рубля (р.). Знакомство с монетой достоинством 10 р. Знакомство с мерой стоимости – копейкой. Краткое обозначение копейки (к.). Знакомство с монетой достоинством 10 к. Чтение и запись мер стоимости: 1 р., 1 к. Чтение и запись числа: 10 к. Чтение и запись чисел, полученных при измер</w:t>
            </w:r>
            <w:r w:rsidRPr="008340C1">
              <w:t>е</w:t>
            </w:r>
            <w:r w:rsidRPr="008340C1">
              <w:t>нии стоимости конкретных знакомых предметов одной мерой (3 р., 10 р.). Замена монет мелкого достоинства монетой более крупного достои</w:t>
            </w:r>
            <w:r w:rsidRPr="008340C1">
              <w:t>н</w:t>
            </w:r>
            <w:r w:rsidRPr="008340C1">
              <w:t>ства в пределах 10 р. Размен монеты крупного достоинства монетами более мелкого достои</w:t>
            </w:r>
            <w:r w:rsidRPr="008340C1">
              <w:t>н</w:t>
            </w:r>
            <w:r w:rsidRPr="008340C1">
              <w:t>ства (на основе оперирования монетами рублев</w:t>
            </w:r>
            <w:r w:rsidRPr="008340C1">
              <w:t>о</w:t>
            </w:r>
            <w:r w:rsidRPr="008340C1">
              <w:t>го достоинства).</w:t>
            </w:r>
          </w:p>
        </w:tc>
      </w:tr>
      <w:tr w:rsidR="003F7880" w:rsidRPr="008340C1" w:rsidTr="001E20F6">
        <w:tc>
          <w:tcPr>
            <w:tcW w:w="3004" w:type="dxa"/>
          </w:tcPr>
          <w:p w:rsidR="003F7880" w:rsidRPr="002D2771" w:rsidRDefault="003F7880" w:rsidP="00684B3C">
            <w:pPr>
              <w:pStyle w:val="Default"/>
              <w:rPr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>Единица  длины – са</w:t>
            </w:r>
            <w:r w:rsidRPr="002D2771">
              <w:rPr>
                <w:sz w:val="28"/>
                <w:szCs w:val="28"/>
              </w:rPr>
              <w:t>н</w:t>
            </w:r>
            <w:r w:rsidRPr="002D2771">
              <w:rPr>
                <w:sz w:val="28"/>
                <w:szCs w:val="28"/>
              </w:rPr>
              <w:t>тиметр.</w:t>
            </w:r>
          </w:p>
        </w:tc>
        <w:tc>
          <w:tcPr>
            <w:tcW w:w="976" w:type="dxa"/>
          </w:tcPr>
          <w:p w:rsidR="003F7880" w:rsidRPr="00FE022D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240" w:afterAutospacing="0" w:line="276" w:lineRule="auto"/>
              <w:ind w:right="141"/>
              <w:jc w:val="center"/>
              <w:rPr>
                <w:bCs/>
                <w:sz w:val="28"/>
                <w:szCs w:val="28"/>
              </w:rPr>
            </w:pPr>
            <w:r w:rsidRPr="00FE02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F7880" w:rsidRPr="008340C1" w:rsidRDefault="003F7880" w:rsidP="00C67925">
            <w:pPr>
              <w:pStyle w:val="Default"/>
              <w:jc w:val="both"/>
            </w:pPr>
            <w:r w:rsidRPr="008340C1">
              <w:t xml:space="preserve"> Знакомство с мерой длины – сантимет</w:t>
            </w:r>
            <w:r>
              <w:t xml:space="preserve">ром. </w:t>
            </w:r>
            <w:r w:rsidRPr="008340C1">
              <w:t>Кра</w:t>
            </w:r>
            <w:r w:rsidRPr="008340C1">
              <w:t>т</w:t>
            </w:r>
            <w:r w:rsidRPr="008340C1">
              <w:t>кое обозначение сантиметра (</w:t>
            </w:r>
            <w:proofErr w:type="gramStart"/>
            <w:r w:rsidRPr="008340C1">
              <w:t>см</w:t>
            </w:r>
            <w:proofErr w:type="gramEnd"/>
            <w:r w:rsidRPr="008340C1">
              <w:t>). Изготовление модели сантиметра. Измерение длины предметов и отрезков с помощью модел</w:t>
            </w:r>
            <w:r>
              <w:t>и сантиметра в к</w:t>
            </w:r>
            <w:r>
              <w:t>а</w:t>
            </w:r>
            <w:r>
              <w:t xml:space="preserve">честве мерки. </w:t>
            </w:r>
            <w:r w:rsidRPr="008340C1">
              <w:t>Прибор для измерения длины – ли</w:t>
            </w:r>
            <w:r>
              <w:t xml:space="preserve">нейка. </w:t>
            </w:r>
            <w:r w:rsidRPr="008340C1">
              <w:t xml:space="preserve">Измерение длины предметов и отрезков с помощью линейки. </w:t>
            </w:r>
            <w:r>
              <w:t>З</w:t>
            </w:r>
            <w:r w:rsidRPr="008340C1">
              <w:t>апись и чтение числа, п</w:t>
            </w:r>
            <w:r w:rsidRPr="008340C1">
              <w:t>о</w:t>
            </w:r>
            <w:r w:rsidRPr="008340C1">
              <w:t>лученного при измерении длины в сантиметрах (6 см). Построение отрезка заданной длины.</w:t>
            </w:r>
          </w:p>
        </w:tc>
      </w:tr>
      <w:tr w:rsidR="003F7880" w:rsidRPr="00FE022D" w:rsidTr="001E20F6">
        <w:trPr>
          <w:trHeight w:val="701"/>
        </w:trPr>
        <w:tc>
          <w:tcPr>
            <w:tcW w:w="3004" w:type="dxa"/>
          </w:tcPr>
          <w:p w:rsidR="00F232B4" w:rsidRPr="00CA4519" w:rsidRDefault="00F232B4" w:rsidP="00F232B4">
            <w:pPr>
              <w:pStyle w:val="Default"/>
              <w:jc w:val="both"/>
              <w:rPr>
                <w:sz w:val="28"/>
                <w:szCs w:val="28"/>
              </w:rPr>
            </w:pPr>
            <w:r w:rsidRPr="00CA4519">
              <w:rPr>
                <w:b/>
                <w:sz w:val="28"/>
                <w:szCs w:val="28"/>
              </w:rPr>
              <w:t>Геометрический м</w:t>
            </w:r>
            <w:r w:rsidRPr="00CA4519">
              <w:rPr>
                <w:b/>
                <w:sz w:val="28"/>
                <w:szCs w:val="28"/>
              </w:rPr>
              <w:t>а</w:t>
            </w:r>
            <w:r w:rsidRPr="00CA4519">
              <w:rPr>
                <w:b/>
                <w:sz w:val="28"/>
                <w:szCs w:val="28"/>
              </w:rPr>
              <w:t>териал.</w:t>
            </w:r>
            <w:r w:rsidRPr="00CA4519">
              <w:rPr>
                <w:sz w:val="28"/>
                <w:szCs w:val="28"/>
              </w:rPr>
              <w:t xml:space="preserve"> </w:t>
            </w:r>
          </w:p>
          <w:p w:rsidR="003F7880" w:rsidRPr="002D2771" w:rsidRDefault="00F232B4" w:rsidP="00F232B4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  <w:rPr>
                <w:bCs/>
                <w:sz w:val="28"/>
                <w:szCs w:val="28"/>
              </w:rPr>
            </w:pPr>
            <w:r w:rsidRPr="002D2771">
              <w:rPr>
                <w:sz w:val="28"/>
                <w:szCs w:val="28"/>
              </w:rPr>
              <w:t xml:space="preserve">Геометрические </w:t>
            </w:r>
            <w:r w:rsidR="00B52267" w:rsidRPr="002D2771">
              <w:rPr>
                <w:sz w:val="28"/>
                <w:szCs w:val="28"/>
              </w:rPr>
              <w:t>фор</w:t>
            </w:r>
            <w:r w:rsidR="00B52267">
              <w:rPr>
                <w:sz w:val="28"/>
                <w:szCs w:val="28"/>
              </w:rPr>
              <w:t>мы</w:t>
            </w:r>
            <w:r w:rsidRPr="002D2771">
              <w:rPr>
                <w:sz w:val="28"/>
                <w:szCs w:val="28"/>
              </w:rPr>
              <w:t xml:space="preserve"> в окружа</w:t>
            </w:r>
            <w:r w:rsidRPr="002D2771">
              <w:rPr>
                <w:sz w:val="28"/>
                <w:szCs w:val="28"/>
              </w:rPr>
              <w:t>ю</w:t>
            </w:r>
            <w:r w:rsidRPr="002D2771">
              <w:rPr>
                <w:sz w:val="28"/>
                <w:szCs w:val="28"/>
              </w:rPr>
              <w:t>щем мире. Распозн</w:t>
            </w:r>
            <w:r w:rsidRPr="002D2771">
              <w:rPr>
                <w:sz w:val="28"/>
                <w:szCs w:val="28"/>
              </w:rPr>
              <w:t>а</w:t>
            </w:r>
            <w:r w:rsidRPr="002D2771">
              <w:rPr>
                <w:sz w:val="28"/>
                <w:szCs w:val="28"/>
              </w:rPr>
              <w:t>вание и называние: куб, шар.</w:t>
            </w:r>
          </w:p>
        </w:tc>
        <w:tc>
          <w:tcPr>
            <w:tcW w:w="976" w:type="dxa"/>
          </w:tcPr>
          <w:p w:rsidR="003F7880" w:rsidRPr="00F232B4" w:rsidRDefault="00F232B4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232B4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F232B4" w:rsidRDefault="00F232B4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</w:pPr>
          </w:p>
          <w:p w:rsidR="00F232B4" w:rsidRDefault="00F232B4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</w:pPr>
          </w:p>
          <w:p w:rsidR="003F7880" w:rsidRPr="00FE022D" w:rsidRDefault="00F232B4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  <w:rPr>
                <w:b/>
                <w:bCs/>
              </w:rPr>
            </w:pPr>
            <w:r w:rsidRPr="008340C1">
              <w:t>Шар</w:t>
            </w:r>
            <w:r>
              <w:t>, куб</w:t>
            </w:r>
            <w:r w:rsidRPr="008340C1">
              <w:t>: распознавание, называние. Опред</w:t>
            </w:r>
            <w:r w:rsidRPr="008340C1">
              <w:t>е</w:t>
            </w:r>
            <w:r w:rsidRPr="008340C1">
              <w:t>ление фо</w:t>
            </w:r>
            <w:r>
              <w:t>рмы предметов окружающей среды</w:t>
            </w:r>
            <w:r w:rsidRPr="008340C1">
              <w:t>. Дифференциация предметов окружающей с</w:t>
            </w:r>
            <w:r>
              <w:t>р</w:t>
            </w:r>
            <w:r>
              <w:t>е</w:t>
            </w:r>
            <w:r>
              <w:t>ды по форме</w:t>
            </w:r>
            <w:r w:rsidRPr="008340C1">
              <w:t>. Нахождение в ближайшем окр</w:t>
            </w:r>
            <w:r w:rsidRPr="008340C1">
              <w:t>у</w:t>
            </w:r>
            <w:r w:rsidRPr="008340C1">
              <w:t>жении предметов одинаковой формы (мяч, апельсин – похожи на шар, кубик игровой, д</w:t>
            </w:r>
            <w:r w:rsidRPr="008340C1">
              <w:t>е</w:t>
            </w:r>
            <w:r w:rsidRPr="008340C1">
              <w:t>таль конструктора в форме куба</w:t>
            </w:r>
            <w:r>
              <w:t>),</w:t>
            </w:r>
            <w:r w:rsidRPr="008340C1">
              <w:t xml:space="preserve"> одинаковые по фор</w:t>
            </w:r>
            <w:r>
              <w:t>ме</w:t>
            </w:r>
            <w:r w:rsidRPr="008340C1">
              <w:t>, разной формы.</w:t>
            </w:r>
          </w:p>
        </w:tc>
      </w:tr>
      <w:tr w:rsidR="003F7880" w:rsidRPr="00FE022D" w:rsidTr="001E20F6">
        <w:tc>
          <w:tcPr>
            <w:tcW w:w="3004" w:type="dxa"/>
          </w:tcPr>
          <w:p w:rsidR="003F7880" w:rsidRPr="00576274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rPr>
                <w:b/>
                <w:bCs/>
                <w:sz w:val="28"/>
                <w:szCs w:val="28"/>
              </w:rPr>
            </w:pPr>
            <w:r w:rsidRPr="00576274">
              <w:rPr>
                <w:b/>
                <w:bCs/>
                <w:sz w:val="28"/>
                <w:szCs w:val="28"/>
              </w:rPr>
              <w:t>Итого</w:t>
            </w:r>
            <w:r w:rsidR="002E537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76" w:type="dxa"/>
          </w:tcPr>
          <w:p w:rsidR="003F7880" w:rsidRPr="002E5377" w:rsidRDefault="003F7880" w:rsidP="00576274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2E5377">
              <w:rPr>
                <w:b/>
                <w:bCs/>
                <w:sz w:val="28"/>
                <w:szCs w:val="28"/>
              </w:rPr>
              <w:t>99 ч.</w:t>
            </w:r>
          </w:p>
        </w:tc>
        <w:tc>
          <w:tcPr>
            <w:tcW w:w="5342" w:type="dxa"/>
          </w:tcPr>
          <w:p w:rsidR="003F7880" w:rsidRPr="00FE022D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  <w:rPr>
                <w:b/>
                <w:bCs/>
              </w:rPr>
            </w:pPr>
          </w:p>
          <w:p w:rsidR="003F7880" w:rsidRPr="00FE022D" w:rsidRDefault="003F7880" w:rsidP="00684B3C">
            <w:pPr>
              <w:pStyle w:val="a4"/>
              <w:tabs>
                <w:tab w:val="left" w:pos="284"/>
                <w:tab w:val="center" w:pos="4890"/>
              </w:tabs>
              <w:spacing w:before="0" w:beforeAutospacing="0" w:after="0" w:afterAutospacing="0"/>
              <w:ind w:right="141"/>
              <w:jc w:val="both"/>
              <w:rPr>
                <w:b/>
                <w:bCs/>
              </w:rPr>
            </w:pPr>
          </w:p>
        </w:tc>
      </w:tr>
    </w:tbl>
    <w:p w:rsidR="00F14F23" w:rsidRDefault="00684B3C" w:rsidP="00D57B75">
      <w:pPr>
        <w:pStyle w:val="a4"/>
        <w:tabs>
          <w:tab w:val="left" w:pos="284"/>
          <w:tab w:val="center" w:pos="4890"/>
        </w:tabs>
        <w:spacing w:before="0" w:beforeAutospacing="0" w:after="0" w:afterAutospacing="0"/>
        <w:ind w:right="1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D57B75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80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F14F23" w:rsidRPr="002C3703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F14F23" w:rsidRPr="006C291D" w:rsidRDefault="00F14F23" w:rsidP="00D57B75">
      <w:pPr>
        <w:shd w:val="clear" w:color="auto" w:fill="FFFFFF"/>
        <w:spacing w:before="240" w:after="240"/>
        <w:ind w:right="141"/>
        <w:jc w:val="center"/>
        <w:rPr>
          <w:bCs/>
          <w:i/>
          <w:sz w:val="28"/>
          <w:szCs w:val="28"/>
        </w:rPr>
      </w:pPr>
      <w:r w:rsidRPr="006C291D">
        <w:rPr>
          <w:bCs/>
          <w:i/>
          <w:sz w:val="28"/>
          <w:szCs w:val="28"/>
        </w:rPr>
        <w:t>Печатная литература</w:t>
      </w:r>
      <w:r w:rsidR="00D57B75">
        <w:rPr>
          <w:bCs/>
          <w:i/>
          <w:sz w:val="28"/>
          <w:szCs w:val="28"/>
        </w:rPr>
        <w:t>:</w:t>
      </w:r>
    </w:p>
    <w:p w:rsidR="00AE6870" w:rsidRPr="00AE6870" w:rsidRDefault="00F14F23" w:rsidP="00AE6870">
      <w:pPr>
        <w:pStyle w:val="a8"/>
        <w:widowControl/>
        <w:numPr>
          <w:ilvl w:val="0"/>
          <w:numId w:val="10"/>
        </w:numPr>
        <w:tabs>
          <w:tab w:val="clear" w:pos="0"/>
          <w:tab w:val="num" w:pos="7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22D">
        <w:rPr>
          <w:b/>
          <w:bCs/>
          <w:color w:val="000000"/>
          <w:sz w:val="28"/>
          <w:szCs w:val="28"/>
        </w:rPr>
        <w:t xml:space="preserve">- </w:t>
      </w:r>
      <w:r w:rsidR="00AE6870" w:rsidRPr="00AE687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утвержденная приказом Министерства просвещения Российской Федерации №1026 от 24.11.2022 г., зарегистрированная в Минюсте РФ 30.12.2022 г., </w:t>
      </w:r>
      <w:proofErr w:type="gramStart"/>
      <w:r w:rsidR="00AE6870" w:rsidRPr="00AE6870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="00AE6870" w:rsidRPr="00AE6870">
        <w:rPr>
          <w:rFonts w:ascii="Times New Roman" w:hAnsi="Times New Roman" w:cs="Times New Roman"/>
          <w:color w:val="000000"/>
          <w:sz w:val="28"/>
          <w:szCs w:val="28"/>
        </w:rPr>
        <w:t xml:space="preserve"> № 71930</w:t>
      </w:r>
    </w:p>
    <w:p w:rsidR="00F14F23" w:rsidRPr="00FE022D" w:rsidRDefault="00F14F23" w:rsidP="00D57B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B2266" w:rsidRPr="004B2266" w:rsidRDefault="004B2266" w:rsidP="004B226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- </w:t>
      </w:r>
      <w:r w:rsidR="00AE6870">
        <w:rPr>
          <w:rFonts w:eastAsia="Calibri"/>
          <w:color w:val="000000"/>
          <w:sz w:val="28"/>
          <w:szCs w:val="28"/>
        </w:rPr>
        <w:t>Математика: 1 класс: у</w:t>
      </w:r>
      <w:r w:rsidRPr="004B2266">
        <w:rPr>
          <w:rFonts w:eastAsia="Calibri"/>
          <w:color w:val="000000"/>
          <w:sz w:val="28"/>
          <w:szCs w:val="28"/>
        </w:rPr>
        <w:t>чебник для общеобразовательных организаций, ре</w:t>
      </w:r>
      <w:r w:rsidRPr="004B2266">
        <w:rPr>
          <w:rFonts w:eastAsia="Calibri"/>
          <w:color w:val="000000"/>
          <w:sz w:val="28"/>
          <w:szCs w:val="28"/>
        </w:rPr>
        <w:t>а</w:t>
      </w:r>
      <w:r w:rsidRPr="004B2266">
        <w:rPr>
          <w:rFonts w:eastAsia="Calibri"/>
          <w:color w:val="000000"/>
          <w:sz w:val="28"/>
          <w:szCs w:val="28"/>
        </w:rPr>
        <w:t>лизующих адаптированные основны</w:t>
      </w:r>
      <w:r w:rsidR="00AE6870">
        <w:rPr>
          <w:rFonts w:eastAsia="Calibri"/>
          <w:color w:val="000000"/>
          <w:sz w:val="28"/>
          <w:szCs w:val="28"/>
        </w:rPr>
        <w:t>е общеобразовательные программы:</w:t>
      </w:r>
      <w:r w:rsidRPr="004B2266">
        <w:rPr>
          <w:rFonts w:eastAsia="Calibri"/>
          <w:color w:val="000000"/>
          <w:sz w:val="28"/>
          <w:szCs w:val="28"/>
        </w:rPr>
        <w:t xml:space="preserve"> в 2 частях</w:t>
      </w:r>
      <w:r w:rsidR="00AE6870">
        <w:rPr>
          <w:rFonts w:eastAsia="Calibri"/>
          <w:color w:val="000000"/>
          <w:sz w:val="28"/>
          <w:szCs w:val="28"/>
        </w:rPr>
        <w:t xml:space="preserve">/ Т. В. </w:t>
      </w:r>
      <w:proofErr w:type="spellStart"/>
      <w:r w:rsidR="00AE6870">
        <w:rPr>
          <w:rFonts w:eastAsia="Calibri"/>
          <w:color w:val="000000"/>
          <w:sz w:val="28"/>
          <w:szCs w:val="28"/>
        </w:rPr>
        <w:t>Алышева</w:t>
      </w:r>
      <w:proofErr w:type="spellEnd"/>
      <w:r w:rsidR="00AE6870">
        <w:rPr>
          <w:rFonts w:eastAsia="Calibri"/>
          <w:color w:val="000000"/>
          <w:sz w:val="28"/>
          <w:szCs w:val="28"/>
        </w:rPr>
        <w:t>. - 7</w:t>
      </w:r>
      <w:r w:rsidRPr="004B2266">
        <w:rPr>
          <w:rFonts w:eastAsia="Calibri"/>
          <w:color w:val="000000"/>
          <w:sz w:val="28"/>
          <w:szCs w:val="28"/>
        </w:rPr>
        <w:t xml:space="preserve">-е изд. </w:t>
      </w:r>
      <w:r w:rsidR="00AE6870">
        <w:rPr>
          <w:rFonts w:eastAsia="Calibri"/>
          <w:color w:val="000000"/>
          <w:sz w:val="28"/>
          <w:szCs w:val="28"/>
        </w:rPr>
        <w:t>сте</w:t>
      </w:r>
      <w:proofErr w:type="gramStart"/>
      <w:r w:rsidR="00AE6870">
        <w:rPr>
          <w:rFonts w:eastAsia="Calibri"/>
          <w:color w:val="000000"/>
          <w:sz w:val="28"/>
          <w:szCs w:val="28"/>
        </w:rPr>
        <w:t>р</w:t>
      </w:r>
      <w:r w:rsidRPr="004B2266">
        <w:rPr>
          <w:rFonts w:eastAsia="Calibri"/>
          <w:color w:val="000000"/>
          <w:sz w:val="28"/>
          <w:szCs w:val="28"/>
        </w:rPr>
        <w:t>–</w:t>
      </w:r>
      <w:proofErr w:type="gramEnd"/>
      <w:r w:rsidRPr="004B2266">
        <w:rPr>
          <w:rFonts w:eastAsia="Calibri"/>
          <w:color w:val="000000"/>
          <w:sz w:val="28"/>
          <w:szCs w:val="28"/>
        </w:rPr>
        <w:t xml:space="preserve"> М</w:t>
      </w:r>
      <w:r w:rsidR="00AE6870">
        <w:rPr>
          <w:rFonts w:eastAsia="Calibri"/>
          <w:color w:val="000000"/>
          <w:sz w:val="28"/>
          <w:szCs w:val="28"/>
        </w:rPr>
        <w:t>осква</w:t>
      </w:r>
      <w:r w:rsidRPr="004B2266">
        <w:rPr>
          <w:rFonts w:eastAsia="Calibri"/>
          <w:color w:val="000000"/>
          <w:sz w:val="28"/>
          <w:szCs w:val="28"/>
        </w:rPr>
        <w:t>: Просвещение, 2023 г.</w:t>
      </w:r>
    </w:p>
    <w:p w:rsidR="00F14F23" w:rsidRPr="00FE022D" w:rsidRDefault="00F14F23" w:rsidP="00F14F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E022D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FE022D">
        <w:rPr>
          <w:rFonts w:eastAsia="Calibri"/>
          <w:color w:val="000000"/>
          <w:sz w:val="28"/>
          <w:szCs w:val="28"/>
        </w:rPr>
        <w:t>Алышева</w:t>
      </w:r>
      <w:proofErr w:type="spellEnd"/>
      <w:r w:rsidRPr="00FE022D">
        <w:rPr>
          <w:rFonts w:eastAsia="Calibri"/>
          <w:color w:val="000000"/>
          <w:sz w:val="28"/>
          <w:szCs w:val="28"/>
        </w:rPr>
        <w:t xml:space="preserve"> Т.В. Математика. Рабочая тетрадь. </w:t>
      </w:r>
      <w:r>
        <w:rPr>
          <w:rFonts w:eastAsia="Calibri"/>
          <w:color w:val="000000"/>
          <w:sz w:val="28"/>
          <w:szCs w:val="28"/>
        </w:rPr>
        <w:t xml:space="preserve">1 класс. </w:t>
      </w:r>
      <w:r w:rsidRPr="00FE022D">
        <w:rPr>
          <w:rFonts w:eastAsia="Calibri"/>
          <w:color w:val="000000"/>
          <w:sz w:val="28"/>
          <w:szCs w:val="28"/>
        </w:rPr>
        <w:t>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</w:t>
      </w:r>
      <w:r w:rsidR="002E5377">
        <w:rPr>
          <w:rFonts w:eastAsia="Calibri"/>
          <w:color w:val="000000"/>
          <w:sz w:val="28"/>
          <w:szCs w:val="28"/>
        </w:rPr>
        <w:t>и) (вариант 1). В 2-х ч. – Москва «Просвещение», 2021 г.</w:t>
      </w:r>
    </w:p>
    <w:p w:rsidR="00D57B75" w:rsidRPr="002C3703" w:rsidRDefault="00D57B75" w:rsidP="00D57B75">
      <w:pPr>
        <w:pStyle w:val="a6"/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370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C3703">
        <w:rPr>
          <w:rFonts w:ascii="Times New Roman" w:hAnsi="Times New Roman" w:cs="Times New Roman"/>
          <w:sz w:val="28"/>
          <w:szCs w:val="28"/>
        </w:rPr>
        <w:t xml:space="preserve"> В.В. Обучение математике учащихся младших классов специальных (коррекционных) образовательных учреждений </w:t>
      </w:r>
      <w:r w:rsidRPr="002C370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3703">
        <w:rPr>
          <w:rFonts w:ascii="Times New Roman" w:hAnsi="Times New Roman" w:cs="Times New Roman"/>
          <w:sz w:val="28"/>
          <w:szCs w:val="28"/>
        </w:rPr>
        <w:t xml:space="preserve"> вида.- М., «Просвещ</w:t>
      </w:r>
      <w:r w:rsidRPr="002C3703">
        <w:rPr>
          <w:rFonts w:ascii="Times New Roman" w:hAnsi="Times New Roman" w:cs="Times New Roman"/>
          <w:sz w:val="28"/>
          <w:szCs w:val="28"/>
        </w:rPr>
        <w:t>е</w:t>
      </w:r>
      <w:r w:rsidRPr="002C3703">
        <w:rPr>
          <w:rFonts w:ascii="Times New Roman" w:hAnsi="Times New Roman" w:cs="Times New Roman"/>
          <w:sz w:val="28"/>
          <w:szCs w:val="28"/>
        </w:rPr>
        <w:t>ние», 2005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C3703">
        <w:rPr>
          <w:rFonts w:ascii="Times New Roman" w:hAnsi="Times New Roman" w:cs="Times New Roman"/>
          <w:sz w:val="28"/>
          <w:szCs w:val="28"/>
        </w:rPr>
        <w:t>.</w:t>
      </w:r>
    </w:p>
    <w:p w:rsidR="00D57B75" w:rsidRDefault="00D57B75" w:rsidP="00D57B75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4A2746">
        <w:rPr>
          <w:rFonts w:eastAsia="Calibri"/>
          <w:sz w:val="28"/>
          <w:szCs w:val="28"/>
        </w:rPr>
        <w:t>Перова М.Н. Методика преподавания математики в специальной (коррекц</w:t>
      </w:r>
      <w:r w:rsidRPr="004A2746">
        <w:rPr>
          <w:rFonts w:eastAsia="Calibri"/>
          <w:sz w:val="28"/>
          <w:szCs w:val="28"/>
        </w:rPr>
        <w:t>и</w:t>
      </w:r>
      <w:r w:rsidRPr="004A2746">
        <w:rPr>
          <w:rFonts w:eastAsia="Calibri"/>
          <w:sz w:val="28"/>
          <w:szCs w:val="28"/>
        </w:rPr>
        <w:t>онной) школе</w:t>
      </w:r>
      <w:r>
        <w:rPr>
          <w:rFonts w:eastAsia="Calibri"/>
          <w:sz w:val="28"/>
          <w:szCs w:val="28"/>
        </w:rPr>
        <w:t xml:space="preserve"> </w:t>
      </w:r>
      <w:r w:rsidRPr="004A2746"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</w:rPr>
        <w:t xml:space="preserve"> вида: Учебник для студентов дефектологических факул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тетов педагогических институ</w:t>
      </w:r>
      <w:r w:rsidRPr="004A2746">
        <w:rPr>
          <w:rFonts w:eastAsia="Calibri"/>
          <w:sz w:val="28"/>
          <w:szCs w:val="28"/>
        </w:rPr>
        <w:t>тов.</w:t>
      </w:r>
      <w:r>
        <w:rPr>
          <w:rFonts w:eastAsia="Calibri"/>
          <w:sz w:val="28"/>
          <w:szCs w:val="28"/>
        </w:rPr>
        <w:t xml:space="preserve"> </w:t>
      </w:r>
      <w:r w:rsidRPr="004A2746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A2746">
        <w:rPr>
          <w:rFonts w:eastAsia="Calibri"/>
          <w:sz w:val="28"/>
          <w:szCs w:val="28"/>
        </w:rPr>
        <w:t xml:space="preserve">3-е изд., </w:t>
      </w:r>
      <w:proofErr w:type="gramStart"/>
      <w:r w:rsidRPr="004A2746">
        <w:rPr>
          <w:rFonts w:eastAsia="Calibri"/>
          <w:sz w:val="28"/>
          <w:szCs w:val="28"/>
        </w:rPr>
        <w:t>перераб</w:t>
      </w:r>
      <w:r>
        <w:rPr>
          <w:rFonts w:eastAsia="Calibri"/>
          <w:sz w:val="28"/>
          <w:szCs w:val="28"/>
        </w:rPr>
        <w:t>отанное</w:t>
      </w:r>
      <w:proofErr w:type="gramEnd"/>
      <w:r w:rsidRPr="004A274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4A2746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A2746">
        <w:rPr>
          <w:rFonts w:eastAsia="Calibri"/>
          <w:sz w:val="28"/>
          <w:szCs w:val="28"/>
        </w:rPr>
        <w:t>М.: Гума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тарный издательский </w:t>
      </w:r>
      <w:r w:rsidRPr="004A2746">
        <w:rPr>
          <w:rFonts w:eastAsia="Calibri"/>
          <w:sz w:val="28"/>
          <w:szCs w:val="28"/>
        </w:rPr>
        <w:t>центр ВЛАДОС, 2001</w:t>
      </w:r>
      <w:r>
        <w:rPr>
          <w:rFonts w:eastAsia="Calibri"/>
          <w:sz w:val="28"/>
          <w:szCs w:val="28"/>
        </w:rPr>
        <w:t xml:space="preserve"> г</w:t>
      </w:r>
      <w:r w:rsidRPr="004A2746">
        <w:rPr>
          <w:rFonts w:eastAsia="Calibri"/>
          <w:sz w:val="28"/>
          <w:szCs w:val="28"/>
        </w:rPr>
        <w:t>.</w:t>
      </w:r>
    </w:p>
    <w:p w:rsidR="00F14F23" w:rsidRPr="00D57B75" w:rsidRDefault="00D57B75" w:rsidP="00D57B75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2C3703">
        <w:rPr>
          <w:sz w:val="28"/>
          <w:szCs w:val="28"/>
        </w:rPr>
        <w:t xml:space="preserve">Перова М.Н. Дидактические игры и упражнения по </w:t>
      </w:r>
      <w:r w:rsidR="00B52267" w:rsidRPr="002C3703">
        <w:rPr>
          <w:sz w:val="28"/>
          <w:szCs w:val="28"/>
        </w:rPr>
        <w:t>математике. -</w:t>
      </w:r>
      <w:r w:rsidRPr="002C3703">
        <w:rPr>
          <w:sz w:val="28"/>
          <w:szCs w:val="28"/>
        </w:rPr>
        <w:t xml:space="preserve"> М., «Пр</w:t>
      </w:r>
      <w:r w:rsidRPr="002C3703">
        <w:rPr>
          <w:sz w:val="28"/>
          <w:szCs w:val="28"/>
        </w:rPr>
        <w:t>о</w:t>
      </w:r>
      <w:r w:rsidRPr="002C3703">
        <w:rPr>
          <w:sz w:val="28"/>
          <w:szCs w:val="28"/>
        </w:rPr>
        <w:t>свещение», 1996</w:t>
      </w:r>
      <w:r>
        <w:rPr>
          <w:sz w:val="28"/>
          <w:szCs w:val="28"/>
        </w:rPr>
        <w:t xml:space="preserve"> г</w:t>
      </w:r>
      <w:r w:rsidRPr="002C3703">
        <w:rPr>
          <w:sz w:val="28"/>
          <w:szCs w:val="28"/>
        </w:rPr>
        <w:t>.</w:t>
      </w:r>
    </w:p>
    <w:p w:rsidR="00F14F23" w:rsidRDefault="00F14F23" w:rsidP="00D57B75">
      <w:pPr>
        <w:spacing w:after="240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Демонстрационный материал:</w:t>
      </w:r>
    </w:p>
    <w:p w:rsidR="00F14F23" w:rsidRPr="00FE022D" w:rsidRDefault="00F14F23" w:rsidP="00D57B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E022D">
        <w:rPr>
          <w:rFonts w:eastAsia="Calibri"/>
          <w:color w:val="000000"/>
          <w:sz w:val="28"/>
          <w:szCs w:val="28"/>
        </w:rPr>
        <w:t xml:space="preserve">- наборы счетных палочек; </w:t>
      </w:r>
    </w:p>
    <w:p w:rsidR="00F14F23" w:rsidRPr="00FE022D" w:rsidRDefault="00F14F23" w:rsidP="00F14F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E022D">
        <w:rPr>
          <w:rFonts w:eastAsia="Calibri"/>
          <w:color w:val="000000"/>
          <w:sz w:val="28"/>
          <w:szCs w:val="28"/>
        </w:rPr>
        <w:t>- раздаточный дидактический материал (муляжи предметов, игрушки, пр</w:t>
      </w:r>
      <w:r w:rsidRPr="00FE022D">
        <w:rPr>
          <w:rFonts w:eastAsia="Calibri"/>
          <w:color w:val="000000"/>
          <w:sz w:val="28"/>
          <w:szCs w:val="28"/>
        </w:rPr>
        <w:t>и</w:t>
      </w:r>
      <w:r w:rsidRPr="00FE022D">
        <w:rPr>
          <w:rFonts w:eastAsia="Calibri"/>
          <w:color w:val="000000"/>
          <w:sz w:val="28"/>
          <w:szCs w:val="28"/>
        </w:rPr>
        <w:t xml:space="preserve">родный материал (шишки, желуди и пр.); </w:t>
      </w:r>
    </w:p>
    <w:p w:rsidR="00F14F23" w:rsidRPr="00FE022D" w:rsidRDefault="00F14F23" w:rsidP="00F14F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FE022D">
        <w:rPr>
          <w:rFonts w:eastAsia="Calibri"/>
          <w:color w:val="000000"/>
          <w:sz w:val="28"/>
          <w:szCs w:val="28"/>
        </w:rPr>
        <w:t xml:space="preserve">- геометрические фигуры и тела (круг, квадрат, треугольник, прямоугольник, овал, шар, куб, брус); трафареты и шаблоны геометрических фигур; </w:t>
      </w:r>
      <w:proofErr w:type="gramEnd"/>
    </w:p>
    <w:p w:rsidR="00F14F23" w:rsidRPr="00FE022D" w:rsidRDefault="00F14F23" w:rsidP="00F14F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E022D">
        <w:rPr>
          <w:rFonts w:eastAsia="Calibri"/>
          <w:color w:val="000000"/>
          <w:sz w:val="28"/>
          <w:szCs w:val="28"/>
        </w:rPr>
        <w:t xml:space="preserve">- набор предметных картинок; </w:t>
      </w:r>
    </w:p>
    <w:p w:rsidR="00F14F23" w:rsidRPr="00FE022D" w:rsidRDefault="00F14F23" w:rsidP="00F14F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E022D">
        <w:rPr>
          <w:rFonts w:eastAsia="Calibri"/>
          <w:color w:val="000000"/>
          <w:sz w:val="28"/>
          <w:szCs w:val="28"/>
        </w:rPr>
        <w:t>- к</w:t>
      </w:r>
      <w:r>
        <w:rPr>
          <w:rFonts w:eastAsia="Calibri"/>
          <w:color w:val="000000"/>
          <w:sz w:val="28"/>
          <w:szCs w:val="28"/>
        </w:rPr>
        <w:t>арточки с числами 1-10</w:t>
      </w:r>
      <w:r w:rsidRPr="00FE022D">
        <w:rPr>
          <w:rFonts w:eastAsia="Calibri"/>
          <w:color w:val="000000"/>
          <w:sz w:val="28"/>
          <w:szCs w:val="28"/>
        </w:rPr>
        <w:t xml:space="preserve">; </w:t>
      </w:r>
    </w:p>
    <w:p w:rsidR="00F14F23" w:rsidRPr="00FE022D" w:rsidRDefault="00F14F23" w:rsidP="00F14F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E022D">
        <w:rPr>
          <w:rFonts w:eastAsia="Calibri"/>
          <w:color w:val="000000"/>
          <w:sz w:val="28"/>
          <w:szCs w:val="28"/>
        </w:rPr>
        <w:t xml:space="preserve">- наборное полотно; </w:t>
      </w:r>
    </w:p>
    <w:p w:rsidR="00F14F23" w:rsidRPr="00D57B75" w:rsidRDefault="00F14F23" w:rsidP="00D57B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E022D">
        <w:rPr>
          <w:rFonts w:eastAsia="Calibri"/>
          <w:color w:val="000000"/>
          <w:sz w:val="28"/>
          <w:szCs w:val="28"/>
        </w:rPr>
        <w:t>- дидактические и</w:t>
      </w:r>
      <w:r>
        <w:rPr>
          <w:rFonts w:eastAsia="Calibri"/>
          <w:color w:val="000000"/>
          <w:sz w:val="28"/>
          <w:szCs w:val="28"/>
        </w:rPr>
        <w:t>гры (настольно-печатные и пр.).</w:t>
      </w:r>
    </w:p>
    <w:p w:rsidR="00F14F23" w:rsidRPr="00714ADF" w:rsidRDefault="00F14F23" w:rsidP="00D57B75">
      <w:pPr>
        <w:spacing w:before="240" w:after="240"/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Электронные пособия:</w:t>
      </w:r>
    </w:p>
    <w:p w:rsidR="00F14F23" w:rsidRPr="00FE022D" w:rsidRDefault="00F14F23" w:rsidP="00D57B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Э</w:t>
      </w:r>
      <w:r w:rsidRPr="00FE022D">
        <w:rPr>
          <w:rFonts w:eastAsia="Calibri"/>
          <w:color w:val="000000"/>
          <w:sz w:val="28"/>
          <w:szCs w:val="28"/>
        </w:rPr>
        <w:t xml:space="preserve">лектронная форма учебника: </w:t>
      </w:r>
      <w:proofErr w:type="spellStart"/>
      <w:r w:rsidRPr="00FE022D">
        <w:rPr>
          <w:rFonts w:eastAsia="Calibri"/>
          <w:color w:val="000000"/>
          <w:sz w:val="28"/>
          <w:szCs w:val="28"/>
        </w:rPr>
        <w:t>Алышева</w:t>
      </w:r>
      <w:proofErr w:type="spellEnd"/>
      <w:r w:rsidRPr="00FE022D">
        <w:rPr>
          <w:rFonts w:eastAsia="Calibri"/>
          <w:color w:val="000000"/>
          <w:sz w:val="28"/>
          <w:szCs w:val="28"/>
        </w:rPr>
        <w:t xml:space="preserve"> Т.В. Математика. 1 класс. Учебник для общеобразовательных организаций, реализующих адаптированную о</w:t>
      </w:r>
      <w:r w:rsidRPr="00FE022D">
        <w:rPr>
          <w:rFonts w:eastAsia="Calibri"/>
          <w:color w:val="000000"/>
          <w:sz w:val="28"/>
          <w:szCs w:val="28"/>
        </w:rPr>
        <w:t>с</w:t>
      </w:r>
      <w:r w:rsidRPr="00FE022D">
        <w:rPr>
          <w:rFonts w:eastAsia="Calibri"/>
          <w:color w:val="000000"/>
          <w:sz w:val="28"/>
          <w:szCs w:val="28"/>
        </w:rPr>
        <w:t>новную общеобразовательную программу образования обучающихся с у</w:t>
      </w:r>
      <w:r w:rsidRPr="00FE022D">
        <w:rPr>
          <w:rFonts w:eastAsia="Calibri"/>
          <w:color w:val="000000"/>
          <w:sz w:val="28"/>
          <w:szCs w:val="28"/>
        </w:rPr>
        <w:t>м</w:t>
      </w:r>
      <w:r w:rsidRPr="00FE022D">
        <w:rPr>
          <w:rFonts w:eastAsia="Calibri"/>
          <w:color w:val="000000"/>
          <w:sz w:val="28"/>
          <w:szCs w:val="28"/>
        </w:rPr>
        <w:t>ственной отсталостью (интеллектуальными нарушениями) (вари</w:t>
      </w:r>
      <w:r>
        <w:rPr>
          <w:rFonts w:eastAsia="Calibri"/>
          <w:color w:val="000000"/>
          <w:sz w:val="28"/>
          <w:szCs w:val="28"/>
        </w:rPr>
        <w:t>ант 1). – В 2</w:t>
      </w:r>
      <w:r w:rsidRPr="00FE022D">
        <w:rPr>
          <w:rFonts w:eastAsia="Calibri"/>
          <w:color w:val="000000"/>
          <w:sz w:val="28"/>
          <w:szCs w:val="28"/>
        </w:rPr>
        <w:t xml:space="preserve"> ч. </w:t>
      </w:r>
    </w:p>
    <w:p w:rsidR="00F14F23" w:rsidRDefault="00F14F23" w:rsidP="00F14F2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proofErr w:type="spellStart"/>
      <w:r w:rsidRPr="00FE022D">
        <w:rPr>
          <w:rFonts w:eastAsia="Calibri"/>
          <w:color w:val="000000"/>
          <w:sz w:val="28"/>
          <w:szCs w:val="28"/>
        </w:rPr>
        <w:t>Алышева</w:t>
      </w:r>
      <w:proofErr w:type="spellEnd"/>
      <w:r w:rsidRPr="00FE022D">
        <w:rPr>
          <w:rFonts w:eastAsia="Calibri"/>
          <w:color w:val="000000"/>
          <w:sz w:val="28"/>
          <w:szCs w:val="28"/>
        </w:rPr>
        <w:t xml:space="preserve">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 w:rsidR="00F14F23" w:rsidRPr="000F09FF" w:rsidRDefault="00F14F23" w:rsidP="00F14F23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09F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F09FF">
        <w:rPr>
          <w:rFonts w:ascii="Times New Roman" w:hAnsi="Times New Roman" w:cs="Times New Roman"/>
          <w:sz w:val="28"/>
          <w:szCs w:val="28"/>
        </w:rPr>
        <w:t>-</w:t>
      </w:r>
      <w:r w:rsidRPr="000F09FF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0F09FF">
        <w:rPr>
          <w:rFonts w:ascii="Times New Roman" w:hAnsi="Times New Roman" w:cs="Times New Roman"/>
          <w:sz w:val="28"/>
          <w:szCs w:val="28"/>
        </w:rPr>
        <w:t xml:space="preserve"> «Учимся считать». О цифрах и числах в картинках и стихах.</w:t>
      </w:r>
    </w:p>
    <w:p w:rsidR="00F14F23" w:rsidRPr="000F09FF" w:rsidRDefault="00F14F23" w:rsidP="00F14F23">
      <w:pPr>
        <w:pStyle w:val="a8"/>
        <w:tabs>
          <w:tab w:val="left" w:pos="6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09F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F09FF">
        <w:rPr>
          <w:rFonts w:ascii="Times New Roman" w:hAnsi="Times New Roman" w:cs="Times New Roman"/>
          <w:sz w:val="28"/>
          <w:szCs w:val="28"/>
        </w:rPr>
        <w:t>-</w:t>
      </w:r>
      <w:r w:rsidRPr="000F09FF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0F09FF">
        <w:rPr>
          <w:rFonts w:ascii="Times New Roman" w:hAnsi="Times New Roman" w:cs="Times New Roman"/>
          <w:sz w:val="28"/>
          <w:szCs w:val="28"/>
        </w:rPr>
        <w:t xml:space="preserve"> «Уроки Кирилла и </w:t>
      </w:r>
      <w:proofErr w:type="spellStart"/>
      <w:r w:rsidRPr="000F09F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F09FF">
        <w:rPr>
          <w:rFonts w:ascii="Times New Roman" w:hAnsi="Times New Roman" w:cs="Times New Roman"/>
          <w:sz w:val="28"/>
          <w:szCs w:val="28"/>
        </w:rPr>
        <w:t>. Математика. 1 класс».</w:t>
      </w:r>
    </w:p>
    <w:p w:rsidR="00F14F23" w:rsidRPr="00DD1746" w:rsidRDefault="00F14F23" w:rsidP="00F14F23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1746">
        <w:rPr>
          <w:sz w:val="28"/>
          <w:szCs w:val="28"/>
        </w:rPr>
        <w:t>«Гимнастика для глаз».</w:t>
      </w:r>
    </w:p>
    <w:p w:rsidR="00F14F23" w:rsidRPr="00303B1D" w:rsidRDefault="00F14F23" w:rsidP="00F14F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 w:rsidRPr="00DD1746">
        <w:rPr>
          <w:sz w:val="28"/>
          <w:szCs w:val="28"/>
        </w:rPr>
        <w:t>Физминутки</w:t>
      </w:r>
      <w:proofErr w:type="spellEnd"/>
      <w:r w:rsidRPr="00DD1746">
        <w:rPr>
          <w:sz w:val="28"/>
          <w:szCs w:val="28"/>
        </w:rPr>
        <w:t xml:space="preserve">: </w:t>
      </w:r>
      <w:proofErr w:type="gramStart"/>
      <w:r w:rsidRPr="00DD1746">
        <w:rPr>
          <w:sz w:val="28"/>
          <w:szCs w:val="28"/>
        </w:rPr>
        <w:t>«Дед Мороз», «Лепим снеговика», «Лето», «Музыкальная», «Лягушки», «Топай</w:t>
      </w:r>
      <w:r>
        <w:rPr>
          <w:sz w:val="28"/>
          <w:szCs w:val="28"/>
        </w:rPr>
        <w:t xml:space="preserve"> </w:t>
      </w:r>
      <w:r w:rsidRPr="00DD1746">
        <w:rPr>
          <w:sz w:val="28"/>
          <w:szCs w:val="28"/>
        </w:rPr>
        <w:t>- хлопай», «</w:t>
      </w:r>
      <w:proofErr w:type="spellStart"/>
      <w:r w:rsidRPr="00DD1746">
        <w:rPr>
          <w:sz w:val="28"/>
          <w:szCs w:val="28"/>
        </w:rPr>
        <w:t>Мультяшки</w:t>
      </w:r>
      <w:proofErr w:type="spellEnd"/>
      <w:r w:rsidRPr="00DD1746">
        <w:rPr>
          <w:sz w:val="28"/>
          <w:szCs w:val="28"/>
        </w:rPr>
        <w:t>», «Весёлая зарядка».</w:t>
      </w:r>
      <w:proofErr w:type="gramEnd"/>
    </w:p>
    <w:p w:rsidR="00F14F23" w:rsidRDefault="00F14F23" w:rsidP="00F14F23">
      <w:pPr>
        <w:spacing w:line="276" w:lineRule="auto"/>
        <w:contextualSpacing/>
        <w:jc w:val="both"/>
        <w:rPr>
          <w:i/>
          <w:sz w:val="28"/>
          <w:szCs w:val="28"/>
        </w:rPr>
      </w:pPr>
      <w:r w:rsidRPr="00486732">
        <w:rPr>
          <w:i/>
          <w:sz w:val="28"/>
          <w:szCs w:val="28"/>
        </w:rPr>
        <w:t xml:space="preserve">Презентации: </w:t>
      </w:r>
    </w:p>
    <w:p w:rsidR="00F14F23" w:rsidRPr="00303B1D" w:rsidRDefault="00F14F23" w:rsidP="00F14F23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486732">
        <w:rPr>
          <w:i/>
          <w:sz w:val="28"/>
          <w:szCs w:val="28"/>
        </w:rPr>
        <w:lastRenderedPageBreak/>
        <w:t>«</w:t>
      </w:r>
      <w:r w:rsidRPr="00486732">
        <w:rPr>
          <w:sz w:val="28"/>
          <w:szCs w:val="28"/>
        </w:rPr>
        <w:t>Задачи</w:t>
      </w:r>
      <w:r w:rsidRPr="007A422F">
        <w:t xml:space="preserve"> </w:t>
      </w:r>
      <w:r w:rsidRPr="00486732">
        <w:rPr>
          <w:sz w:val="28"/>
          <w:szCs w:val="28"/>
        </w:rPr>
        <w:t>для устного счета. 1 класс», «Найди числа от 1 до 10», «Занимател</w:t>
      </w:r>
      <w:r w:rsidRPr="00486732">
        <w:rPr>
          <w:sz w:val="28"/>
          <w:szCs w:val="28"/>
        </w:rPr>
        <w:t>ь</w:t>
      </w:r>
      <w:r w:rsidRPr="00486732">
        <w:rPr>
          <w:sz w:val="28"/>
          <w:szCs w:val="28"/>
        </w:rPr>
        <w:t xml:space="preserve">ные задачи в пределах 10», «Квадрат», </w:t>
      </w:r>
      <w:r w:rsidRPr="00F3149C">
        <w:rPr>
          <w:sz w:val="28"/>
          <w:szCs w:val="28"/>
        </w:rPr>
        <w:t xml:space="preserve">«На сколько больше, на сколько меньше», «Про цифры», «Учим фигуры», </w:t>
      </w:r>
      <w:r>
        <w:rPr>
          <w:sz w:val="28"/>
          <w:szCs w:val="28"/>
        </w:rPr>
        <w:t>д</w:t>
      </w:r>
      <w:r w:rsidRPr="00F3149C">
        <w:rPr>
          <w:sz w:val="28"/>
          <w:szCs w:val="28"/>
        </w:rPr>
        <w:t xml:space="preserve">/и </w:t>
      </w:r>
      <w:r w:rsidRPr="00084D68">
        <w:rPr>
          <w:sz w:val="28"/>
          <w:szCs w:val="28"/>
        </w:rPr>
        <w:t>«Весёлое путешествие» (+</w:t>
      </w:r>
      <w:r>
        <w:rPr>
          <w:sz w:val="28"/>
          <w:szCs w:val="28"/>
        </w:rPr>
        <w:t>1, -</w:t>
      </w:r>
      <w:r w:rsidRPr="00084D68">
        <w:rPr>
          <w:sz w:val="28"/>
          <w:szCs w:val="28"/>
        </w:rPr>
        <w:t>1), д/и «Весёлый счёт с Буратино и Мальвиной» (цифры, счёт, задачи), «Веселые цифры (0-10)», «Путешествие с геометрическими фигурами», «Решаем зад</w:t>
      </w:r>
      <w:r w:rsidRPr="00084D68">
        <w:rPr>
          <w:sz w:val="28"/>
          <w:szCs w:val="28"/>
        </w:rPr>
        <w:t>а</w:t>
      </w:r>
      <w:r w:rsidRPr="00084D68">
        <w:rPr>
          <w:sz w:val="28"/>
          <w:szCs w:val="28"/>
        </w:rPr>
        <w:t>чи» (счёт в пределах 10), д/и</w:t>
      </w:r>
      <w:proofErr w:type="gramEnd"/>
      <w:r w:rsidRPr="00084D68">
        <w:rPr>
          <w:sz w:val="28"/>
          <w:szCs w:val="28"/>
        </w:rPr>
        <w:t xml:space="preserve"> «</w:t>
      </w:r>
      <w:proofErr w:type="gramStart"/>
      <w:r w:rsidRPr="00084D68">
        <w:rPr>
          <w:sz w:val="28"/>
          <w:szCs w:val="28"/>
        </w:rPr>
        <w:t>На рыбалке», д/и «Поймай снежинку», д/и «Кто в каком домике живёт?», д/и «Найди ошибку», д/и «Поймай рыбк</w:t>
      </w:r>
      <w:r>
        <w:rPr>
          <w:sz w:val="28"/>
          <w:szCs w:val="28"/>
        </w:rPr>
        <w:t>у», д/и «Математический футбол»,</w:t>
      </w:r>
      <w:r w:rsidRPr="00084D68">
        <w:rPr>
          <w:sz w:val="28"/>
          <w:szCs w:val="28"/>
        </w:rPr>
        <w:t xml:space="preserve"> д/и «</w:t>
      </w:r>
      <w:proofErr w:type="spellStart"/>
      <w:r w:rsidRPr="00084D68">
        <w:rPr>
          <w:sz w:val="28"/>
          <w:szCs w:val="28"/>
        </w:rPr>
        <w:t>Дартс</w:t>
      </w:r>
      <w:proofErr w:type="spellEnd"/>
      <w:r w:rsidRPr="00084D68">
        <w:rPr>
          <w:sz w:val="28"/>
          <w:szCs w:val="28"/>
        </w:rPr>
        <w:t xml:space="preserve"> со </w:t>
      </w:r>
      <w:proofErr w:type="spellStart"/>
      <w:r w:rsidRPr="00084D68">
        <w:rPr>
          <w:sz w:val="28"/>
          <w:szCs w:val="28"/>
        </w:rPr>
        <w:t>Смешариками</w:t>
      </w:r>
      <w:proofErr w:type="spellEnd"/>
      <w:r w:rsidRPr="00084D68">
        <w:rPr>
          <w:sz w:val="28"/>
          <w:szCs w:val="28"/>
        </w:rPr>
        <w:t>», «Формы и цвет», д/и «Кто быстрее?», д/и «Пароходы», д/и «Вертолёт», д/и «Белочка», «Ус</w:t>
      </w:r>
      <w:r w:rsidRPr="00084D68">
        <w:rPr>
          <w:sz w:val="28"/>
          <w:szCs w:val="28"/>
        </w:rPr>
        <w:t>т</w:t>
      </w:r>
      <w:r w:rsidRPr="00084D68">
        <w:rPr>
          <w:sz w:val="28"/>
          <w:szCs w:val="28"/>
        </w:rPr>
        <w:t>ный счёт»</w:t>
      </w:r>
      <w:r>
        <w:rPr>
          <w:sz w:val="28"/>
          <w:szCs w:val="28"/>
        </w:rPr>
        <w:t xml:space="preserve"> (+2, -2).</w:t>
      </w:r>
      <w:proofErr w:type="gramEnd"/>
    </w:p>
    <w:p w:rsidR="00F14F23" w:rsidRPr="000F09FF" w:rsidRDefault="00F14F23" w:rsidP="00F14F23">
      <w:pPr>
        <w:tabs>
          <w:tab w:val="left" w:pos="6300"/>
        </w:tabs>
        <w:spacing w:before="240" w:after="240"/>
        <w:jc w:val="center"/>
        <w:rPr>
          <w:b/>
          <w:bCs/>
          <w:sz w:val="28"/>
          <w:szCs w:val="28"/>
        </w:rPr>
      </w:pPr>
      <w:r w:rsidRPr="000F09FF">
        <w:rPr>
          <w:b/>
          <w:bCs/>
          <w:sz w:val="28"/>
          <w:szCs w:val="28"/>
        </w:rPr>
        <w:t>Оборудование, ТСО</w:t>
      </w:r>
    </w:p>
    <w:tbl>
      <w:tblPr>
        <w:tblW w:w="92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29"/>
        <w:gridCol w:w="2977"/>
        <w:gridCol w:w="2093"/>
      </w:tblGrid>
      <w:tr w:rsidR="00F14F23" w:rsidRPr="000F09FF" w:rsidTr="00BA74D6">
        <w:tc>
          <w:tcPr>
            <w:tcW w:w="1188" w:type="dxa"/>
          </w:tcPr>
          <w:p w:rsidR="00F14F23" w:rsidRPr="00303B1D" w:rsidRDefault="00F14F23" w:rsidP="00BA74D6">
            <w:pPr>
              <w:tabs>
                <w:tab w:val="left" w:pos="6300"/>
              </w:tabs>
              <w:spacing w:after="240"/>
              <w:rPr>
                <w:bCs/>
              </w:rPr>
            </w:pPr>
            <w:r w:rsidRPr="00303B1D">
              <w:rPr>
                <w:bCs/>
              </w:rPr>
              <w:t xml:space="preserve">№ </w:t>
            </w:r>
            <w:proofErr w:type="gramStart"/>
            <w:r w:rsidRPr="00303B1D">
              <w:rPr>
                <w:bCs/>
              </w:rPr>
              <w:t>п</w:t>
            </w:r>
            <w:proofErr w:type="gramEnd"/>
            <w:r w:rsidRPr="00303B1D">
              <w:rPr>
                <w:bCs/>
              </w:rPr>
              <w:t>/п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Дидактическое описание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Количество на 12 учащихся</w:t>
            </w:r>
          </w:p>
        </w:tc>
      </w:tr>
      <w:tr w:rsidR="00F14F23" w:rsidRPr="000F09FF" w:rsidTr="00BA74D6">
        <w:tc>
          <w:tcPr>
            <w:tcW w:w="9287" w:type="dxa"/>
            <w:gridSpan w:val="4"/>
          </w:tcPr>
          <w:p w:rsidR="00F14F23" w:rsidRPr="000F09FF" w:rsidRDefault="00F14F23" w:rsidP="00BA74D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09FF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1.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Комплекты таблиц по м</w:t>
            </w:r>
            <w:r w:rsidRPr="00303B1D">
              <w:rPr>
                <w:bCs/>
              </w:rPr>
              <w:t>а</w:t>
            </w:r>
            <w:r w:rsidRPr="00303B1D">
              <w:rPr>
                <w:bCs/>
              </w:rPr>
              <w:t>тематике.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Служат для обеспечения наглядности при изучении материала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1 комплект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2.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Наборы цифр и знаков, о</w:t>
            </w:r>
            <w:r w:rsidRPr="00303B1D">
              <w:rPr>
                <w:bCs/>
              </w:rPr>
              <w:t>б</w:t>
            </w:r>
            <w:r w:rsidRPr="00303B1D">
              <w:rPr>
                <w:bCs/>
              </w:rPr>
              <w:t>разцы письменных цифр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Служат для обеспечения наглядности при изучении материала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1 комплект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3.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tabs>
                <w:tab w:val="left" w:pos="6300"/>
              </w:tabs>
              <w:jc w:val="both"/>
              <w:rPr>
                <w:bCs/>
              </w:rPr>
            </w:pPr>
            <w:r w:rsidRPr="00303B1D">
              <w:rPr>
                <w:bCs/>
              </w:rPr>
              <w:t>Наглядное пособие: «Ге</w:t>
            </w:r>
            <w:r w:rsidRPr="00303B1D">
              <w:rPr>
                <w:bCs/>
              </w:rPr>
              <w:t>о</w:t>
            </w:r>
            <w:r w:rsidRPr="00303B1D">
              <w:rPr>
                <w:bCs/>
              </w:rPr>
              <w:t>метрические тела».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1 комплект</w:t>
            </w:r>
          </w:p>
        </w:tc>
      </w:tr>
      <w:tr w:rsidR="00F14F23" w:rsidRPr="000F09FF" w:rsidTr="002E5377">
        <w:trPr>
          <w:trHeight w:val="479"/>
        </w:trPr>
        <w:tc>
          <w:tcPr>
            <w:tcW w:w="1188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4.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spacing w:line="276" w:lineRule="auto"/>
              <w:jc w:val="both"/>
              <w:rPr>
                <w:bCs/>
              </w:rPr>
            </w:pPr>
            <w:r w:rsidRPr="00303B1D">
              <w:rPr>
                <w:bCs/>
              </w:rPr>
              <w:t>Плакат: «Таблица умн</w:t>
            </w:r>
            <w:r w:rsidRPr="00303B1D">
              <w:rPr>
                <w:bCs/>
              </w:rPr>
              <w:t>о</w:t>
            </w:r>
            <w:r w:rsidRPr="00303B1D">
              <w:rPr>
                <w:bCs/>
              </w:rPr>
              <w:t>жения».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Cs/>
              </w:rPr>
            </w:pPr>
            <w:r w:rsidRPr="00303B1D">
              <w:rPr>
                <w:bCs/>
              </w:rPr>
              <w:t>1 комплект</w:t>
            </w:r>
          </w:p>
        </w:tc>
      </w:tr>
      <w:tr w:rsidR="00F14F23" w:rsidRPr="000F09FF" w:rsidTr="00BA74D6">
        <w:tc>
          <w:tcPr>
            <w:tcW w:w="9287" w:type="dxa"/>
            <w:gridSpan w:val="4"/>
          </w:tcPr>
          <w:p w:rsidR="00F14F23" w:rsidRPr="000F09FF" w:rsidRDefault="00F14F23" w:rsidP="00BA74D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09FF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/>
                <w:bCs/>
              </w:rPr>
            </w:pPr>
            <w:r w:rsidRPr="00303B1D">
              <w:rPr>
                <w:b/>
                <w:bCs/>
              </w:rPr>
              <w:t>1.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tabs>
                <w:tab w:val="left" w:pos="6300"/>
              </w:tabs>
            </w:pPr>
            <w:r w:rsidRPr="00303B1D">
              <w:t>Ноутбук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</w:pPr>
            <w:r w:rsidRPr="00303B1D">
              <w:t>Используется учителем  в соответствии с планиру</w:t>
            </w:r>
            <w:r w:rsidRPr="00303B1D">
              <w:t>е</w:t>
            </w:r>
            <w:r w:rsidRPr="00303B1D">
              <w:t>мыми потребностями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/>
                <w:bCs/>
              </w:rPr>
            </w:pPr>
            <w:r w:rsidRPr="00303B1D">
              <w:rPr>
                <w:b/>
                <w:bCs/>
              </w:rPr>
              <w:t>1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/>
                <w:bCs/>
              </w:rPr>
            </w:pPr>
            <w:r w:rsidRPr="00303B1D">
              <w:rPr>
                <w:b/>
                <w:bCs/>
              </w:rPr>
              <w:t>2.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</w:t>
            </w:r>
            <w:r w:rsidRPr="00303B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3B1D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  <w:p w:rsidR="00F14F23" w:rsidRPr="00303B1D" w:rsidRDefault="00F14F23" w:rsidP="00BA74D6">
            <w:pPr>
              <w:tabs>
                <w:tab w:val="left" w:pos="6300"/>
              </w:tabs>
            </w:pP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</w:pPr>
            <w:r w:rsidRPr="00303B1D">
              <w:t>Используется учителем  в соответствии с планиру</w:t>
            </w:r>
            <w:r w:rsidRPr="00303B1D">
              <w:t>е</w:t>
            </w:r>
            <w:r w:rsidRPr="00303B1D">
              <w:t>мыми потребностями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/>
                <w:bCs/>
              </w:rPr>
            </w:pPr>
            <w:r w:rsidRPr="00303B1D">
              <w:rPr>
                <w:b/>
                <w:bCs/>
              </w:rPr>
              <w:t>1</w:t>
            </w:r>
          </w:p>
        </w:tc>
      </w:tr>
      <w:tr w:rsidR="00F14F23" w:rsidRPr="000F09FF" w:rsidTr="00BA74D6">
        <w:tc>
          <w:tcPr>
            <w:tcW w:w="9287" w:type="dxa"/>
            <w:gridSpan w:val="4"/>
          </w:tcPr>
          <w:p w:rsidR="00F14F23" w:rsidRPr="00303B1D" w:rsidRDefault="00F14F23" w:rsidP="00BA74D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303B1D">
              <w:rPr>
                <w:b/>
                <w:bCs/>
              </w:rPr>
              <w:t>ТСО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0F09FF" w:rsidRDefault="00F14F23" w:rsidP="00BA74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0F09F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D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Телевизор.         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</w:pPr>
            <w:r w:rsidRPr="00303B1D">
              <w:t>Используется учителем  в соответствии с планиру</w:t>
            </w:r>
            <w:r w:rsidRPr="00303B1D">
              <w:t>е</w:t>
            </w:r>
            <w:r w:rsidRPr="00303B1D">
              <w:t>мыми потребностями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/>
                <w:bCs/>
              </w:rPr>
            </w:pPr>
            <w:r w:rsidRPr="00303B1D">
              <w:rPr>
                <w:b/>
                <w:bCs/>
              </w:rPr>
              <w:t>1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0F09FF" w:rsidRDefault="00F14F23" w:rsidP="00BA74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0F09FF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03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F23" w:rsidRPr="00303B1D" w:rsidDel="00453355" w:rsidRDefault="00F14F23" w:rsidP="00BA74D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</w:pPr>
            <w:r w:rsidRPr="00303B1D">
              <w:t>Используется учителем  в соответствии с планиру</w:t>
            </w:r>
            <w:r w:rsidRPr="00303B1D">
              <w:t>е</w:t>
            </w:r>
            <w:r w:rsidRPr="00303B1D">
              <w:t>мыми потребностями.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/>
                <w:bCs/>
              </w:rPr>
            </w:pPr>
            <w:r w:rsidRPr="00303B1D">
              <w:rPr>
                <w:b/>
                <w:bCs/>
              </w:rPr>
              <w:t>1</w:t>
            </w:r>
          </w:p>
        </w:tc>
      </w:tr>
      <w:tr w:rsidR="00F14F23" w:rsidRPr="000F09FF" w:rsidTr="00BA74D6">
        <w:tc>
          <w:tcPr>
            <w:tcW w:w="1188" w:type="dxa"/>
          </w:tcPr>
          <w:p w:rsidR="00F14F23" w:rsidRPr="000F09FF" w:rsidRDefault="00F14F23" w:rsidP="00BA74D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0F09FF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029" w:type="dxa"/>
          </w:tcPr>
          <w:p w:rsidR="00F14F23" w:rsidRPr="00303B1D" w:rsidRDefault="00F14F23" w:rsidP="00BA74D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D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977" w:type="dxa"/>
          </w:tcPr>
          <w:p w:rsidR="00F14F23" w:rsidRPr="00303B1D" w:rsidRDefault="00F14F23" w:rsidP="00BA74D6">
            <w:pPr>
              <w:tabs>
                <w:tab w:val="left" w:pos="6300"/>
              </w:tabs>
            </w:pPr>
            <w:r w:rsidRPr="00303B1D">
              <w:t>Используется учителем  в соответствии с планиру</w:t>
            </w:r>
            <w:r w:rsidRPr="00303B1D">
              <w:t>е</w:t>
            </w:r>
            <w:r w:rsidRPr="00303B1D">
              <w:t>мыми потребностями</w:t>
            </w:r>
          </w:p>
        </w:tc>
        <w:tc>
          <w:tcPr>
            <w:tcW w:w="2093" w:type="dxa"/>
          </w:tcPr>
          <w:p w:rsidR="00F14F23" w:rsidRPr="00303B1D" w:rsidRDefault="00F14F23" w:rsidP="00BA74D6">
            <w:pPr>
              <w:tabs>
                <w:tab w:val="left" w:pos="6300"/>
              </w:tabs>
              <w:rPr>
                <w:b/>
                <w:bCs/>
              </w:rPr>
            </w:pPr>
            <w:r w:rsidRPr="00303B1D">
              <w:rPr>
                <w:b/>
                <w:bCs/>
              </w:rPr>
              <w:t>1</w:t>
            </w:r>
          </w:p>
        </w:tc>
      </w:tr>
    </w:tbl>
    <w:p w:rsidR="00F14F23" w:rsidRPr="000F09FF" w:rsidRDefault="00F14F23" w:rsidP="00F14F23">
      <w:pPr>
        <w:spacing w:line="276" w:lineRule="auto"/>
        <w:jc w:val="both"/>
        <w:rPr>
          <w:rStyle w:val="20"/>
          <w:b/>
          <w:bCs/>
          <w:sz w:val="28"/>
          <w:szCs w:val="28"/>
        </w:rPr>
      </w:pPr>
      <w:r w:rsidRPr="000F09FF">
        <w:rPr>
          <w:b/>
          <w:bCs/>
          <w:sz w:val="28"/>
          <w:szCs w:val="28"/>
        </w:rPr>
        <w:t xml:space="preserve">           </w:t>
      </w:r>
    </w:p>
    <w:p w:rsidR="007D1717" w:rsidRDefault="008B484B" w:rsidP="0009099E">
      <w:pPr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Планируемые результаты изучения учебного предмета «Математика» </w:t>
      </w:r>
      <w:r w:rsidR="007D1717">
        <w:rPr>
          <w:rStyle w:val="ac"/>
          <w:sz w:val="28"/>
          <w:szCs w:val="28"/>
        </w:rPr>
        <w:t xml:space="preserve"> </w:t>
      </w:r>
    </w:p>
    <w:p w:rsidR="003D243E" w:rsidRDefault="007D1717" w:rsidP="007D1717">
      <w:pPr>
        <w:spacing w:after="24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в 1 классе</w:t>
      </w:r>
    </w:p>
    <w:p w:rsidR="0009099E" w:rsidRPr="0009099E" w:rsidRDefault="0009099E" w:rsidP="007D1717">
      <w:pPr>
        <w:autoSpaceDE w:val="0"/>
        <w:autoSpaceDN w:val="0"/>
        <w:adjustRightInd w:val="0"/>
        <w:spacing w:after="240"/>
        <w:jc w:val="center"/>
        <w:rPr>
          <w:rFonts w:eastAsia="Calibri"/>
          <w:i/>
          <w:color w:val="000000"/>
          <w:sz w:val="28"/>
          <w:szCs w:val="28"/>
        </w:rPr>
      </w:pPr>
      <w:r w:rsidRPr="0009099E">
        <w:rPr>
          <w:rFonts w:eastAsia="Calibri"/>
          <w:i/>
          <w:color w:val="000000"/>
          <w:sz w:val="28"/>
          <w:szCs w:val="28"/>
        </w:rPr>
        <w:t>Планируемые личностные результаты:</w:t>
      </w:r>
    </w:p>
    <w:p w:rsidR="0009099E" w:rsidRPr="0009099E" w:rsidRDefault="0009099E" w:rsidP="002E537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lastRenderedPageBreak/>
        <w:t>- умение соблюдать правила поведения на уроке математики при организ</w:t>
      </w:r>
      <w:r w:rsidRPr="0009099E">
        <w:rPr>
          <w:rFonts w:eastAsia="Calibri"/>
          <w:color w:val="000000"/>
          <w:sz w:val="28"/>
          <w:szCs w:val="28"/>
        </w:rPr>
        <w:t>а</w:t>
      </w:r>
      <w:r w:rsidR="00FC3801">
        <w:rPr>
          <w:rFonts w:eastAsia="Calibri"/>
          <w:color w:val="000000"/>
          <w:sz w:val="28"/>
          <w:szCs w:val="28"/>
        </w:rPr>
        <w:t xml:space="preserve">ции </w:t>
      </w:r>
      <w:r w:rsidR="00FC3801" w:rsidRPr="00FC3801">
        <w:rPr>
          <w:sz w:val="28"/>
          <w:szCs w:val="28"/>
        </w:rPr>
        <w:t xml:space="preserve">отдельных видов образовательной деятельности; </w:t>
      </w:r>
      <w:r w:rsidR="00FC3801" w:rsidRPr="00FC3801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801" w:rsidRPr="00FC38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99E" w:rsidRPr="0009099E" w:rsidRDefault="0009099E" w:rsidP="00654D33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 xml:space="preserve">- положительное отношение к изучению математики, желание выполнить учебное задание хорошо (правильно); </w:t>
      </w:r>
    </w:p>
    <w:p w:rsidR="0009099E" w:rsidRPr="0009099E" w:rsidRDefault="0009099E" w:rsidP="00314865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 xml:space="preserve">- умение отвечать на вопросы учителя, поддержать диалог с учителем и сверстниками на уроке математики; </w:t>
      </w:r>
    </w:p>
    <w:p w:rsidR="0009099E" w:rsidRPr="0009099E" w:rsidRDefault="0009099E" w:rsidP="00314865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 xml:space="preserve">- доброжелательное отношение к учителю и другим обучающимся, желание оказать помощь одноклассникам в учебной ситуации; </w:t>
      </w:r>
    </w:p>
    <w:p w:rsidR="0009099E" w:rsidRPr="0009099E" w:rsidRDefault="0009099E" w:rsidP="00314865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>- умение выполнять под руководством учителя учебные действия в практич</w:t>
      </w:r>
      <w:r w:rsidRPr="0009099E">
        <w:rPr>
          <w:rFonts w:eastAsia="Calibri"/>
          <w:color w:val="000000"/>
          <w:sz w:val="28"/>
          <w:szCs w:val="28"/>
        </w:rPr>
        <w:t>е</w:t>
      </w:r>
      <w:r w:rsidRPr="0009099E">
        <w:rPr>
          <w:rFonts w:eastAsia="Calibri"/>
          <w:color w:val="000000"/>
          <w:sz w:val="28"/>
          <w:szCs w:val="28"/>
        </w:rPr>
        <w:t>ском плане, на основе пошаговой инструкции по выполнению математич</w:t>
      </w:r>
      <w:r w:rsidRPr="0009099E">
        <w:rPr>
          <w:rFonts w:eastAsia="Calibri"/>
          <w:color w:val="000000"/>
          <w:sz w:val="28"/>
          <w:szCs w:val="28"/>
        </w:rPr>
        <w:t>е</w:t>
      </w:r>
      <w:r w:rsidRPr="0009099E">
        <w:rPr>
          <w:rFonts w:eastAsia="Calibri"/>
          <w:color w:val="000000"/>
          <w:sz w:val="28"/>
          <w:szCs w:val="28"/>
        </w:rPr>
        <w:t xml:space="preserve">ской операции; </w:t>
      </w:r>
    </w:p>
    <w:p w:rsidR="0009099E" w:rsidRPr="0009099E" w:rsidRDefault="0009099E" w:rsidP="00654D33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 xml:space="preserve">- умение проговаривать вслух последовательность производимых действий, опираясь на вопросы учителя; </w:t>
      </w:r>
    </w:p>
    <w:p w:rsidR="0009099E" w:rsidRPr="0009099E" w:rsidRDefault="0009099E" w:rsidP="00314865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>- начальные навыки работы с учебником математики: нахождение на стран</w:t>
      </w:r>
      <w:r w:rsidRPr="0009099E">
        <w:rPr>
          <w:rFonts w:eastAsia="Calibri"/>
          <w:color w:val="000000"/>
          <w:sz w:val="28"/>
          <w:szCs w:val="28"/>
        </w:rPr>
        <w:t>и</w:t>
      </w:r>
      <w:r w:rsidRPr="0009099E">
        <w:rPr>
          <w:rFonts w:eastAsia="Calibri"/>
          <w:color w:val="000000"/>
          <w:sz w:val="28"/>
          <w:szCs w:val="28"/>
        </w:rPr>
        <w:t>це учебника задания, указанного учителем; использование иллюстраций, с</w:t>
      </w:r>
      <w:r w:rsidRPr="0009099E">
        <w:rPr>
          <w:rFonts w:eastAsia="Calibri"/>
          <w:color w:val="000000"/>
          <w:sz w:val="28"/>
          <w:szCs w:val="28"/>
        </w:rPr>
        <w:t>о</w:t>
      </w:r>
      <w:r w:rsidRPr="0009099E">
        <w:rPr>
          <w:rFonts w:eastAsia="Calibri"/>
          <w:color w:val="000000"/>
          <w:sz w:val="28"/>
          <w:szCs w:val="28"/>
        </w:rPr>
        <w:t xml:space="preserve">держащихся в учебнике, в качестве образца для организации практической деятельности с предметами или выполнения задания в тетради; </w:t>
      </w:r>
    </w:p>
    <w:p w:rsidR="0009099E" w:rsidRPr="0009099E" w:rsidRDefault="0009099E" w:rsidP="00314865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>- понимание записей с использованием математической символики, соде</w:t>
      </w:r>
      <w:r w:rsidRPr="0009099E">
        <w:rPr>
          <w:rFonts w:eastAsia="Calibri"/>
          <w:color w:val="000000"/>
          <w:sz w:val="28"/>
          <w:szCs w:val="28"/>
        </w:rPr>
        <w:t>р</w:t>
      </w:r>
      <w:r w:rsidRPr="0009099E">
        <w:rPr>
          <w:rFonts w:eastAsia="Calibri"/>
          <w:color w:val="000000"/>
          <w:sz w:val="28"/>
          <w:szCs w:val="28"/>
        </w:rPr>
        <w:t>жащихся в учебнике или иных дидактических материалах, умение их проч</w:t>
      </w:r>
      <w:r w:rsidRPr="0009099E">
        <w:rPr>
          <w:rFonts w:eastAsia="Calibri"/>
          <w:color w:val="000000"/>
          <w:sz w:val="28"/>
          <w:szCs w:val="28"/>
        </w:rPr>
        <w:t>и</w:t>
      </w:r>
      <w:r w:rsidRPr="0009099E">
        <w:rPr>
          <w:rFonts w:eastAsia="Calibri"/>
          <w:color w:val="000000"/>
          <w:sz w:val="28"/>
          <w:szCs w:val="28"/>
        </w:rPr>
        <w:t xml:space="preserve">тать и использовать для выполнения практических упражнений </w:t>
      </w:r>
      <w:r w:rsidRPr="0009099E">
        <w:rPr>
          <w:rFonts w:ascii="Calibri" w:eastAsia="Calibri" w:hAnsi="Calibri" w:cs="Calibri"/>
          <w:color w:val="000000"/>
          <w:sz w:val="28"/>
          <w:szCs w:val="28"/>
        </w:rPr>
        <w:t>(</w:t>
      </w:r>
      <w:r w:rsidRPr="0009099E">
        <w:rPr>
          <w:rFonts w:eastAsia="Calibri"/>
          <w:color w:val="000000"/>
          <w:sz w:val="28"/>
          <w:szCs w:val="28"/>
        </w:rPr>
        <w:t xml:space="preserve">с помощью учителя); </w:t>
      </w:r>
    </w:p>
    <w:p w:rsidR="0009099E" w:rsidRPr="0009099E" w:rsidRDefault="0009099E" w:rsidP="00654D33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>- умение с помощью учителя отразить в собственной речи предметные отн</w:t>
      </w:r>
      <w:r w:rsidRPr="0009099E">
        <w:rPr>
          <w:rFonts w:eastAsia="Calibri"/>
          <w:color w:val="000000"/>
          <w:sz w:val="28"/>
          <w:szCs w:val="28"/>
        </w:rPr>
        <w:t>о</w:t>
      </w:r>
      <w:r w:rsidRPr="0009099E">
        <w:rPr>
          <w:rFonts w:eastAsia="Calibri"/>
          <w:color w:val="000000"/>
          <w:sz w:val="28"/>
          <w:szCs w:val="28"/>
        </w:rPr>
        <w:t xml:space="preserve">шения с использованием математической терминологии (на основе анализа реальных предметов, предметных совокупностей или их иллюстраций); </w:t>
      </w:r>
    </w:p>
    <w:p w:rsidR="0009099E" w:rsidRPr="0009099E" w:rsidRDefault="0009099E" w:rsidP="002E537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>- умение отразить в записи с использованием математической символики предметные отношения (на основе анализа реальных предметных совокупн</w:t>
      </w:r>
      <w:r w:rsidRPr="0009099E">
        <w:rPr>
          <w:rFonts w:eastAsia="Calibri"/>
          <w:color w:val="000000"/>
          <w:sz w:val="28"/>
          <w:szCs w:val="28"/>
        </w:rPr>
        <w:t>о</w:t>
      </w:r>
      <w:r w:rsidRPr="0009099E">
        <w:rPr>
          <w:rFonts w:eastAsia="Calibri"/>
          <w:color w:val="000000"/>
          <w:sz w:val="28"/>
          <w:szCs w:val="28"/>
        </w:rPr>
        <w:t xml:space="preserve">стей или их иллюстраций); </w:t>
      </w:r>
    </w:p>
    <w:p w:rsidR="0009099E" w:rsidRPr="0009099E" w:rsidRDefault="0009099E" w:rsidP="002E537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 xml:space="preserve">- умение прислушиваться к мнению учителя, сверстников и корригировать в соответствии с этим свои действия при выполнении учебного задания; </w:t>
      </w:r>
    </w:p>
    <w:p w:rsidR="00D57B75" w:rsidRDefault="0009099E" w:rsidP="002E5377">
      <w:pPr>
        <w:shd w:val="clear" w:color="auto" w:fill="FFFFFF"/>
        <w:spacing w:after="240" w:line="276" w:lineRule="auto"/>
        <w:ind w:right="141"/>
        <w:rPr>
          <w:rFonts w:eastAsia="Calibri"/>
          <w:color w:val="000000"/>
          <w:sz w:val="28"/>
          <w:szCs w:val="28"/>
        </w:rPr>
      </w:pPr>
      <w:r w:rsidRPr="0009099E">
        <w:rPr>
          <w:rFonts w:eastAsia="Calibri"/>
          <w:color w:val="000000"/>
          <w:sz w:val="28"/>
          <w:szCs w:val="28"/>
        </w:rPr>
        <w:t>- умение принять оказываемую помощь в выполнении учебн</w:t>
      </w:r>
      <w:r w:rsidR="00D57B75">
        <w:rPr>
          <w:rFonts w:eastAsia="Calibri"/>
          <w:color w:val="000000"/>
          <w:sz w:val="28"/>
          <w:szCs w:val="28"/>
        </w:rPr>
        <w:t>ого задания.</w:t>
      </w:r>
      <w:r w:rsidRPr="0009099E">
        <w:rPr>
          <w:rFonts w:eastAsia="Calibri"/>
          <w:color w:val="000000"/>
          <w:sz w:val="28"/>
          <w:szCs w:val="28"/>
        </w:rPr>
        <w:t xml:space="preserve"> </w:t>
      </w:r>
    </w:p>
    <w:p w:rsidR="004356D7" w:rsidRPr="00CF7054" w:rsidRDefault="004356D7" w:rsidP="002E5377">
      <w:pPr>
        <w:shd w:val="clear" w:color="auto" w:fill="FFFFFF"/>
        <w:spacing w:after="240"/>
        <w:ind w:right="141"/>
        <w:jc w:val="center"/>
        <w:rPr>
          <w:i/>
          <w:iCs/>
          <w:sz w:val="28"/>
          <w:szCs w:val="28"/>
        </w:rPr>
      </w:pPr>
      <w:r w:rsidRPr="00CF7054">
        <w:rPr>
          <w:i/>
          <w:iCs/>
          <w:sz w:val="28"/>
          <w:szCs w:val="28"/>
        </w:rPr>
        <w:t>Предметные результаты освоения предмета:</w:t>
      </w:r>
    </w:p>
    <w:p w:rsidR="004356D7" w:rsidRDefault="004356D7" w:rsidP="002E5377">
      <w:pPr>
        <w:shd w:val="clear" w:color="auto" w:fill="FFFFFF"/>
        <w:tabs>
          <w:tab w:val="left" w:pos="47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-использование при выполнении заданий названия и последовательность 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сел от 1 до 10; </w:t>
      </w:r>
    </w:p>
    <w:p w:rsidR="004356D7" w:rsidRDefault="004356D7" w:rsidP="002E5377">
      <w:pPr>
        <w:shd w:val="clear" w:color="auto" w:fill="FFFFFF"/>
        <w:tabs>
          <w:tab w:val="left" w:pos="47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-использование при вычислениях на уровне навыка знание табличных случ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ев сложения однозначных чисел </w:t>
      </w:r>
      <w:r w:rsidR="00B52267">
        <w:rPr>
          <w:color w:val="000000"/>
          <w:sz w:val="28"/>
          <w:szCs w:val="28"/>
        </w:rPr>
        <w:t>и соответствующих</w:t>
      </w:r>
      <w:r>
        <w:rPr>
          <w:color w:val="000000"/>
          <w:sz w:val="28"/>
          <w:szCs w:val="28"/>
        </w:rPr>
        <w:t xml:space="preserve"> им случаев вычитания в пределах 10; </w:t>
      </w:r>
    </w:p>
    <w:p w:rsidR="004356D7" w:rsidRDefault="004356D7" w:rsidP="002E5377">
      <w:pPr>
        <w:shd w:val="clear" w:color="auto" w:fill="FFFFFF"/>
        <w:tabs>
          <w:tab w:val="left" w:pos="47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-использование в речи названия единиц измерения длины, массы, объёма: сантиметр, килограмм; чтение, запись и сравнение чисел в пределах 10; </w:t>
      </w:r>
    </w:p>
    <w:p w:rsidR="004356D7" w:rsidRDefault="004356D7" w:rsidP="002E5377">
      <w:pPr>
        <w:shd w:val="clear" w:color="auto" w:fill="FFFFFF"/>
        <w:tabs>
          <w:tab w:val="left" w:pos="47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-осознанное </w:t>
      </w:r>
      <w:r w:rsidR="00B52267">
        <w:rPr>
          <w:color w:val="000000"/>
          <w:sz w:val="28"/>
          <w:szCs w:val="28"/>
        </w:rPr>
        <w:t>следование алгоритмам</w:t>
      </w:r>
      <w:r>
        <w:rPr>
          <w:color w:val="000000"/>
          <w:sz w:val="28"/>
          <w:szCs w:val="28"/>
        </w:rPr>
        <w:t xml:space="preserve"> устного и письменного сложения и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читания чисел в пределах 10; </w:t>
      </w:r>
    </w:p>
    <w:p w:rsidR="004356D7" w:rsidRDefault="004356D7" w:rsidP="002E5377">
      <w:pPr>
        <w:shd w:val="clear" w:color="auto" w:fill="FFFFFF"/>
        <w:tabs>
          <w:tab w:val="left" w:pos="47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-решение простых задач: раскрывающие смысл действий сложения, вычит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ния; </w:t>
      </w:r>
    </w:p>
    <w:p w:rsidR="004356D7" w:rsidRDefault="004356D7" w:rsidP="002E5377">
      <w:pPr>
        <w:shd w:val="clear" w:color="auto" w:fill="FFFFFF"/>
        <w:tabs>
          <w:tab w:val="left" w:pos="47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-измерение длины данного отрезка, построение отрезка такой же д</w:t>
      </w:r>
      <w:r w:rsidR="002E5377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ины; </w:t>
      </w:r>
    </w:p>
    <w:p w:rsidR="00314865" w:rsidRDefault="004356D7" w:rsidP="002E5377">
      <w:pPr>
        <w:shd w:val="clear" w:color="auto" w:fill="FFFFFF"/>
        <w:tabs>
          <w:tab w:val="left" w:pos="47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-узнавание и называние геометрических фигур: треугольник, четырёхугол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ник.</w:t>
      </w:r>
    </w:p>
    <w:p w:rsidR="003F7796" w:rsidRPr="00D57B75" w:rsidRDefault="003F7796" w:rsidP="00654D33">
      <w:pPr>
        <w:jc w:val="both"/>
        <w:rPr>
          <w:i/>
          <w:sz w:val="28"/>
          <w:szCs w:val="28"/>
          <w:u w:val="single"/>
        </w:rPr>
      </w:pPr>
      <w:r w:rsidRPr="00D57B75">
        <w:rPr>
          <w:i/>
          <w:sz w:val="28"/>
          <w:szCs w:val="28"/>
        </w:rPr>
        <w:t xml:space="preserve">   </w:t>
      </w:r>
      <w:r w:rsidRPr="00D57B75">
        <w:rPr>
          <w:i/>
          <w:sz w:val="28"/>
          <w:szCs w:val="28"/>
          <w:u w:val="single"/>
        </w:rPr>
        <w:t>Минимальный уровень:</w:t>
      </w:r>
    </w:p>
    <w:p w:rsidR="002806B1" w:rsidRPr="002806B1" w:rsidRDefault="003F7796" w:rsidP="00654D33">
      <w:pPr>
        <w:pStyle w:val="Default"/>
        <w:jc w:val="both"/>
        <w:rPr>
          <w:rFonts w:eastAsia="Calibri"/>
          <w:sz w:val="28"/>
          <w:szCs w:val="28"/>
        </w:rPr>
      </w:pPr>
      <w:r w:rsidRPr="002806B1">
        <w:rPr>
          <w:sz w:val="28"/>
          <w:szCs w:val="28"/>
        </w:rPr>
        <w:t xml:space="preserve">    </w:t>
      </w:r>
      <w:r w:rsidR="002806B1" w:rsidRPr="002806B1">
        <w:rPr>
          <w:rFonts w:eastAsia="Calibri"/>
          <w:sz w:val="28"/>
          <w:szCs w:val="28"/>
        </w:rPr>
        <w:t>- знание (понимание в речи учителя) слов, определяющих величину, ра</w:t>
      </w:r>
      <w:r w:rsidR="002806B1" w:rsidRPr="002806B1">
        <w:rPr>
          <w:rFonts w:eastAsia="Calibri"/>
          <w:sz w:val="28"/>
          <w:szCs w:val="28"/>
        </w:rPr>
        <w:t>з</w:t>
      </w:r>
      <w:r w:rsidR="002806B1" w:rsidRPr="002806B1">
        <w:rPr>
          <w:rFonts w:eastAsia="Calibri"/>
          <w:sz w:val="28"/>
          <w:szCs w:val="28"/>
        </w:rPr>
        <w:t>мер, форму предметов, их массу, количественные отношения предметных с</w:t>
      </w:r>
      <w:r w:rsidR="002806B1" w:rsidRPr="002806B1">
        <w:rPr>
          <w:rFonts w:eastAsia="Calibri"/>
          <w:sz w:val="28"/>
          <w:szCs w:val="28"/>
        </w:rPr>
        <w:t>о</w:t>
      </w:r>
      <w:r w:rsidR="002806B1" w:rsidRPr="002806B1">
        <w:rPr>
          <w:rFonts w:eastAsia="Calibri"/>
          <w:sz w:val="28"/>
          <w:szCs w:val="28"/>
        </w:rPr>
        <w:t>вокупностей, положение предметов в пространстве, на плоскости; умение с помощью учителя сравнивать предметы по величине, форме, количеству, определять с помощью учителя положение предметов в пространстве, на плоскости и перемещать их в указанное положение; знание частей суток, п</w:t>
      </w:r>
      <w:r w:rsidR="002806B1" w:rsidRPr="002806B1">
        <w:rPr>
          <w:rFonts w:eastAsia="Calibri"/>
          <w:sz w:val="28"/>
          <w:szCs w:val="28"/>
        </w:rPr>
        <w:t>о</w:t>
      </w:r>
      <w:r w:rsidR="002806B1" w:rsidRPr="002806B1">
        <w:rPr>
          <w:rFonts w:eastAsia="Calibri"/>
          <w:sz w:val="28"/>
          <w:szCs w:val="28"/>
        </w:rPr>
        <w:t>нимание в речи учителя элементарной временной терминологии (сегодн</w:t>
      </w:r>
      <w:r w:rsidR="00303B1D">
        <w:rPr>
          <w:rFonts w:eastAsia="Calibri"/>
          <w:sz w:val="28"/>
          <w:szCs w:val="28"/>
        </w:rPr>
        <w:t>я, завтра, вчера, рано, поздно)</w:t>
      </w:r>
      <w:r w:rsidR="002806B1" w:rsidRPr="002806B1">
        <w:rPr>
          <w:rFonts w:eastAsia="Calibri"/>
          <w:sz w:val="28"/>
          <w:szCs w:val="28"/>
        </w:rPr>
        <w:t xml:space="preserve">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знание количественных числительных в пределах 10, умение записать числа с помощью цифр, откладывание чисел в пределах 10 с использованием сче</w:t>
      </w:r>
      <w:r w:rsidRPr="002806B1">
        <w:rPr>
          <w:rFonts w:eastAsia="Calibri"/>
          <w:color w:val="000000"/>
          <w:sz w:val="28"/>
          <w:szCs w:val="28"/>
        </w:rPr>
        <w:t>т</w:t>
      </w:r>
      <w:r w:rsidRPr="002806B1">
        <w:rPr>
          <w:rFonts w:eastAsia="Calibri"/>
          <w:color w:val="000000"/>
          <w:sz w:val="28"/>
          <w:szCs w:val="28"/>
        </w:rPr>
        <w:t xml:space="preserve">ного материала (с помощью учителя);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знание числового ряда в пределах 10 в прямом порядке; месте каждого чи</w:t>
      </w:r>
      <w:r w:rsidRPr="002806B1">
        <w:rPr>
          <w:rFonts w:eastAsia="Calibri"/>
          <w:color w:val="000000"/>
          <w:sz w:val="28"/>
          <w:szCs w:val="28"/>
        </w:rPr>
        <w:t>с</w:t>
      </w:r>
      <w:r w:rsidRPr="002806B1">
        <w:rPr>
          <w:rFonts w:eastAsia="Calibri"/>
          <w:color w:val="000000"/>
          <w:sz w:val="28"/>
          <w:szCs w:val="28"/>
        </w:rPr>
        <w:t xml:space="preserve">ла в числовом ряду в пределах 10 (с помощью учителя);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осуществление с помощью учителя счета предметов в пределах 10, обозн</w:t>
      </w:r>
      <w:r w:rsidRPr="002806B1">
        <w:rPr>
          <w:rFonts w:eastAsia="Calibri"/>
          <w:color w:val="000000"/>
          <w:sz w:val="28"/>
          <w:szCs w:val="28"/>
        </w:rPr>
        <w:t>а</w:t>
      </w:r>
      <w:r w:rsidRPr="002806B1">
        <w:rPr>
          <w:rFonts w:eastAsia="Calibri"/>
          <w:color w:val="000000"/>
          <w:sz w:val="28"/>
          <w:szCs w:val="28"/>
        </w:rPr>
        <w:t xml:space="preserve">чение числом количества предметов в совокупности;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выполнение сравнения чисел в пределах 10 с опорой на установление вз</w:t>
      </w:r>
      <w:r w:rsidRPr="002806B1">
        <w:rPr>
          <w:rFonts w:eastAsia="Calibri"/>
          <w:color w:val="000000"/>
          <w:sz w:val="28"/>
          <w:szCs w:val="28"/>
        </w:rPr>
        <w:t>а</w:t>
      </w:r>
      <w:r w:rsidRPr="002806B1">
        <w:rPr>
          <w:rFonts w:eastAsia="Calibri"/>
          <w:color w:val="000000"/>
          <w:sz w:val="28"/>
          <w:szCs w:val="28"/>
        </w:rPr>
        <w:t xml:space="preserve">имно однозначного соответствия предметных совокупностей или их частей (с помощью учителя); </w:t>
      </w:r>
    </w:p>
    <w:p w:rsidR="002806B1" w:rsidRPr="002806B1" w:rsidRDefault="002806B1" w:rsidP="00654D33">
      <w:pPr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умение с помощью учителя разложить чис</w:t>
      </w:r>
      <w:r w:rsidR="00303B1D">
        <w:rPr>
          <w:rFonts w:eastAsia="Calibri"/>
          <w:color w:val="000000"/>
          <w:sz w:val="28"/>
          <w:szCs w:val="28"/>
        </w:rPr>
        <w:t>ла 2-10 на две части</w:t>
      </w:r>
      <w:r w:rsidRPr="002806B1">
        <w:rPr>
          <w:rFonts w:eastAsia="Calibri"/>
          <w:color w:val="000000"/>
          <w:sz w:val="28"/>
          <w:szCs w:val="28"/>
        </w:rPr>
        <w:t xml:space="preserve"> с опорой на предметно-практические действия с предметными совокупностями;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умение с помощью учителя назвать, записать и прочитать единицы измер</w:t>
      </w:r>
      <w:r w:rsidRPr="002806B1">
        <w:rPr>
          <w:rFonts w:eastAsia="Calibri"/>
          <w:color w:val="000000"/>
          <w:sz w:val="28"/>
          <w:szCs w:val="28"/>
        </w:rPr>
        <w:t>е</w:t>
      </w:r>
      <w:r w:rsidRPr="002806B1">
        <w:rPr>
          <w:rFonts w:eastAsia="Calibri"/>
          <w:color w:val="000000"/>
          <w:sz w:val="28"/>
          <w:szCs w:val="28"/>
        </w:rPr>
        <w:t xml:space="preserve">ния (меры) стоимости (1 р., 1 к.), длины (1 см);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узнавание монет (1 р., 2 р., 5 р., 10 р., 10 к.</w:t>
      </w:r>
      <w:r w:rsidR="00B52267" w:rsidRPr="002806B1">
        <w:rPr>
          <w:rFonts w:eastAsia="Calibri"/>
          <w:color w:val="000000"/>
          <w:sz w:val="28"/>
          <w:szCs w:val="28"/>
        </w:rPr>
        <w:t>),</w:t>
      </w:r>
      <w:r w:rsidRPr="002806B1">
        <w:rPr>
          <w:rFonts w:eastAsia="Calibri"/>
          <w:color w:val="000000"/>
          <w:sz w:val="28"/>
          <w:szCs w:val="28"/>
        </w:rPr>
        <w:t xml:space="preserve"> называние их достоинства; осуществление с помощью учителя замены и размена монет в пределах 10 р.;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знание количества и названий суток в неделе; умение с помощью учителя воспроизвести порядок дней недели;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знание названий арифметических действий сложения и вычитания, знаков действий («+» и «</w:t>
      </w:r>
      <w:proofErr w:type="gramStart"/>
      <w:r w:rsidRPr="002806B1">
        <w:rPr>
          <w:rFonts w:eastAsia="Calibri"/>
          <w:color w:val="000000"/>
          <w:sz w:val="28"/>
          <w:szCs w:val="28"/>
        </w:rPr>
        <w:t>-»</w:t>
      </w:r>
      <w:proofErr w:type="gramEnd"/>
      <w:r w:rsidRPr="002806B1">
        <w:rPr>
          <w:rFonts w:eastAsia="Calibri"/>
          <w:color w:val="000000"/>
          <w:sz w:val="28"/>
          <w:szCs w:val="28"/>
        </w:rPr>
        <w:t>); составление числового выражения (2 + 1 = 3, 3 – 1 = 2) на основе соотнесения с предметно-пр</w:t>
      </w:r>
      <w:r w:rsidR="00303B1D">
        <w:rPr>
          <w:rFonts w:eastAsia="Calibri"/>
          <w:color w:val="000000"/>
          <w:sz w:val="28"/>
          <w:szCs w:val="28"/>
        </w:rPr>
        <w:t>актической деятельностью</w:t>
      </w:r>
      <w:r w:rsidRPr="002806B1">
        <w:rPr>
          <w:rFonts w:eastAsia="Calibri"/>
          <w:color w:val="000000"/>
          <w:sz w:val="28"/>
          <w:szCs w:val="28"/>
        </w:rPr>
        <w:t xml:space="preserve">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выполнение сложения и вычитания чисел в пределах 5; выполнение слож</w:t>
      </w:r>
      <w:r w:rsidRPr="002806B1">
        <w:rPr>
          <w:rFonts w:eastAsia="Calibri"/>
          <w:color w:val="000000"/>
          <w:sz w:val="28"/>
          <w:szCs w:val="28"/>
        </w:rPr>
        <w:t>е</w:t>
      </w:r>
      <w:r w:rsidRPr="002806B1">
        <w:rPr>
          <w:rFonts w:eastAsia="Calibri"/>
          <w:color w:val="000000"/>
          <w:sz w:val="28"/>
          <w:szCs w:val="28"/>
        </w:rPr>
        <w:t xml:space="preserve">ния и вычитания чисел в пределах 10 с опорой на предметно-практические действия с предметными совокупностями с помощью учителя;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выделение с помощью учителя в арифметической задаче условия, требов</w:t>
      </w:r>
      <w:r w:rsidRPr="002806B1">
        <w:rPr>
          <w:rFonts w:eastAsia="Calibri"/>
          <w:color w:val="000000"/>
          <w:sz w:val="28"/>
          <w:szCs w:val="28"/>
        </w:rPr>
        <w:t>а</w:t>
      </w:r>
      <w:r w:rsidRPr="002806B1">
        <w:rPr>
          <w:rFonts w:eastAsia="Calibri"/>
          <w:color w:val="000000"/>
          <w:sz w:val="28"/>
          <w:szCs w:val="28"/>
        </w:rPr>
        <w:t>ния (вопроса); выполнение с помощью учителя решения задач на нахождение суммы, разности (остатка) в практическом плане на основе действий с пре</w:t>
      </w:r>
      <w:r w:rsidRPr="002806B1">
        <w:rPr>
          <w:rFonts w:eastAsia="Calibri"/>
          <w:color w:val="000000"/>
          <w:sz w:val="28"/>
          <w:szCs w:val="28"/>
        </w:rPr>
        <w:t>д</w:t>
      </w:r>
      <w:r w:rsidRPr="002806B1">
        <w:rPr>
          <w:rFonts w:eastAsia="Calibri"/>
          <w:color w:val="000000"/>
          <w:sz w:val="28"/>
          <w:szCs w:val="28"/>
        </w:rPr>
        <w:t xml:space="preserve">метными совокупностями;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806B1">
        <w:rPr>
          <w:rFonts w:eastAsia="Calibri"/>
          <w:color w:val="000000"/>
          <w:sz w:val="28"/>
          <w:szCs w:val="28"/>
        </w:rPr>
        <w:t xml:space="preserve">- различение с помощью учителя плоскостных (круг, квадрат, треугольник, прямоугольник, овал) и объемных (шар, куб, брус) геометрических фигур; определение формы знакомых предметов путем соотнесения с плоскостными и объемными геометрическими фигурами; </w:t>
      </w:r>
      <w:proofErr w:type="gramEnd"/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знание названий линий (прямая, кривая, отрезок), умение их различать с помощью учителя; построение с помощью учителя прямой линии (прои</w:t>
      </w:r>
      <w:r w:rsidRPr="002806B1">
        <w:rPr>
          <w:rFonts w:eastAsia="Calibri"/>
          <w:color w:val="000000"/>
          <w:sz w:val="28"/>
          <w:szCs w:val="28"/>
        </w:rPr>
        <w:t>з</w:t>
      </w:r>
      <w:r w:rsidRPr="002806B1">
        <w:rPr>
          <w:rFonts w:eastAsia="Calibri"/>
          <w:color w:val="000000"/>
          <w:sz w:val="28"/>
          <w:szCs w:val="28"/>
        </w:rPr>
        <w:t xml:space="preserve">вольной), отрезка с помощью линейки; измерение с помощью учителя длины </w:t>
      </w:r>
      <w:r w:rsidRPr="002806B1">
        <w:rPr>
          <w:rFonts w:eastAsia="Calibri"/>
          <w:color w:val="000000"/>
          <w:sz w:val="28"/>
          <w:szCs w:val="28"/>
        </w:rPr>
        <w:lastRenderedPageBreak/>
        <w:t>отрезка в сантиметрах, с записью числа, полученного при измерении (с п</w:t>
      </w:r>
      <w:r w:rsidRPr="002806B1">
        <w:rPr>
          <w:rFonts w:eastAsia="Calibri"/>
          <w:color w:val="000000"/>
          <w:sz w:val="28"/>
          <w:szCs w:val="28"/>
        </w:rPr>
        <w:t>о</w:t>
      </w:r>
      <w:r w:rsidRPr="002806B1">
        <w:rPr>
          <w:rFonts w:eastAsia="Calibri"/>
          <w:color w:val="000000"/>
          <w:sz w:val="28"/>
          <w:szCs w:val="28"/>
        </w:rPr>
        <w:t xml:space="preserve">мощью учителя); </w:t>
      </w:r>
    </w:p>
    <w:p w:rsidR="003F7796" w:rsidRDefault="002806B1" w:rsidP="00654D33">
      <w:pPr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построение треугольника, квадрата, прямоугольника по заданным точкам (вершинам) с по</w:t>
      </w:r>
      <w:r w:rsidR="00FE022D">
        <w:rPr>
          <w:rFonts w:eastAsia="Calibri"/>
          <w:color w:val="000000"/>
          <w:sz w:val="28"/>
          <w:szCs w:val="28"/>
        </w:rPr>
        <w:t>мощью учителя.</w:t>
      </w:r>
    </w:p>
    <w:p w:rsidR="003F7796" w:rsidRPr="00D57B75" w:rsidRDefault="003F7796" w:rsidP="00D57B75">
      <w:pPr>
        <w:rPr>
          <w:i/>
          <w:sz w:val="28"/>
          <w:szCs w:val="28"/>
          <w:u w:val="single"/>
        </w:rPr>
      </w:pPr>
      <w:r w:rsidRPr="00D57B75">
        <w:rPr>
          <w:i/>
          <w:sz w:val="28"/>
          <w:szCs w:val="28"/>
          <w:u w:val="single"/>
        </w:rPr>
        <w:t>Достаточный уровень:</w:t>
      </w:r>
    </w:p>
    <w:p w:rsidR="00654D33" w:rsidRDefault="002806B1" w:rsidP="00654D33">
      <w:pPr>
        <w:jc w:val="both"/>
        <w:rPr>
          <w:sz w:val="28"/>
          <w:szCs w:val="28"/>
        </w:rPr>
      </w:pPr>
      <w:r w:rsidRPr="002806B1">
        <w:rPr>
          <w:sz w:val="28"/>
          <w:szCs w:val="28"/>
        </w:rPr>
        <w:t xml:space="preserve">- </w:t>
      </w:r>
      <w:r w:rsidR="00654D33" w:rsidRPr="00654D33">
        <w:rPr>
          <w:sz w:val="28"/>
          <w:szCs w:val="28"/>
        </w:rPr>
        <w:t xml:space="preserve">знание и использование в собственной речи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сравнивать предметы по величине, форме, количеству; </w:t>
      </w:r>
    </w:p>
    <w:p w:rsidR="00654D33" w:rsidRDefault="00654D33" w:rsidP="00654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3">
        <w:rPr>
          <w:sz w:val="28"/>
          <w:szCs w:val="28"/>
        </w:rPr>
        <w:t>определять положение предметов в пространстве и на плоскости; перем</w:t>
      </w:r>
      <w:r w:rsidRPr="00654D33">
        <w:rPr>
          <w:sz w:val="28"/>
          <w:szCs w:val="28"/>
        </w:rPr>
        <w:t>е</w:t>
      </w:r>
      <w:r w:rsidRPr="00654D33">
        <w:rPr>
          <w:sz w:val="28"/>
          <w:szCs w:val="28"/>
        </w:rPr>
        <w:t xml:space="preserve">щать предметы в указанное положение (с помощью учителя); </w:t>
      </w:r>
    </w:p>
    <w:p w:rsidR="00654D33" w:rsidRDefault="00654D33" w:rsidP="00654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3">
        <w:rPr>
          <w:sz w:val="28"/>
          <w:szCs w:val="28"/>
        </w:rPr>
        <w:t>умение с помощью учителя увеличивать и уменьшать количество предм</w:t>
      </w:r>
      <w:r w:rsidRPr="00654D33">
        <w:rPr>
          <w:sz w:val="28"/>
          <w:szCs w:val="28"/>
        </w:rPr>
        <w:t>е</w:t>
      </w:r>
      <w:r w:rsidRPr="00654D33">
        <w:rPr>
          <w:sz w:val="28"/>
          <w:szCs w:val="28"/>
        </w:rPr>
        <w:t xml:space="preserve">тов в совокупности, объемах жидкостей, сыпучего вещества; </w:t>
      </w:r>
    </w:p>
    <w:p w:rsidR="002806B1" w:rsidRPr="002806B1" w:rsidRDefault="00654D33" w:rsidP="00654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3">
        <w:rPr>
          <w:sz w:val="28"/>
          <w:szCs w:val="28"/>
        </w:rPr>
        <w:t>установление и называние с помощью учителя порядка следования предм</w:t>
      </w:r>
      <w:r w:rsidRPr="00654D33">
        <w:rPr>
          <w:sz w:val="28"/>
          <w:szCs w:val="28"/>
        </w:rPr>
        <w:t>е</w:t>
      </w:r>
      <w:r w:rsidRPr="00654D33">
        <w:rPr>
          <w:sz w:val="28"/>
          <w:szCs w:val="28"/>
        </w:rPr>
        <w:t>тов; знание частей суток, порядка их следования, использование</w:t>
      </w:r>
      <w:r>
        <w:rPr>
          <w:sz w:val="23"/>
          <w:szCs w:val="23"/>
        </w:rPr>
        <w:t xml:space="preserve"> </w:t>
      </w:r>
      <w:r w:rsidR="002806B1" w:rsidRPr="002806B1">
        <w:rPr>
          <w:rFonts w:eastAsia="Calibri"/>
          <w:sz w:val="28"/>
          <w:szCs w:val="28"/>
        </w:rPr>
        <w:t>элемента</w:t>
      </w:r>
      <w:r w:rsidR="002806B1" w:rsidRPr="002806B1">
        <w:rPr>
          <w:rFonts w:eastAsia="Calibri"/>
          <w:sz w:val="28"/>
          <w:szCs w:val="28"/>
        </w:rPr>
        <w:t>р</w:t>
      </w:r>
      <w:r w:rsidR="002806B1" w:rsidRPr="002806B1">
        <w:rPr>
          <w:rFonts w:eastAsia="Calibri"/>
          <w:sz w:val="28"/>
          <w:szCs w:val="28"/>
        </w:rPr>
        <w:t>ной временной терминологии (сегодня, завтра, вчера, рано, поздно) в со</w:t>
      </w:r>
      <w:r w:rsidR="002806B1" w:rsidRPr="002806B1">
        <w:rPr>
          <w:rFonts w:eastAsia="Calibri"/>
          <w:sz w:val="28"/>
          <w:szCs w:val="28"/>
        </w:rPr>
        <w:t>б</w:t>
      </w:r>
      <w:r w:rsidR="002806B1" w:rsidRPr="002806B1">
        <w:rPr>
          <w:rFonts w:eastAsia="Calibri"/>
          <w:sz w:val="28"/>
          <w:szCs w:val="28"/>
        </w:rPr>
        <w:t>ственной речи при описании событий окружающей жизни (с помощью</w:t>
      </w:r>
      <w:r w:rsidR="00FE022D">
        <w:rPr>
          <w:rFonts w:eastAsia="Calibri"/>
          <w:sz w:val="28"/>
          <w:szCs w:val="28"/>
        </w:rPr>
        <w:t xml:space="preserve"> уч</w:t>
      </w:r>
      <w:r w:rsidR="00FE022D">
        <w:rPr>
          <w:rFonts w:eastAsia="Calibri"/>
          <w:sz w:val="28"/>
          <w:szCs w:val="28"/>
        </w:rPr>
        <w:t>и</w:t>
      </w:r>
      <w:r w:rsidR="00FE022D">
        <w:rPr>
          <w:rFonts w:eastAsia="Calibri"/>
          <w:sz w:val="28"/>
          <w:szCs w:val="28"/>
        </w:rPr>
        <w:t>теля)</w:t>
      </w:r>
      <w:r w:rsidR="002806B1" w:rsidRPr="002806B1">
        <w:rPr>
          <w:rFonts w:eastAsia="Calibri"/>
          <w:sz w:val="28"/>
          <w:szCs w:val="28"/>
        </w:rPr>
        <w:t xml:space="preserve">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знание количественных, порядковых числительных в пределах 10; умение записать числа с помощью цифр; откладывание чисел в пределах 10 с и</w:t>
      </w:r>
      <w:r w:rsidRPr="002806B1">
        <w:rPr>
          <w:rFonts w:eastAsia="Calibri"/>
          <w:color w:val="000000"/>
          <w:sz w:val="28"/>
          <w:szCs w:val="28"/>
        </w:rPr>
        <w:t>с</w:t>
      </w:r>
      <w:r w:rsidRPr="002806B1">
        <w:rPr>
          <w:rFonts w:eastAsia="Calibri"/>
          <w:color w:val="000000"/>
          <w:sz w:val="28"/>
          <w:szCs w:val="28"/>
        </w:rPr>
        <w:t xml:space="preserve">пользованием счетного материала;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знание числового ряда в пределах 10 в прямом и обратном порядке; месте каждого числа в числовом ряду в пределах 10 (с помощью учителя);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осуществление счета в пределах 10; обозначение числом количества пре</w:t>
      </w:r>
      <w:r w:rsidRPr="002806B1">
        <w:rPr>
          <w:rFonts w:eastAsia="Calibri"/>
          <w:color w:val="000000"/>
          <w:sz w:val="28"/>
          <w:szCs w:val="28"/>
        </w:rPr>
        <w:t>д</w:t>
      </w:r>
      <w:r w:rsidRPr="002806B1">
        <w:rPr>
          <w:rFonts w:eastAsia="Calibri"/>
          <w:color w:val="000000"/>
          <w:sz w:val="28"/>
          <w:szCs w:val="28"/>
        </w:rPr>
        <w:t xml:space="preserve">метов в совокупности;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выполнение сравнения чисел в пределах 10, в том числе с опорой на уст</w:t>
      </w:r>
      <w:r w:rsidRPr="002806B1">
        <w:rPr>
          <w:rFonts w:eastAsia="Calibri"/>
          <w:color w:val="000000"/>
          <w:sz w:val="28"/>
          <w:szCs w:val="28"/>
        </w:rPr>
        <w:t>а</w:t>
      </w:r>
      <w:r w:rsidRPr="002806B1">
        <w:rPr>
          <w:rFonts w:eastAsia="Calibri"/>
          <w:color w:val="000000"/>
          <w:sz w:val="28"/>
          <w:szCs w:val="28"/>
        </w:rPr>
        <w:t xml:space="preserve">новление взаимно однозначного соответствия предметных совокупностей или их частей;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знание состава чисел 2-10 из двух частей (чисел) (с помощью учителя);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806B1">
        <w:rPr>
          <w:rFonts w:eastAsia="Calibri"/>
          <w:color w:val="000000"/>
          <w:sz w:val="28"/>
          <w:szCs w:val="28"/>
        </w:rPr>
        <w:t xml:space="preserve">- умение назвать, записать и прочитать единицы измерения (меры) стоимости (1 р., 1 к.), длины (1 см), массы (1 кг), емкости (1 л), времени (1 </w:t>
      </w:r>
      <w:proofErr w:type="spellStart"/>
      <w:r w:rsidRPr="002806B1">
        <w:rPr>
          <w:rFonts w:eastAsia="Calibri"/>
          <w:color w:val="000000"/>
          <w:sz w:val="28"/>
          <w:szCs w:val="28"/>
        </w:rPr>
        <w:t>сут</w:t>
      </w:r>
      <w:proofErr w:type="spellEnd"/>
      <w:r w:rsidRPr="002806B1">
        <w:rPr>
          <w:rFonts w:eastAsia="Calibri"/>
          <w:color w:val="000000"/>
          <w:sz w:val="28"/>
          <w:szCs w:val="28"/>
        </w:rPr>
        <w:t xml:space="preserve">., 1 </w:t>
      </w:r>
      <w:proofErr w:type="spellStart"/>
      <w:r w:rsidRPr="002806B1">
        <w:rPr>
          <w:rFonts w:eastAsia="Calibri"/>
          <w:color w:val="000000"/>
          <w:sz w:val="28"/>
          <w:szCs w:val="28"/>
        </w:rPr>
        <w:t>нед</w:t>
      </w:r>
      <w:proofErr w:type="spellEnd"/>
      <w:r w:rsidRPr="002806B1">
        <w:rPr>
          <w:rFonts w:eastAsia="Calibri"/>
          <w:color w:val="000000"/>
          <w:sz w:val="28"/>
          <w:szCs w:val="28"/>
        </w:rPr>
        <w:t xml:space="preserve">.); </w:t>
      </w:r>
      <w:proofErr w:type="gramEnd"/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узнавание монет, называние их достоинства; осуществление замены и ра</w:t>
      </w:r>
      <w:r w:rsidRPr="002806B1">
        <w:rPr>
          <w:rFonts w:eastAsia="Calibri"/>
          <w:color w:val="000000"/>
          <w:sz w:val="28"/>
          <w:szCs w:val="28"/>
        </w:rPr>
        <w:t>з</w:t>
      </w:r>
      <w:r w:rsidRPr="002806B1">
        <w:rPr>
          <w:rFonts w:eastAsia="Calibri"/>
          <w:color w:val="000000"/>
          <w:sz w:val="28"/>
          <w:szCs w:val="28"/>
        </w:rPr>
        <w:t xml:space="preserve">мена монет в пределах 10 р.;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 xml:space="preserve">- знание названий, порядка дней недели, количества суток в неделе.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знание названий арифметических действий сложения и вычитания, знаков действий («+» и «</w:t>
      </w:r>
      <w:proofErr w:type="gramStart"/>
      <w:r w:rsidRPr="002806B1">
        <w:rPr>
          <w:rFonts w:eastAsia="Calibri"/>
          <w:color w:val="000000"/>
          <w:sz w:val="28"/>
          <w:szCs w:val="28"/>
        </w:rPr>
        <w:t>-»</w:t>
      </w:r>
      <w:proofErr w:type="gramEnd"/>
      <w:r w:rsidRPr="002806B1">
        <w:rPr>
          <w:rFonts w:eastAsia="Calibri"/>
          <w:color w:val="000000"/>
          <w:sz w:val="28"/>
          <w:szCs w:val="28"/>
        </w:rPr>
        <w:t>); составление числового выражения (2 + 1 = 3, 3 – 1 = 2) на основе соотнесения с предметно-практической деяте</w:t>
      </w:r>
      <w:r w:rsidR="00303B1D">
        <w:rPr>
          <w:rFonts w:eastAsia="Calibri"/>
          <w:color w:val="000000"/>
          <w:sz w:val="28"/>
          <w:szCs w:val="28"/>
        </w:rPr>
        <w:t>льностью</w:t>
      </w:r>
      <w:r w:rsidRPr="002806B1">
        <w:rPr>
          <w:rFonts w:eastAsia="Calibri"/>
          <w:color w:val="000000"/>
          <w:sz w:val="28"/>
          <w:szCs w:val="28"/>
        </w:rPr>
        <w:t xml:space="preserve">; </w:t>
      </w:r>
    </w:p>
    <w:p w:rsidR="002806B1" w:rsidRPr="002806B1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выполнение сложения и вычитания чисел в пределах 10 с опорой на пре</w:t>
      </w:r>
      <w:r w:rsidRPr="002806B1">
        <w:rPr>
          <w:rFonts w:eastAsia="Calibri"/>
          <w:color w:val="000000"/>
          <w:sz w:val="28"/>
          <w:szCs w:val="28"/>
        </w:rPr>
        <w:t>д</w:t>
      </w:r>
      <w:r w:rsidRPr="002806B1">
        <w:rPr>
          <w:rFonts w:eastAsia="Calibri"/>
          <w:color w:val="000000"/>
          <w:sz w:val="28"/>
          <w:szCs w:val="28"/>
        </w:rPr>
        <w:t xml:space="preserve">метно-практические действия с предметными совокупностями; </w:t>
      </w:r>
    </w:p>
    <w:p w:rsidR="002806B1" w:rsidRPr="002806B1" w:rsidRDefault="002806B1" w:rsidP="00654D33">
      <w:pPr>
        <w:jc w:val="both"/>
        <w:rPr>
          <w:sz w:val="28"/>
          <w:szCs w:val="28"/>
        </w:rPr>
      </w:pPr>
      <w:proofErr w:type="gramStart"/>
      <w:r w:rsidRPr="002806B1">
        <w:rPr>
          <w:rFonts w:eastAsia="Calibri"/>
          <w:color w:val="000000"/>
          <w:sz w:val="28"/>
          <w:szCs w:val="28"/>
        </w:rPr>
        <w:t>- выделение с помощью учителя в арифметической задаче условия, требов</w:t>
      </w:r>
      <w:r w:rsidRPr="002806B1">
        <w:rPr>
          <w:rFonts w:eastAsia="Calibri"/>
          <w:color w:val="000000"/>
          <w:sz w:val="28"/>
          <w:szCs w:val="28"/>
        </w:rPr>
        <w:t>а</w:t>
      </w:r>
      <w:r w:rsidRPr="002806B1">
        <w:rPr>
          <w:rFonts w:eastAsia="Calibri"/>
          <w:color w:val="000000"/>
          <w:sz w:val="28"/>
          <w:szCs w:val="28"/>
        </w:rPr>
        <w:t>ния (вопроса); выделение в условии задачи числовых данных; выполнение решения задач на нахождение суммы, разности (остатка) в практическом плане на основе действий с предметными совокупностями и с помощью и</w:t>
      </w:r>
      <w:r w:rsidRPr="002806B1">
        <w:rPr>
          <w:rFonts w:eastAsia="Calibri"/>
          <w:color w:val="000000"/>
          <w:sz w:val="28"/>
          <w:szCs w:val="28"/>
        </w:rPr>
        <w:t>л</w:t>
      </w:r>
      <w:r w:rsidRPr="002806B1">
        <w:rPr>
          <w:rFonts w:eastAsia="Calibri"/>
          <w:color w:val="000000"/>
          <w:sz w:val="28"/>
          <w:szCs w:val="28"/>
        </w:rPr>
        <w:t>люстрирования; составление с помощью учителя задач на нахождение су</w:t>
      </w:r>
      <w:r w:rsidRPr="002806B1">
        <w:rPr>
          <w:rFonts w:eastAsia="Calibri"/>
          <w:color w:val="000000"/>
          <w:sz w:val="28"/>
          <w:szCs w:val="28"/>
        </w:rPr>
        <w:t>м</w:t>
      </w:r>
      <w:r w:rsidR="00303B1D">
        <w:rPr>
          <w:rFonts w:eastAsia="Calibri"/>
          <w:color w:val="000000"/>
          <w:sz w:val="28"/>
          <w:szCs w:val="28"/>
        </w:rPr>
        <w:t xml:space="preserve">мы, разности </w:t>
      </w:r>
      <w:r w:rsidRPr="002806B1">
        <w:rPr>
          <w:rFonts w:eastAsia="Calibri"/>
          <w:color w:val="000000"/>
          <w:sz w:val="28"/>
          <w:szCs w:val="28"/>
        </w:rPr>
        <w:t xml:space="preserve">по предложенному сюжету с использованием иллюстраций; </w:t>
      </w:r>
      <w:r w:rsidR="003F7796" w:rsidRPr="002806B1">
        <w:rPr>
          <w:sz w:val="28"/>
          <w:szCs w:val="28"/>
        </w:rPr>
        <w:t xml:space="preserve"> </w:t>
      </w:r>
      <w:proofErr w:type="gramEnd"/>
    </w:p>
    <w:p w:rsidR="00654D33" w:rsidRDefault="002806B1" w:rsidP="00654D3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806B1">
        <w:rPr>
          <w:rFonts w:eastAsia="Calibri"/>
          <w:color w:val="000000"/>
          <w:sz w:val="28"/>
          <w:szCs w:val="28"/>
        </w:rPr>
        <w:t xml:space="preserve">- различение плоскостных (круг, квадрат, треугольник, прямоугольник, овал) и объемных (шар, куб, брус) геометрических фигур; </w:t>
      </w:r>
      <w:proofErr w:type="gramEnd"/>
    </w:p>
    <w:p w:rsidR="002806B1" w:rsidRPr="002806B1" w:rsidRDefault="002806B1" w:rsidP="0031486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806B1">
        <w:rPr>
          <w:rFonts w:eastAsia="Calibri"/>
          <w:color w:val="000000"/>
          <w:sz w:val="28"/>
          <w:szCs w:val="28"/>
        </w:rPr>
        <w:lastRenderedPageBreak/>
        <w:t>- знание линий (прямая, кривая, отрезок), умение их различать; построение прямой линии (произвольной; проходящей через одну, две точки), отрезка с помощью линейки; измерение с помощью учителя длины отрезка в сант</w:t>
      </w:r>
      <w:r w:rsidRPr="002806B1">
        <w:rPr>
          <w:rFonts w:eastAsia="Calibri"/>
          <w:color w:val="000000"/>
          <w:sz w:val="28"/>
          <w:szCs w:val="28"/>
        </w:rPr>
        <w:t>и</w:t>
      </w:r>
      <w:r w:rsidRPr="002806B1">
        <w:rPr>
          <w:rFonts w:eastAsia="Calibri"/>
          <w:color w:val="000000"/>
          <w:sz w:val="28"/>
          <w:szCs w:val="28"/>
        </w:rPr>
        <w:t xml:space="preserve">метрах, с записью числа, полученного при измерении; построение отрезка заданной длины </w:t>
      </w:r>
      <w:r w:rsidRPr="002806B1">
        <w:rPr>
          <w:rFonts w:ascii="Calibri" w:eastAsia="Calibri" w:hAnsi="Calibri" w:cs="Calibri"/>
          <w:color w:val="000000"/>
          <w:sz w:val="28"/>
          <w:szCs w:val="28"/>
        </w:rPr>
        <w:t>(</w:t>
      </w:r>
      <w:r w:rsidRPr="002806B1">
        <w:rPr>
          <w:rFonts w:eastAsia="Calibri"/>
          <w:color w:val="000000"/>
          <w:sz w:val="28"/>
          <w:szCs w:val="28"/>
        </w:rPr>
        <w:t xml:space="preserve">с помощью учителя); </w:t>
      </w:r>
      <w:proofErr w:type="gramEnd"/>
    </w:p>
    <w:p w:rsidR="002806B1" w:rsidRDefault="002806B1" w:rsidP="00314865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2806B1">
        <w:rPr>
          <w:rFonts w:eastAsia="Calibri"/>
          <w:color w:val="000000"/>
          <w:sz w:val="28"/>
          <w:szCs w:val="28"/>
        </w:rPr>
        <w:t>- построение треугольника, квадрата, прямоугольника по заданным точкам (вершинам).</w:t>
      </w:r>
    </w:p>
    <w:p w:rsidR="002E5377" w:rsidRDefault="002E5377" w:rsidP="00654D33">
      <w:pPr>
        <w:jc w:val="both"/>
        <w:rPr>
          <w:rFonts w:eastAsia="Calibri"/>
          <w:color w:val="000000"/>
          <w:sz w:val="28"/>
          <w:szCs w:val="28"/>
        </w:rPr>
      </w:pPr>
    </w:p>
    <w:p w:rsidR="002E5377" w:rsidRDefault="002E5377" w:rsidP="00654D33">
      <w:pPr>
        <w:jc w:val="both"/>
        <w:rPr>
          <w:rFonts w:eastAsia="Calibri"/>
          <w:color w:val="000000"/>
          <w:sz w:val="28"/>
          <w:szCs w:val="28"/>
        </w:rPr>
      </w:pPr>
    </w:p>
    <w:p w:rsidR="00654D33" w:rsidRPr="000F09FF" w:rsidRDefault="00654D33" w:rsidP="00654D33">
      <w:pPr>
        <w:jc w:val="both"/>
        <w:rPr>
          <w:sz w:val="28"/>
          <w:szCs w:val="28"/>
        </w:rPr>
      </w:pPr>
    </w:p>
    <w:p w:rsidR="008B484B" w:rsidRPr="00210C9C" w:rsidRDefault="00F91B4B" w:rsidP="000F1C5E">
      <w:pPr>
        <w:spacing w:line="276" w:lineRule="auto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СОГЛАСОВАНО</w:t>
      </w:r>
      <w:r w:rsidR="008B484B" w:rsidRPr="00210C9C">
        <w:rPr>
          <w:rStyle w:val="20"/>
          <w:sz w:val="28"/>
          <w:szCs w:val="28"/>
        </w:rPr>
        <w:t xml:space="preserve">                        </w:t>
      </w:r>
      <w:r w:rsidR="008B484B">
        <w:rPr>
          <w:rStyle w:val="20"/>
          <w:sz w:val="28"/>
          <w:szCs w:val="28"/>
        </w:rPr>
        <w:t xml:space="preserve">                           </w:t>
      </w:r>
      <w:proofErr w:type="spellStart"/>
      <w:proofErr w:type="gramStart"/>
      <w:r w:rsidR="008B484B" w:rsidRPr="00210C9C">
        <w:rPr>
          <w:rStyle w:val="20"/>
          <w:sz w:val="28"/>
          <w:szCs w:val="28"/>
        </w:rPr>
        <w:t>СОГЛАСОВАНО</w:t>
      </w:r>
      <w:proofErr w:type="spellEnd"/>
      <w:proofErr w:type="gramEnd"/>
    </w:p>
    <w:p w:rsidR="008B484B" w:rsidRPr="00210C9C" w:rsidRDefault="008B484B" w:rsidP="000F1C5E">
      <w:pPr>
        <w:spacing w:line="276" w:lineRule="auto"/>
        <w:jc w:val="both"/>
        <w:rPr>
          <w:rStyle w:val="20"/>
          <w:sz w:val="28"/>
          <w:szCs w:val="28"/>
        </w:rPr>
      </w:pPr>
      <w:r w:rsidRPr="00210C9C">
        <w:rPr>
          <w:rStyle w:val="20"/>
          <w:sz w:val="28"/>
          <w:szCs w:val="28"/>
        </w:rPr>
        <w:t xml:space="preserve">Протокол заседания                                                    </w:t>
      </w:r>
    </w:p>
    <w:p w:rsidR="008B484B" w:rsidRPr="00210C9C" w:rsidRDefault="008B484B" w:rsidP="000F1C5E">
      <w:pPr>
        <w:spacing w:line="276" w:lineRule="auto"/>
        <w:jc w:val="both"/>
        <w:rPr>
          <w:rStyle w:val="20"/>
          <w:sz w:val="28"/>
          <w:szCs w:val="28"/>
        </w:rPr>
      </w:pPr>
      <w:r w:rsidRPr="00210C9C">
        <w:rPr>
          <w:rStyle w:val="20"/>
          <w:sz w:val="28"/>
          <w:szCs w:val="28"/>
        </w:rPr>
        <w:t>методического объедине</w:t>
      </w:r>
      <w:r w:rsidR="009F735D">
        <w:rPr>
          <w:rStyle w:val="20"/>
          <w:sz w:val="28"/>
          <w:szCs w:val="28"/>
        </w:rPr>
        <w:t xml:space="preserve">ния            </w:t>
      </w:r>
      <w:r w:rsidR="00BF0517">
        <w:rPr>
          <w:rStyle w:val="20"/>
          <w:sz w:val="28"/>
          <w:szCs w:val="28"/>
        </w:rPr>
        <w:t xml:space="preserve">     </w:t>
      </w:r>
      <w:r w:rsidR="009F735D">
        <w:rPr>
          <w:rStyle w:val="20"/>
          <w:sz w:val="28"/>
          <w:szCs w:val="28"/>
        </w:rPr>
        <w:t xml:space="preserve"> </w:t>
      </w:r>
      <w:r w:rsidR="00356C05">
        <w:rPr>
          <w:rStyle w:val="20"/>
          <w:sz w:val="28"/>
          <w:szCs w:val="28"/>
        </w:rPr>
        <w:t xml:space="preserve"> </w:t>
      </w:r>
      <w:r w:rsidRPr="00210C9C">
        <w:rPr>
          <w:rStyle w:val="20"/>
          <w:sz w:val="28"/>
          <w:szCs w:val="28"/>
        </w:rPr>
        <w:t xml:space="preserve">Заместитель директора по </w:t>
      </w:r>
      <w:r>
        <w:rPr>
          <w:rStyle w:val="20"/>
          <w:sz w:val="28"/>
          <w:szCs w:val="28"/>
        </w:rPr>
        <w:t xml:space="preserve">            </w:t>
      </w:r>
      <w:r w:rsidR="00BF0517">
        <w:rPr>
          <w:rStyle w:val="20"/>
          <w:sz w:val="28"/>
          <w:szCs w:val="28"/>
        </w:rPr>
        <w:t xml:space="preserve"> </w:t>
      </w:r>
      <w:r w:rsidRPr="00210C9C">
        <w:rPr>
          <w:rStyle w:val="20"/>
          <w:sz w:val="28"/>
          <w:szCs w:val="28"/>
        </w:rPr>
        <w:t xml:space="preserve">учителей начальных классов  </w:t>
      </w:r>
      <w:r w:rsidR="00A00EB2">
        <w:rPr>
          <w:rStyle w:val="20"/>
          <w:sz w:val="28"/>
          <w:szCs w:val="28"/>
        </w:rPr>
        <w:t xml:space="preserve">                 </w:t>
      </w:r>
      <w:r w:rsidR="00356C05">
        <w:rPr>
          <w:rStyle w:val="20"/>
          <w:sz w:val="28"/>
          <w:szCs w:val="28"/>
        </w:rPr>
        <w:t xml:space="preserve"> </w:t>
      </w:r>
      <w:r w:rsidR="00BF0517">
        <w:rPr>
          <w:rStyle w:val="20"/>
          <w:sz w:val="28"/>
          <w:szCs w:val="28"/>
        </w:rPr>
        <w:t xml:space="preserve">   </w:t>
      </w:r>
      <w:r w:rsidR="005061F2">
        <w:rPr>
          <w:rStyle w:val="20"/>
          <w:sz w:val="28"/>
          <w:szCs w:val="28"/>
        </w:rPr>
        <w:t>УВР ГК</w:t>
      </w:r>
      <w:r w:rsidRPr="00210C9C">
        <w:rPr>
          <w:rStyle w:val="20"/>
          <w:sz w:val="28"/>
          <w:szCs w:val="28"/>
        </w:rPr>
        <w:t>ОУ школы № 8</w:t>
      </w:r>
      <w:r w:rsidR="00A00EB2">
        <w:rPr>
          <w:rStyle w:val="20"/>
          <w:sz w:val="28"/>
          <w:szCs w:val="28"/>
        </w:rPr>
        <w:t xml:space="preserve"> г. Лабинска</w:t>
      </w:r>
    </w:p>
    <w:p w:rsidR="008B484B" w:rsidRPr="00210C9C" w:rsidRDefault="008B484B" w:rsidP="000F1C5E">
      <w:pPr>
        <w:tabs>
          <w:tab w:val="left" w:pos="6363"/>
        </w:tabs>
        <w:spacing w:line="276" w:lineRule="auto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ГК</w:t>
      </w:r>
      <w:r w:rsidRPr="00210C9C">
        <w:rPr>
          <w:rStyle w:val="20"/>
          <w:sz w:val="28"/>
          <w:szCs w:val="28"/>
        </w:rPr>
        <w:t xml:space="preserve">ОУ школы № </w:t>
      </w:r>
      <w:r w:rsidR="00B52267" w:rsidRPr="00210C9C">
        <w:rPr>
          <w:rStyle w:val="20"/>
          <w:sz w:val="28"/>
          <w:szCs w:val="28"/>
        </w:rPr>
        <w:t>8</w:t>
      </w:r>
      <w:r w:rsidR="00B52267">
        <w:rPr>
          <w:rStyle w:val="20"/>
          <w:sz w:val="28"/>
          <w:szCs w:val="28"/>
        </w:rPr>
        <w:t xml:space="preserve"> г.</w:t>
      </w:r>
      <w:r>
        <w:rPr>
          <w:rStyle w:val="20"/>
          <w:sz w:val="28"/>
          <w:szCs w:val="28"/>
        </w:rPr>
        <w:t xml:space="preserve"> </w:t>
      </w:r>
      <w:r w:rsidR="00A00EB2">
        <w:rPr>
          <w:rStyle w:val="20"/>
          <w:sz w:val="28"/>
          <w:szCs w:val="28"/>
        </w:rPr>
        <w:t>Лабинска</w:t>
      </w:r>
      <w:r>
        <w:rPr>
          <w:rStyle w:val="20"/>
          <w:sz w:val="28"/>
          <w:szCs w:val="28"/>
        </w:rPr>
        <w:t xml:space="preserve">            </w:t>
      </w:r>
      <w:r w:rsidR="00356C05">
        <w:rPr>
          <w:rStyle w:val="20"/>
          <w:sz w:val="28"/>
          <w:szCs w:val="28"/>
        </w:rPr>
        <w:t xml:space="preserve">                </w:t>
      </w:r>
      <w:r w:rsidR="00BF0517">
        <w:rPr>
          <w:rStyle w:val="20"/>
          <w:sz w:val="28"/>
          <w:szCs w:val="28"/>
        </w:rPr>
        <w:t xml:space="preserve">       </w:t>
      </w:r>
      <w:r>
        <w:rPr>
          <w:rStyle w:val="20"/>
          <w:sz w:val="28"/>
          <w:szCs w:val="28"/>
        </w:rPr>
        <w:t xml:space="preserve">________   </w:t>
      </w:r>
      <w:r w:rsidRPr="00210C9C">
        <w:rPr>
          <w:rStyle w:val="20"/>
          <w:sz w:val="28"/>
          <w:szCs w:val="28"/>
        </w:rPr>
        <w:t>Скорикова А.В.</w:t>
      </w:r>
    </w:p>
    <w:p w:rsidR="008B484B" w:rsidRDefault="008B484B" w:rsidP="000F1C5E">
      <w:pPr>
        <w:spacing w:line="276" w:lineRule="auto"/>
        <w:rPr>
          <w:rStyle w:val="20"/>
          <w:sz w:val="28"/>
          <w:szCs w:val="28"/>
        </w:rPr>
      </w:pPr>
      <w:r w:rsidRPr="00210C9C">
        <w:rPr>
          <w:rStyle w:val="20"/>
          <w:sz w:val="28"/>
          <w:szCs w:val="28"/>
        </w:rPr>
        <w:t xml:space="preserve">от </w:t>
      </w:r>
      <w:r w:rsidR="00BF0517">
        <w:rPr>
          <w:rStyle w:val="20"/>
          <w:sz w:val="28"/>
          <w:szCs w:val="28"/>
          <w:u w:val="single"/>
        </w:rPr>
        <w:t>24</w:t>
      </w:r>
      <w:r w:rsidRPr="00F91B4B">
        <w:rPr>
          <w:rStyle w:val="20"/>
          <w:sz w:val="28"/>
          <w:szCs w:val="28"/>
        </w:rPr>
        <w:t xml:space="preserve"> августа</w:t>
      </w:r>
      <w:r w:rsidRPr="00210C9C">
        <w:rPr>
          <w:rStyle w:val="20"/>
          <w:sz w:val="28"/>
          <w:szCs w:val="28"/>
        </w:rPr>
        <w:t xml:space="preserve"> 20</w:t>
      </w:r>
      <w:r w:rsidR="00BF0517">
        <w:rPr>
          <w:rStyle w:val="20"/>
          <w:sz w:val="28"/>
          <w:szCs w:val="28"/>
          <w:u w:val="single"/>
        </w:rPr>
        <w:t>23</w:t>
      </w:r>
      <w:r>
        <w:rPr>
          <w:rStyle w:val="20"/>
          <w:sz w:val="28"/>
          <w:szCs w:val="28"/>
        </w:rPr>
        <w:t xml:space="preserve"> г. № 1 </w:t>
      </w:r>
    </w:p>
    <w:p w:rsidR="008B484B" w:rsidRPr="00210C9C" w:rsidRDefault="00F91B4B" w:rsidP="000F1C5E">
      <w:pPr>
        <w:spacing w:line="276" w:lineRule="auto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 _______________</w:t>
      </w:r>
      <w:proofErr w:type="spellStart"/>
      <w:r w:rsidR="00BF0517">
        <w:rPr>
          <w:rStyle w:val="20"/>
          <w:sz w:val="28"/>
          <w:szCs w:val="28"/>
        </w:rPr>
        <w:t>Стригунова</w:t>
      </w:r>
      <w:proofErr w:type="spellEnd"/>
      <w:r w:rsidR="00BF0517">
        <w:rPr>
          <w:rStyle w:val="20"/>
          <w:sz w:val="28"/>
          <w:szCs w:val="28"/>
        </w:rPr>
        <w:t xml:space="preserve"> М</w:t>
      </w:r>
      <w:r w:rsidR="008B484B">
        <w:rPr>
          <w:rStyle w:val="20"/>
          <w:sz w:val="28"/>
          <w:szCs w:val="28"/>
        </w:rPr>
        <w:t>.</w:t>
      </w:r>
      <w:r w:rsidR="00BF0517">
        <w:rPr>
          <w:rStyle w:val="20"/>
          <w:sz w:val="28"/>
          <w:szCs w:val="28"/>
        </w:rPr>
        <w:t>В.</w:t>
      </w:r>
      <w:r w:rsidR="008B484B">
        <w:rPr>
          <w:rStyle w:val="20"/>
          <w:sz w:val="28"/>
          <w:szCs w:val="28"/>
        </w:rPr>
        <w:t xml:space="preserve">                          </w:t>
      </w:r>
      <w:r w:rsidR="00BF0517">
        <w:rPr>
          <w:rStyle w:val="20"/>
          <w:sz w:val="28"/>
          <w:szCs w:val="28"/>
        </w:rPr>
        <w:t xml:space="preserve">              </w:t>
      </w:r>
      <w:r w:rsidR="00F14F23">
        <w:rPr>
          <w:rStyle w:val="20"/>
          <w:sz w:val="28"/>
          <w:szCs w:val="28"/>
        </w:rPr>
        <w:t xml:space="preserve"> </w:t>
      </w:r>
      <w:r w:rsidR="00303B1D">
        <w:rPr>
          <w:rStyle w:val="20"/>
          <w:sz w:val="28"/>
          <w:szCs w:val="28"/>
        </w:rPr>
        <w:t>___</w:t>
      </w:r>
      <w:r w:rsidR="008B484B" w:rsidRPr="00F91B4B">
        <w:rPr>
          <w:rStyle w:val="20"/>
          <w:sz w:val="28"/>
          <w:szCs w:val="28"/>
        </w:rPr>
        <w:t xml:space="preserve"> августа </w:t>
      </w:r>
      <w:r w:rsidR="008B484B" w:rsidRPr="00210C9C">
        <w:rPr>
          <w:rStyle w:val="20"/>
          <w:sz w:val="28"/>
          <w:szCs w:val="28"/>
        </w:rPr>
        <w:t>20</w:t>
      </w:r>
      <w:r w:rsidR="00356C05" w:rsidRPr="00356C05">
        <w:rPr>
          <w:rStyle w:val="20"/>
          <w:sz w:val="28"/>
          <w:szCs w:val="28"/>
        </w:rPr>
        <w:t>__</w:t>
      </w:r>
      <w:r w:rsidR="008B484B" w:rsidRPr="00210C9C">
        <w:rPr>
          <w:rStyle w:val="20"/>
          <w:sz w:val="28"/>
          <w:szCs w:val="28"/>
        </w:rPr>
        <w:t xml:space="preserve"> г.</w:t>
      </w:r>
    </w:p>
    <w:p w:rsidR="008B484B" w:rsidRPr="00210C9C" w:rsidRDefault="008B484B" w:rsidP="000F1C5E">
      <w:pPr>
        <w:spacing w:line="276" w:lineRule="auto"/>
        <w:jc w:val="both"/>
        <w:rPr>
          <w:rStyle w:val="20"/>
          <w:sz w:val="18"/>
          <w:szCs w:val="18"/>
        </w:rPr>
      </w:pPr>
      <w:r w:rsidRPr="00210C9C">
        <w:rPr>
          <w:rStyle w:val="20"/>
          <w:sz w:val="18"/>
          <w:szCs w:val="18"/>
        </w:rPr>
        <w:t>Подпись руководителя МО</w:t>
      </w:r>
    </w:p>
    <w:p w:rsidR="00E77CEC" w:rsidRDefault="008B484B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                                        </w:t>
      </w: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2E5377" w:rsidRDefault="002E5377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p w:rsidR="00E77CEC" w:rsidRDefault="00E77CEC" w:rsidP="00AB0CC9">
      <w:pPr>
        <w:autoSpaceDE w:val="0"/>
        <w:autoSpaceDN w:val="0"/>
        <w:adjustRightInd w:val="0"/>
        <w:jc w:val="both"/>
        <w:rPr>
          <w:rStyle w:val="20"/>
          <w:sz w:val="28"/>
          <w:szCs w:val="28"/>
        </w:rPr>
      </w:pPr>
    </w:p>
    <w:sectPr w:rsidR="00E77CEC" w:rsidSect="007A0D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B1" w:rsidRDefault="009A02B1" w:rsidP="002D5515">
      <w:r>
        <w:separator/>
      </w:r>
    </w:p>
  </w:endnote>
  <w:endnote w:type="continuationSeparator" w:id="0">
    <w:p w:rsidR="009A02B1" w:rsidRDefault="009A02B1" w:rsidP="002D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B1" w:rsidRDefault="009A02B1" w:rsidP="002D5515">
      <w:r>
        <w:separator/>
      </w:r>
    </w:p>
  </w:footnote>
  <w:footnote w:type="continuationSeparator" w:id="0">
    <w:p w:rsidR="009A02B1" w:rsidRDefault="009A02B1" w:rsidP="002D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08CF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6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19"/>
    <w:multiLevelType w:val="multilevel"/>
    <w:tmpl w:val="46E4F588"/>
    <w:name w:val="WW8Num2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8">
    <w:nsid w:val="00A86900"/>
    <w:multiLevelType w:val="hybridMultilevel"/>
    <w:tmpl w:val="C63C9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377489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6B5527"/>
    <w:multiLevelType w:val="hybridMultilevel"/>
    <w:tmpl w:val="2216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735057"/>
    <w:multiLevelType w:val="multilevel"/>
    <w:tmpl w:val="A85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19599C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2824A5"/>
    <w:multiLevelType w:val="hybridMultilevel"/>
    <w:tmpl w:val="0318F202"/>
    <w:lvl w:ilvl="0" w:tplc="8DF808A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00" w:hanging="360"/>
      </w:pPr>
    </w:lvl>
    <w:lvl w:ilvl="2" w:tplc="0419001B">
      <w:start w:val="1"/>
      <w:numFmt w:val="lowerRoman"/>
      <w:lvlText w:val="%3."/>
      <w:lvlJc w:val="right"/>
      <w:pPr>
        <w:ind w:left="4020" w:hanging="180"/>
      </w:pPr>
    </w:lvl>
    <w:lvl w:ilvl="3" w:tplc="0419000F">
      <w:start w:val="1"/>
      <w:numFmt w:val="decimal"/>
      <w:lvlText w:val="%4."/>
      <w:lvlJc w:val="left"/>
      <w:pPr>
        <w:ind w:left="4740" w:hanging="360"/>
      </w:pPr>
    </w:lvl>
    <w:lvl w:ilvl="4" w:tplc="04190019">
      <w:start w:val="1"/>
      <w:numFmt w:val="lowerLetter"/>
      <w:lvlText w:val="%5."/>
      <w:lvlJc w:val="left"/>
      <w:pPr>
        <w:ind w:left="5460" w:hanging="360"/>
      </w:pPr>
    </w:lvl>
    <w:lvl w:ilvl="5" w:tplc="0419001B">
      <w:start w:val="1"/>
      <w:numFmt w:val="lowerRoman"/>
      <w:lvlText w:val="%6."/>
      <w:lvlJc w:val="right"/>
      <w:pPr>
        <w:ind w:left="6180" w:hanging="180"/>
      </w:pPr>
    </w:lvl>
    <w:lvl w:ilvl="6" w:tplc="0419000F">
      <w:start w:val="1"/>
      <w:numFmt w:val="decimal"/>
      <w:lvlText w:val="%7."/>
      <w:lvlJc w:val="left"/>
      <w:pPr>
        <w:ind w:left="6900" w:hanging="360"/>
      </w:pPr>
    </w:lvl>
    <w:lvl w:ilvl="7" w:tplc="04190019">
      <w:start w:val="1"/>
      <w:numFmt w:val="lowerLetter"/>
      <w:lvlText w:val="%8."/>
      <w:lvlJc w:val="left"/>
      <w:pPr>
        <w:ind w:left="7620" w:hanging="360"/>
      </w:pPr>
    </w:lvl>
    <w:lvl w:ilvl="8" w:tplc="0419001B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14A537A4"/>
    <w:multiLevelType w:val="hybridMultilevel"/>
    <w:tmpl w:val="55D6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74586"/>
    <w:multiLevelType w:val="multilevel"/>
    <w:tmpl w:val="C3A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1D7D6BCB"/>
    <w:multiLevelType w:val="hybridMultilevel"/>
    <w:tmpl w:val="B4B657B0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5F0786"/>
    <w:multiLevelType w:val="multilevel"/>
    <w:tmpl w:val="9DB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AA2FD8"/>
    <w:multiLevelType w:val="hybridMultilevel"/>
    <w:tmpl w:val="1FF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8531D"/>
    <w:multiLevelType w:val="hybridMultilevel"/>
    <w:tmpl w:val="F504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05041"/>
    <w:multiLevelType w:val="multilevel"/>
    <w:tmpl w:val="48CC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E70CE"/>
    <w:multiLevelType w:val="hybridMultilevel"/>
    <w:tmpl w:val="08365EF0"/>
    <w:lvl w:ilvl="0" w:tplc="24AC3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152667"/>
    <w:multiLevelType w:val="multilevel"/>
    <w:tmpl w:val="9DB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8B41FB"/>
    <w:multiLevelType w:val="multilevel"/>
    <w:tmpl w:val="E6E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406A76A4"/>
    <w:multiLevelType w:val="multilevel"/>
    <w:tmpl w:val="916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4491303D"/>
    <w:multiLevelType w:val="multilevel"/>
    <w:tmpl w:val="A25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4909273B"/>
    <w:multiLevelType w:val="multilevel"/>
    <w:tmpl w:val="83C8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E54DF8"/>
    <w:multiLevelType w:val="multilevel"/>
    <w:tmpl w:val="B47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4E207863"/>
    <w:multiLevelType w:val="hybridMultilevel"/>
    <w:tmpl w:val="687A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4777D"/>
    <w:multiLevelType w:val="hybridMultilevel"/>
    <w:tmpl w:val="5A28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01687"/>
    <w:multiLevelType w:val="hybridMultilevel"/>
    <w:tmpl w:val="1B365CE8"/>
    <w:lvl w:ilvl="0" w:tplc="0000000D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5D7360AC"/>
    <w:multiLevelType w:val="multilevel"/>
    <w:tmpl w:val="03E6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5E703110"/>
    <w:multiLevelType w:val="multilevel"/>
    <w:tmpl w:val="D3B4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3963704"/>
    <w:multiLevelType w:val="multilevel"/>
    <w:tmpl w:val="A4E8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BF57066"/>
    <w:multiLevelType w:val="multilevel"/>
    <w:tmpl w:val="A6C8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13EFF"/>
    <w:multiLevelType w:val="multilevel"/>
    <w:tmpl w:val="089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3">
    <w:nsid w:val="7B8F734A"/>
    <w:multiLevelType w:val="multilevel"/>
    <w:tmpl w:val="7C8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5"/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23"/>
  </w:num>
  <w:num w:numId="15">
    <w:abstractNumId w:val="5"/>
  </w:num>
  <w:num w:numId="16">
    <w:abstractNumId w:val="40"/>
  </w:num>
  <w:num w:numId="17">
    <w:abstractNumId w:val="44"/>
  </w:num>
  <w:num w:numId="18">
    <w:abstractNumId w:val="27"/>
  </w:num>
  <w:num w:numId="19">
    <w:abstractNumId w:val="38"/>
  </w:num>
  <w:num w:numId="20">
    <w:abstractNumId w:val="13"/>
  </w:num>
  <w:num w:numId="21">
    <w:abstractNumId w:val="15"/>
  </w:num>
  <w:num w:numId="22">
    <w:abstractNumId w:val="19"/>
  </w:num>
  <w:num w:numId="23">
    <w:abstractNumId w:val="24"/>
  </w:num>
  <w:num w:numId="24">
    <w:abstractNumId w:val="20"/>
  </w:num>
  <w:num w:numId="25">
    <w:abstractNumId w:val="21"/>
  </w:num>
  <w:num w:numId="26">
    <w:abstractNumId w:val="25"/>
  </w:num>
  <w:num w:numId="27">
    <w:abstractNumId w:val="26"/>
  </w:num>
  <w:num w:numId="28">
    <w:abstractNumId w:val="32"/>
  </w:num>
  <w:num w:numId="29">
    <w:abstractNumId w:val="29"/>
  </w:num>
  <w:num w:numId="30">
    <w:abstractNumId w:val="39"/>
  </w:num>
  <w:num w:numId="31">
    <w:abstractNumId w:val="17"/>
  </w:num>
  <w:num w:numId="32">
    <w:abstractNumId w:val="30"/>
  </w:num>
  <w:num w:numId="33">
    <w:abstractNumId w:val="41"/>
  </w:num>
  <w:num w:numId="34">
    <w:abstractNumId w:val="28"/>
  </w:num>
  <w:num w:numId="35">
    <w:abstractNumId w:val="11"/>
  </w:num>
  <w:num w:numId="36">
    <w:abstractNumId w:val="31"/>
  </w:num>
  <w:num w:numId="37">
    <w:abstractNumId w:val="36"/>
  </w:num>
  <w:num w:numId="38">
    <w:abstractNumId w:val="42"/>
  </w:num>
  <w:num w:numId="39">
    <w:abstractNumId w:val="22"/>
  </w:num>
  <w:num w:numId="40">
    <w:abstractNumId w:val="37"/>
  </w:num>
  <w:num w:numId="41">
    <w:abstractNumId w:val="10"/>
  </w:num>
  <w:num w:numId="42">
    <w:abstractNumId w:val="9"/>
  </w:num>
  <w:num w:numId="43">
    <w:abstractNumId w:val="8"/>
  </w:num>
  <w:num w:numId="44">
    <w:abstractNumId w:val="33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BB3"/>
    <w:rsid w:val="0005199F"/>
    <w:rsid w:val="00055D66"/>
    <w:rsid w:val="00061F49"/>
    <w:rsid w:val="00062D30"/>
    <w:rsid w:val="0006343A"/>
    <w:rsid w:val="00063856"/>
    <w:rsid w:val="00080405"/>
    <w:rsid w:val="000844D2"/>
    <w:rsid w:val="0009099E"/>
    <w:rsid w:val="000924B3"/>
    <w:rsid w:val="00092BCE"/>
    <w:rsid w:val="000A0464"/>
    <w:rsid w:val="000A19AA"/>
    <w:rsid w:val="000B120B"/>
    <w:rsid w:val="000B3B58"/>
    <w:rsid w:val="000C5397"/>
    <w:rsid w:val="000D0977"/>
    <w:rsid w:val="000D2A9E"/>
    <w:rsid w:val="000D4DD1"/>
    <w:rsid w:val="000D6E69"/>
    <w:rsid w:val="000D6EC8"/>
    <w:rsid w:val="000E6433"/>
    <w:rsid w:val="000E7CD6"/>
    <w:rsid w:val="000F09FF"/>
    <w:rsid w:val="000F1C5E"/>
    <w:rsid w:val="000F4290"/>
    <w:rsid w:val="00106BFE"/>
    <w:rsid w:val="001412D9"/>
    <w:rsid w:val="0014372F"/>
    <w:rsid w:val="00144622"/>
    <w:rsid w:val="0014769B"/>
    <w:rsid w:val="00147BB3"/>
    <w:rsid w:val="0016485F"/>
    <w:rsid w:val="00165B79"/>
    <w:rsid w:val="00174154"/>
    <w:rsid w:val="00177698"/>
    <w:rsid w:val="00184047"/>
    <w:rsid w:val="001B1C2E"/>
    <w:rsid w:val="001B2610"/>
    <w:rsid w:val="001B2AA2"/>
    <w:rsid w:val="001B334C"/>
    <w:rsid w:val="001B3BC8"/>
    <w:rsid w:val="001C3E49"/>
    <w:rsid w:val="001C79DC"/>
    <w:rsid w:val="001E0A81"/>
    <w:rsid w:val="001E20F6"/>
    <w:rsid w:val="00207067"/>
    <w:rsid w:val="00207F9A"/>
    <w:rsid w:val="00210C9C"/>
    <w:rsid w:val="00211069"/>
    <w:rsid w:val="00235025"/>
    <w:rsid w:val="002467AA"/>
    <w:rsid w:val="00246FB3"/>
    <w:rsid w:val="002806B1"/>
    <w:rsid w:val="002864BB"/>
    <w:rsid w:val="00293266"/>
    <w:rsid w:val="002958C2"/>
    <w:rsid w:val="002A0DC3"/>
    <w:rsid w:val="002C3703"/>
    <w:rsid w:val="002C6BD9"/>
    <w:rsid w:val="002D2771"/>
    <w:rsid w:val="002D5515"/>
    <w:rsid w:val="002E5377"/>
    <w:rsid w:val="002F15C1"/>
    <w:rsid w:val="00303B1D"/>
    <w:rsid w:val="00314865"/>
    <w:rsid w:val="003203DC"/>
    <w:rsid w:val="00333871"/>
    <w:rsid w:val="003516E3"/>
    <w:rsid w:val="003537CF"/>
    <w:rsid w:val="00356C05"/>
    <w:rsid w:val="00357783"/>
    <w:rsid w:val="00357A6D"/>
    <w:rsid w:val="003613A3"/>
    <w:rsid w:val="00367B0B"/>
    <w:rsid w:val="00370045"/>
    <w:rsid w:val="00395661"/>
    <w:rsid w:val="003A6C52"/>
    <w:rsid w:val="003C4276"/>
    <w:rsid w:val="003C76BD"/>
    <w:rsid w:val="003D243E"/>
    <w:rsid w:val="003D5266"/>
    <w:rsid w:val="003D5D6F"/>
    <w:rsid w:val="003E3959"/>
    <w:rsid w:val="003F7796"/>
    <w:rsid w:val="003F7880"/>
    <w:rsid w:val="003F7BD6"/>
    <w:rsid w:val="00404563"/>
    <w:rsid w:val="004356D7"/>
    <w:rsid w:val="004443C8"/>
    <w:rsid w:val="00453355"/>
    <w:rsid w:val="00471269"/>
    <w:rsid w:val="00473225"/>
    <w:rsid w:val="00473910"/>
    <w:rsid w:val="004923D8"/>
    <w:rsid w:val="0049452D"/>
    <w:rsid w:val="004B0AEF"/>
    <w:rsid w:val="004B225E"/>
    <w:rsid w:val="004B2266"/>
    <w:rsid w:val="004B796D"/>
    <w:rsid w:val="004D0008"/>
    <w:rsid w:val="004E556C"/>
    <w:rsid w:val="004F4E9D"/>
    <w:rsid w:val="005047B2"/>
    <w:rsid w:val="005061F2"/>
    <w:rsid w:val="00517861"/>
    <w:rsid w:val="0053758A"/>
    <w:rsid w:val="00543A3A"/>
    <w:rsid w:val="0054722A"/>
    <w:rsid w:val="00554BD0"/>
    <w:rsid w:val="005553F4"/>
    <w:rsid w:val="005573D8"/>
    <w:rsid w:val="00561576"/>
    <w:rsid w:val="00571B89"/>
    <w:rsid w:val="00576274"/>
    <w:rsid w:val="005837C8"/>
    <w:rsid w:val="00591705"/>
    <w:rsid w:val="005A52E2"/>
    <w:rsid w:val="005B4561"/>
    <w:rsid w:val="005D315C"/>
    <w:rsid w:val="005E239F"/>
    <w:rsid w:val="005E4E0F"/>
    <w:rsid w:val="005F1A46"/>
    <w:rsid w:val="0060147F"/>
    <w:rsid w:val="006035D3"/>
    <w:rsid w:val="00603835"/>
    <w:rsid w:val="0061459C"/>
    <w:rsid w:val="00615FFF"/>
    <w:rsid w:val="0062716B"/>
    <w:rsid w:val="00654D33"/>
    <w:rsid w:val="00655736"/>
    <w:rsid w:val="00684B3C"/>
    <w:rsid w:val="0069494E"/>
    <w:rsid w:val="006B2887"/>
    <w:rsid w:val="006C291D"/>
    <w:rsid w:val="006C7432"/>
    <w:rsid w:val="006D4657"/>
    <w:rsid w:val="006D50F5"/>
    <w:rsid w:val="006D5139"/>
    <w:rsid w:val="006E04E3"/>
    <w:rsid w:val="006E2764"/>
    <w:rsid w:val="006F3C2C"/>
    <w:rsid w:val="006F5431"/>
    <w:rsid w:val="00700254"/>
    <w:rsid w:val="0074113B"/>
    <w:rsid w:val="007422DA"/>
    <w:rsid w:val="007443DA"/>
    <w:rsid w:val="007914C8"/>
    <w:rsid w:val="007A0D19"/>
    <w:rsid w:val="007A3383"/>
    <w:rsid w:val="007B4B95"/>
    <w:rsid w:val="007D1717"/>
    <w:rsid w:val="007D24C0"/>
    <w:rsid w:val="007E5EB2"/>
    <w:rsid w:val="007E661B"/>
    <w:rsid w:val="00813067"/>
    <w:rsid w:val="008138CD"/>
    <w:rsid w:val="00813A7B"/>
    <w:rsid w:val="008165FF"/>
    <w:rsid w:val="00822992"/>
    <w:rsid w:val="008340C1"/>
    <w:rsid w:val="00865C1B"/>
    <w:rsid w:val="0087765B"/>
    <w:rsid w:val="008810F6"/>
    <w:rsid w:val="00884A51"/>
    <w:rsid w:val="008A09BF"/>
    <w:rsid w:val="008A125E"/>
    <w:rsid w:val="008A3E52"/>
    <w:rsid w:val="008A3FE0"/>
    <w:rsid w:val="008A4520"/>
    <w:rsid w:val="008A48C8"/>
    <w:rsid w:val="008A6520"/>
    <w:rsid w:val="008B484B"/>
    <w:rsid w:val="008B66FC"/>
    <w:rsid w:val="008B6BA9"/>
    <w:rsid w:val="008B7885"/>
    <w:rsid w:val="008D2D9F"/>
    <w:rsid w:val="008F5794"/>
    <w:rsid w:val="00900DCD"/>
    <w:rsid w:val="009062C7"/>
    <w:rsid w:val="0091173C"/>
    <w:rsid w:val="00932181"/>
    <w:rsid w:val="00933C65"/>
    <w:rsid w:val="00936744"/>
    <w:rsid w:val="00941139"/>
    <w:rsid w:val="009558F9"/>
    <w:rsid w:val="00967CDF"/>
    <w:rsid w:val="00977A0F"/>
    <w:rsid w:val="00992D87"/>
    <w:rsid w:val="00994033"/>
    <w:rsid w:val="009A02B1"/>
    <w:rsid w:val="009A2544"/>
    <w:rsid w:val="009B0856"/>
    <w:rsid w:val="009E2C98"/>
    <w:rsid w:val="009E70AE"/>
    <w:rsid w:val="009E70F2"/>
    <w:rsid w:val="009F193B"/>
    <w:rsid w:val="009F735D"/>
    <w:rsid w:val="00A00EB2"/>
    <w:rsid w:val="00A147E6"/>
    <w:rsid w:val="00A36339"/>
    <w:rsid w:val="00A430A0"/>
    <w:rsid w:val="00A6512F"/>
    <w:rsid w:val="00A704E2"/>
    <w:rsid w:val="00A76424"/>
    <w:rsid w:val="00A9189D"/>
    <w:rsid w:val="00AA0C00"/>
    <w:rsid w:val="00AA4326"/>
    <w:rsid w:val="00AB0CC9"/>
    <w:rsid w:val="00AC4589"/>
    <w:rsid w:val="00AD1808"/>
    <w:rsid w:val="00AD2A32"/>
    <w:rsid w:val="00AD7600"/>
    <w:rsid w:val="00AE04BB"/>
    <w:rsid w:val="00AE6870"/>
    <w:rsid w:val="00AE7A94"/>
    <w:rsid w:val="00AF49F2"/>
    <w:rsid w:val="00AF4FBB"/>
    <w:rsid w:val="00AF58F4"/>
    <w:rsid w:val="00B161CE"/>
    <w:rsid w:val="00B45B0C"/>
    <w:rsid w:val="00B5063E"/>
    <w:rsid w:val="00B52267"/>
    <w:rsid w:val="00B53FE3"/>
    <w:rsid w:val="00B577F3"/>
    <w:rsid w:val="00B61783"/>
    <w:rsid w:val="00B67364"/>
    <w:rsid w:val="00B74BF5"/>
    <w:rsid w:val="00B8299A"/>
    <w:rsid w:val="00B85707"/>
    <w:rsid w:val="00BA4D71"/>
    <w:rsid w:val="00BA74D6"/>
    <w:rsid w:val="00BB7AC2"/>
    <w:rsid w:val="00BC04B5"/>
    <w:rsid w:val="00BD3C17"/>
    <w:rsid w:val="00BD4C0E"/>
    <w:rsid w:val="00BF0517"/>
    <w:rsid w:val="00C10642"/>
    <w:rsid w:val="00C161E0"/>
    <w:rsid w:val="00C21602"/>
    <w:rsid w:val="00C23A53"/>
    <w:rsid w:val="00C30522"/>
    <w:rsid w:val="00C36412"/>
    <w:rsid w:val="00C50985"/>
    <w:rsid w:val="00C60F5F"/>
    <w:rsid w:val="00C62B63"/>
    <w:rsid w:val="00C6511D"/>
    <w:rsid w:val="00C67925"/>
    <w:rsid w:val="00C718F2"/>
    <w:rsid w:val="00C77D23"/>
    <w:rsid w:val="00C82E6D"/>
    <w:rsid w:val="00C86A33"/>
    <w:rsid w:val="00C917AD"/>
    <w:rsid w:val="00CA4519"/>
    <w:rsid w:val="00CA7997"/>
    <w:rsid w:val="00CB31F9"/>
    <w:rsid w:val="00CC1F25"/>
    <w:rsid w:val="00CC6D0B"/>
    <w:rsid w:val="00CC735F"/>
    <w:rsid w:val="00CF5D3E"/>
    <w:rsid w:val="00CF7054"/>
    <w:rsid w:val="00D05E40"/>
    <w:rsid w:val="00D1556C"/>
    <w:rsid w:val="00D22C2C"/>
    <w:rsid w:val="00D34A6F"/>
    <w:rsid w:val="00D413FA"/>
    <w:rsid w:val="00D56B48"/>
    <w:rsid w:val="00D571BD"/>
    <w:rsid w:val="00D57B75"/>
    <w:rsid w:val="00D60B48"/>
    <w:rsid w:val="00D64B64"/>
    <w:rsid w:val="00D75E47"/>
    <w:rsid w:val="00D82EA6"/>
    <w:rsid w:val="00DA2D00"/>
    <w:rsid w:val="00DB216D"/>
    <w:rsid w:val="00DD1474"/>
    <w:rsid w:val="00DD2C61"/>
    <w:rsid w:val="00DD675C"/>
    <w:rsid w:val="00DE2736"/>
    <w:rsid w:val="00DE5488"/>
    <w:rsid w:val="00DF16E1"/>
    <w:rsid w:val="00E01099"/>
    <w:rsid w:val="00E01D2F"/>
    <w:rsid w:val="00E14F74"/>
    <w:rsid w:val="00E300F1"/>
    <w:rsid w:val="00E3639B"/>
    <w:rsid w:val="00E4256C"/>
    <w:rsid w:val="00E559F8"/>
    <w:rsid w:val="00E63967"/>
    <w:rsid w:val="00E64A42"/>
    <w:rsid w:val="00E77CEC"/>
    <w:rsid w:val="00EC05C8"/>
    <w:rsid w:val="00EC1B1B"/>
    <w:rsid w:val="00EC76EC"/>
    <w:rsid w:val="00ED0823"/>
    <w:rsid w:val="00EF356A"/>
    <w:rsid w:val="00F01015"/>
    <w:rsid w:val="00F14F23"/>
    <w:rsid w:val="00F15C07"/>
    <w:rsid w:val="00F17CEC"/>
    <w:rsid w:val="00F232B4"/>
    <w:rsid w:val="00F33533"/>
    <w:rsid w:val="00F371B3"/>
    <w:rsid w:val="00F44BC2"/>
    <w:rsid w:val="00F564FF"/>
    <w:rsid w:val="00F67380"/>
    <w:rsid w:val="00F72BBC"/>
    <w:rsid w:val="00F91B4B"/>
    <w:rsid w:val="00FC3801"/>
    <w:rsid w:val="00FD556E"/>
    <w:rsid w:val="00FD64E7"/>
    <w:rsid w:val="00FE022D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356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356A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56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EF356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3">
    <w:name w:val="Hyperlink"/>
    <w:uiPriority w:val="99"/>
    <w:rsid w:val="00EF356A"/>
    <w:rPr>
      <w:color w:val="0000FF"/>
      <w:u w:val="single"/>
    </w:rPr>
  </w:style>
  <w:style w:type="paragraph" w:styleId="a4">
    <w:name w:val="Normal (Web)"/>
    <w:basedOn w:val="a"/>
    <w:uiPriority w:val="99"/>
    <w:rsid w:val="00EF356A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locked/>
    <w:rsid w:val="00EF356A"/>
    <w:rPr>
      <w:rFonts w:eastAsia="Times New Roman" w:cs="Calibri"/>
      <w:sz w:val="22"/>
      <w:szCs w:val="22"/>
      <w:lang w:val="ru-RU" w:eastAsia="ru-RU" w:bidi="ar-SA"/>
    </w:rPr>
  </w:style>
  <w:style w:type="paragraph" w:styleId="a6">
    <w:name w:val="No Spacing"/>
    <w:link w:val="a5"/>
    <w:qFormat/>
    <w:rsid w:val="00EF356A"/>
    <w:rPr>
      <w:rFonts w:eastAsia="Times New Roman" w:cs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356A"/>
    <w:pPr>
      <w:ind w:left="720" w:firstLine="700"/>
      <w:jc w:val="both"/>
    </w:pPr>
  </w:style>
  <w:style w:type="paragraph" w:customStyle="1" w:styleId="31">
    <w:name w:val="Заголовок №3"/>
    <w:basedOn w:val="a"/>
    <w:uiPriority w:val="99"/>
    <w:rsid w:val="00EF356A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uiPriority w:val="99"/>
    <w:rsid w:val="00EF356A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1">
    <w:name w:val="Основной текст1"/>
    <w:basedOn w:val="a"/>
    <w:uiPriority w:val="99"/>
    <w:rsid w:val="00EF356A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uiPriority w:val="99"/>
    <w:rsid w:val="00EF356A"/>
    <w:rPr>
      <w:rFonts w:ascii="Sylfaen" w:eastAsia="Times New Roman" w:hAnsi="Sylfaen" w:cs="Sylfaen"/>
      <w:b/>
      <w:bCs/>
      <w:spacing w:val="0"/>
      <w:sz w:val="20"/>
      <w:szCs w:val="20"/>
      <w:u w:val="none"/>
      <w:effect w:val="none"/>
    </w:rPr>
  </w:style>
  <w:style w:type="character" w:customStyle="1" w:styleId="20">
    <w:name w:val="Основной текст (2)"/>
    <w:uiPriority w:val="99"/>
    <w:rsid w:val="00EF356A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a7">
    <w:name w:val="Основной текст + Полужирный"/>
    <w:uiPriority w:val="99"/>
    <w:rsid w:val="00EF356A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character" w:customStyle="1" w:styleId="21">
    <w:name w:val="Основной текст (2) + Не полужирный"/>
    <w:uiPriority w:val="99"/>
    <w:rsid w:val="00EF356A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EF356A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customStyle="1" w:styleId="FontStyle11">
    <w:name w:val="Font Style11"/>
    <w:uiPriority w:val="99"/>
    <w:rsid w:val="00EF356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F356A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EF356A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EF356A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EF356A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EF356A"/>
    <w:pPr>
      <w:spacing w:before="100" w:after="100"/>
    </w:pPr>
  </w:style>
  <w:style w:type="character" w:customStyle="1" w:styleId="c24">
    <w:name w:val="c24"/>
    <w:basedOn w:val="a0"/>
    <w:uiPriority w:val="99"/>
    <w:rsid w:val="00EF356A"/>
  </w:style>
  <w:style w:type="paragraph" w:customStyle="1" w:styleId="c11">
    <w:name w:val="c11"/>
    <w:basedOn w:val="a"/>
    <w:uiPriority w:val="99"/>
    <w:rsid w:val="00EF356A"/>
    <w:pPr>
      <w:spacing w:before="100" w:after="100"/>
    </w:pPr>
  </w:style>
  <w:style w:type="character" w:customStyle="1" w:styleId="c23">
    <w:name w:val="c23"/>
    <w:basedOn w:val="a0"/>
    <w:uiPriority w:val="99"/>
    <w:rsid w:val="00EF356A"/>
  </w:style>
  <w:style w:type="paragraph" w:customStyle="1" w:styleId="c19">
    <w:name w:val="c19"/>
    <w:basedOn w:val="a"/>
    <w:uiPriority w:val="99"/>
    <w:rsid w:val="00EF356A"/>
    <w:pPr>
      <w:spacing w:before="100" w:after="100"/>
    </w:pPr>
  </w:style>
  <w:style w:type="character" w:customStyle="1" w:styleId="c35">
    <w:name w:val="c35"/>
    <w:basedOn w:val="a0"/>
    <w:uiPriority w:val="99"/>
    <w:rsid w:val="00EF356A"/>
  </w:style>
  <w:style w:type="paragraph" w:customStyle="1" w:styleId="c8">
    <w:name w:val="c8"/>
    <w:basedOn w:val="a"/>
    <w:uiPriority w:val="99"/>
    <w:rsid w:val="00EF356A"/>
    <w:pPr>
      <w:spacing w:before="100" w:after="100"/>
    </w:pPr>
  </w:style>
  <w:style w:type="character" w:customStyle="1" w:styleId="c0">
    <w:name w:val="c0"/>
    <w:basedOn w:val="a0"/>
    <w:uiPriority w:val="99"/>
    <w:rsid w:val="00EF356A"/>
  </w:style>
  <w:style w:type="paragraph" w:customStyle="1" w:styleId="c2">
    <w:name w:val="c2"/>
    <w:basedOn w:val="a"/>
    <w:uiPriority w:val="99"/>
    <w:rsid w:val="00EF356A"/>
    <w:pPr>
      <w:spacing w:before="100" w:after="100"/>
    </w:pPr>
  </w:style>
  <w:style w:type="character" w:customStyle="1" w:styleId="c26">
    <w:name w:val="c26"/>
    <w:basedOn w:val="a0"/>
    <w:uiPriority w:val="99"/>
    <w:rsid w:val="00EF356A"/>
  </w:style>
  <w:style w:type="paragraph" w:customStyle="1" w:styleId="c1">
    <w:name w:val="c1"/>
    <w:basedOn w:val="a"/>
    <w:uiPriority w:val="99"/>
    <w:rsid w:val="00EF356A"/>
    <w:pPr>
      <w:spacing w:before="100" w:after="100"/>
    </w:pPr>
  </w:style>
  <w:style w:type="paragraph" w:customStyle="1" w:styleId="c34">
    <w:name w:val="c34"/>
    <w:basedOn w:val="a"/>
    <w:uiPriority w:val="99"/>
    <w:rsid w:val="00EF356A"/>
    <w:pPr>
      <w:spacing w:before="100" w:after="100"/>
    </w:pPr>
  </w:style>
  <w:style w:type="character" w:customStyle="1" w:styleId="c16">
    <w:name w:val="c16"/>
    <w:basedOn w:val="a0"/>
    <w:uiPriority w:val="99"/>
    <w:rsid w:val="00EF356A"/>
  </w:style>
  <w:style w:type="paragraph" w:customStyle="1" w:styleId="c5">
    <w:name w:val="c5"/>
    <w:basedOn w:val="a"/>
    <w:uiPriority w:val="99"/>
    <w:rsid w:val="00EF356A"/>
    <w:pPr>
      <w:spacing w:before="100" w:after="100"/>
    </w:pPr>
  </w:style>
  <w:style w:type="character" w:customStyle="1" w:styleId="c20">
    <w:name w:val="c20"/>
    <w:basedOn w:val="a0"/>
    <w:uiPriority w:val="99"/>
    <w:rsid w:val="00EF356A"/>
  </w:style>
  <w:style w:type="paragraph" w:customStyle="1" w:styleId="c22">
    <w:name w:val="c22"/>
    <w:basedOn w:val="a"/>
    <w:uiPriority w:val="99"/>
    <w:rsid w:val="00EF356A"/>
    <w:pPr>
      <w:spacing w:before="100" w:after="100"/>
    </w:pPr>
  </w:style>
  <w:style w:type="paragraph" w:customStyle="1" w:styleId="c18">
    <w:name w:val="c18"/>
    <w:basedOn w:val="a"/>
    <w:uiPriority w:val="99"/>
    <w:rsid w:val="00EF356A"/>
    <w:pPr>
      <w:spacing w:before="100" w:after="100"/>
    </w:pPr>
  </w:style>
  <w:style w:type="paragraph" w:customStyle="1" w:styleId="c17">
    <w:name w:val="c17"/>
    <w:basedOn w:val="a"/>
    <w:uiPriority w:val="99"/>
    <w:rsid w:val="00EF356A"/>
    <w:pPr>
      <w:spacing w:before="100" w:after="100"/>
    </w:pPr>
  </w:style>
  <w:style w:type="character" w:customStyle="1" w:styleId="c7">
    <w:name w:val="c7"/>
    <w:basedOn w:val="a0"/>
    <w:uiPriority w:val="99"/>
    <w:rsid w:val="00EF356A"/>
  </w:style>
  <w:style w:type="paragraph" w:customStyle="1" w:styleId="c21">
    <w:name w:val="c21"/>
    <w:basedOn w:val="a"/>
    <w:uiPriority w:val="99"/>
    <w:rsid w:val="00EF356A"/>
    <w:pPr>
      <w:spacing w:before="100" w:after="100"/>
    </w:pPr>
  </w:style>
  <w:style w:type="paragraph" w:customStyle="1" w:styleId="Default">
    <w:name w:val="Default"/>
    <w:rsid w:val="00EF35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EF3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F356A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99"/>
    <w:qFormat/>
    <w:rsid w:val="00EF356A"/>
    <w:rPr>
      <w:i/>
      <w:iCs/>
    </w:rPr>
  </w:style>
  <w:style w:type="character" w:styleId="ac">
    <w:name w:val="Strong"/>
    <w:uiPriority w:val="99"/>
    <w:qFormat/>
    <w:rsid w:val="00EF356A"/>
    <w:rPr>
      <w:b/>
      <w:bCs/>
    </w:rPr>
  </w:style>
  <w:style w:type="paragraph" w:styleId="ad">
    <w:name w:val="Revision"/>
    <w:hidden/>
    <w:uiPriority w:val="99"/>
    <w:semiHidden/>
    <w:rsid w:val="00EF356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EF35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EF356A"/>
    <w:rPr>
      <w:rFonts w:ascii="Segoe UI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rsid w:val="00EF35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EF356A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EF35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EF356A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EF35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uiPriority w:val="99"/>
    <w:rsid w:val="00EF356A"/>
    <w:rPr>
      <w:rFonts w:ascii="Times New Roman" w:hAnsi="Times New Roman" w:cs="Times New Roman"/>
      <w:spacing w:val="48"/>
      <w:sz w:val="24"/>
      <w:szCs w:val="24"/>
    </w:rPr>
  </w:style>
  <w:style w:type="paragraph" w:styleId="af5">
    <w:name w:val="Title"/>
    <w:basedOn w:val="a"/>
    <w:next w:val="a"/>
    <w:link w:val="af6"/>
    <w:uiPriority w:val="99"/>
    <w:qFormat/>
    <w:rsid w:val="00EF356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5"/>
    <w:uiPriority w:val="99"/>
    <w:locked/>
    <w:rsid w:val="00EF356A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1C37A-CED1-401A-A0E5-D827E3C5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10287</Words>
  <Characters>58636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102</cp:revision>
  <cp:lastPrinted>2022-08-25T21:23:00Z</cp:lastPrinted>
  <dcterms:created xsi:type="dcterms:W3CDTF">2016-08-30T08:31:00Z</dcterms:created>
  <dcterms:modified xsi:type="dcterms:W3CDTF">2023-09-15T12:15:00Z</dcterms:modified>
</cp:coreProperties>
</file>